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16AFA" w14:textId="77777777" w:rsidR="003F102C" w:rsidRDefault="003F102C">
      <w:pPr>
        <w:rPr>
          <w:rFonts w:hAnsi="Angsana New"/>
          <w:sz w:val="28"/>
          <w:szCs w:val="28"/>
          <w:cs/>
        </w:rPr>
      </w:pPr>
    </w:p>
    <w:p w14:paraId="65F1C775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077DB268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C31E1F2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20B5FA86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INTERIM  FINANCIAL</w:t>
      </w:r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0058B908" w14:textId="77777777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07B24">
        <w:rPr>
          <w:rFonts w:ascii="Times New Roman" w:hAnsi="Times New Roman"/>
          <w:sz w:val="20"/>
          <w:szCs w:val="20"/>
        </w:rPr>
        <w:t>THREE</w:t>
      </w:r>
      <w:r w:rsidR="00DF5584" w:rsidRPr="00907B24">
        <w:rPr>
          <w:rFonts w:ascii="Times New Roman" w:hAnsi="Times New Roman"/>
          <w:sz w:val="20"/>
          <w:szCs w:val="20"/>
          <w:cs/>
        </w:rPr>
        <w:t>-</w:t>
      </w:r>
      <w:r w:rsidR="00DF5584" w:rsidRPr="00907B24">
        <w:rPr>
          <w:rFonts w:ascii="Times New Roman" w:hAnsi="Times New Roman"/>
          <w:sz w:val="20"/>
          <w:szCs w:val="20"/>
        </w:rPr>
        <w:t>MONTH</w:t>
      </w:r>
      <w:r w:rsidR="003F04D5" w:rsidRPr="00907B24">
        <w:rPr>
          <w:rFonts w:ascii="Times New Roman" w:hAnsi="Times New Roman"/>
          <w:sz w:val="20"/>
          <w:szCs w:val="20"/>
          <w:cs/>
        </w:rPr>
        <w:t xml:space="preserve"> </w:t>
      </w:r>
      <w:r w:rsidR="00954C3E" w:rsidRPr="00907B24">
        <w:rPr>
          <w:rFonts w:ascii="Times New Roman" w:hAnsi="Times New Roman"/>
          <w:sz w:val="20"/>
          <w:szCs w:val="20"/>
        </w:rPr>
        <w:t>AND</w:t>
      </w:r>
      <w:r w:rsidR="00205B09">
        <w:rPr>
          <w:rFonts w:ascii="Times New Roman" w:hAnsi="Times New Roman" w:hint="cs"/>
          <w:sz w:val="20"/>
          <w:szCs w:val="20"/>
          <w:cs/>
        </w:rPr>
        <w:t xml:space="preserve"> </w:t>
      </w:r>
      <w:r w:rsidR="00205B09">
        <w:rPr>
          <w:rFonts w:ascii="Times New Roman" w:hAnsi="Times New Roman"/>
          <w:sz w:val="20"/>
          <w:szCs w:val="20"/>
        </w:rPr>
        <w:t>NINE</w:t>
      </w:r>
      <w:r w:rsidR="00954C3E">
        <w:rPr>
          <w:rFonts w:ascii="Times New Roman" w:hAnsi="Times New Roman"/>
          <w:sz w:val="20"/>
          <w:szCs w:val="20"/>
          <w:cs/>
        </w:rPr>
        <w:t>-</w:t>
      </w:r>
      <w:r w:rsidR="00954C3E">
        <w:rPr>
          <w:rFonts w:ascii="Times New Roman" w:hAnsi="Times New Roman"/>
          <w:sz w:val="20"/>
          <w:szCs w:val="20"/>
        </w:rPr>
        <w:t xml:space="preserve">MONTH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954C3E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205B09">
        <w:rPr>
          <w:rFonts w:ascii="Times New Roman" w:hAnsi="Times New Roman"/>
          <w:sz w:val="20"/>
          <w:szCs w:val="20"/>
        </w:rPr>
        <w:t>SEPTEMBER</w:t>
      </w:r>
      <w:r w:rsidR="00954C3E">
        <w:rPr>
          <w:rFonts w:ascii="Times New Roman" w:hAnsi="Times New Roman"/>
          <w:sz w:val="20"/>
          <w:szCs w:val="20"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954C3E">
        <w:rPr>
          <w:rFonts w:ascii="Times New Roman" w:hAnsi="Times New Roman"/>
          <w:sz w:val="20"/>
          <w:szCs w:val="20"/>
        </w:rPr>
        <w:t>0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B22A06">
        <w:rPr>
          <w:rFonts w:ascii="Times New Roman" w:hAnsi="Times New Roman"/>
          <w:sz w:val="20"/>
          <w:szCs w:val="20"/>
        </w:rPr>
        <w:t>1</w:t>
      </w:r>
      <w:r w:rsidR="002F4A93">
        <w:rPr>
          <w:rFonts w:ascii="Times New Roman" w:hAnsi="Times New Roman"/>
          <w:sz w:val="20"/>
          <w:szCs w:val="20"/>
        </w:rPr>
        <w:t>9</w:t>
      </w:r>
    </w:p>
    <w:p w14:paraId="66BF0CEB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4A5F893C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kern w:val="32"/>
          <w:sz w:val="20"/>
          <w:szCs w:val="20"/>
          <w:u w:val="none"/>
        </w:rPr>
        <w:t xml:space="preserve">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4B2C48C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4E20A04F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2B247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23FCB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AA2FDD9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59F17A52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1FEE8B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D764CE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034E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1AB0BC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9EF235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62C73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25282B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26C73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5A54AD6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134C91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11326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6BB269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4C39B1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F2171F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11EA60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FD4B12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D9C6DF1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532BBC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65A734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704FDE6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58D469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DA914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704635A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6458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A8BF4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6BFCA42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46BF2549" w14:textId="77777777" w:rsidR="00583F0E" w:rsidRPr="00912197" w:rsidRDefault="00583F0E" w:rsidP="009A3E6A"/>
    <w:p w14:paraId="2E063D29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406506FD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7ECA017B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26A7C944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0DE0F9AB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0AD6BEE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6B6797EF" w14:textId="77777777" w:rsidR="00DF5584" w:rsidRPr="00912197" w:rsidRDefault="00DF5584" w:rsidP="002157CA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954C3E">
        <w:rPr>
          <w:rFonts w:ascii="Times New Roman" w:hAnsi="Times New Roman" w:cs="Times New Roman"/>
          <w:sz w:val="21"/>
          <w:szCs w:val="21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205B09">
        <w:rPr>
          <w:rFonts w:ascii="Times New Roman" w:hAnsi="Times New Roman" w:cs="Cordia New"/>
          <w:sz w:val="21"/>
          <w:szCs w:val="21"/>
        </w:rPr>
        <w:t>September</w:t>
      </w:r>
      <w:r w:rsidR="00954C3E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>3</w:t>
      </w:r>
      <w:r w:rsidR="00954C3E">
        <w:rPr>
          <w:rFonts w:ascii="Times New Roman" w:hAnsi="Times New Roman" w:cs="Cordia New"/>
          <w:sz w:val="21"/>
          <w:szCs w:val="21"/>
        </w:rPr>
        <w:t>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B22A06">
        <w:rPr>
          <w:rFonts w:ascii="Times New Roman" w:hAnsi="Times New Roman" w:cs="Cordia New"/>
          <w:sz w:val="21"/>
          <w:szCs w:val="21"/>
        </w:rPr>
        <w:t>1</w:t>
      </w:r>
      <w:r w:rsidR="002F4A93">
        <w:rPr>
          <w:rFonts w:ascii="Times New Roman" w:hAnsi="Times New Roman" w:cs="Cordia New"/>
          <w:sz w:val="21"/>
          <w:szCs w:val="21"/>
        </w:rPr>
        <w:t>9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07B24">
        <w:rPr>
          <w:rFonts w:ascii="Times New Roman" w:hAnsi="Times New Roman" w:cs="Cordia New"/>
          <w:spacing w:val="-6"/>
          <w:sz w:val="21"/>
          <w:szCs w:val="21"/>
        </w:rPr>
        <w:t xml:space="preserve">equity and cash flows </w:t>
      </w:r>
      <w:r w:rsidR="003F04D5" w:rsidRPr="00907B24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205B09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3F04D5" w:rsidRPr="00907B24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3F04D5" w:rsidRPr="00907B24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3F04D5" w:rsidRPr="00907B24">
        <w:rPr>
          <w:rFonts w:ascii="Times New Roman" w:hAnsi="Times New Roman"/>
          <w:sz w:val="21"/>
          <w:szCs w:val="21"/>
          <w:cs/>
        </w:rPr>
        <w:t xml:space="preserve"> </w:t>
      </w:r>
      <w:r w:rsidR="00205B09">
        <w:rPr>
          <w:rFonts w:ascii="Times New Roman" w:hAnsi="Times New Roman"/>
          <w:sz w:val="21"/>
          <w:szCs w:val="21"/>
        </w:rPr>
        <w:t>September</w:t>
      </w:r>
      <w:r w:rsidR="00954C3E" w:rsidRPr="00907B24">
        <w:rPr>
          <w:rFonts w:ascii="Times New Roman" w:hAnsi="Times New Roman" w:cs="Cordia New"/>
          <w:sz w:val="21"/>
          <w:szCs w:val="21"/>
        </w:rPr>
        <w:t xml:space="preserve"> </w:t>
      </w:r>
      <w:r w:rsidR="003F04D5" w:rsidRPr="00907B24">
        <w:rPr>
          <w:rFonts w:ascii="Times New Roman" w:hAnsi="Times New Roman" w:cs="Cordia New"/>
          <w:sz w:val="21"/>
          <w:szCs w:val="21"/>
        </w:rPr>
        <w:t>3</w:t>
      </w:r>
      <w:r w:rsidR="00954C3E" w:rsidRPr="00907B24">
        <w:rPr>
          <w:rFonts w:ascii="Times New Roman" w:hAnsi="Times New Roman" w:cs="Cordia New"/>
          <w:sz w:val="21"/>
          <w:szCs w:val="21"/>
        </w:rPr>
        <w:t>0</w:t>
      </w:r>
      <w:r w:rsidR="003F04D5" w:rsidRPr="00907B24">
        <w:rPr>
          <w:rFonts w:ascii="Times New Roman" w:hAnsi="Times New Roman" w:cs="Cordia New"/>
          <w:sz w:val="21"/>
          <w:szCs w:val="21"/>
        </w:rPr>
        <w:t>, 20</w:t>
      </w:r>
      <w:r w:rsidR="00B22A06" w:rsidRPr="00907B24">
        <w:rPr>
          <w:rFonts w:ascii="Times New Roman" w:hAnsi="Times New Roman" w:cs="Cordia New"/>
          <w:sz w:val="21"/>
          <w:szCs w:val="21"/>
        </w:rPr>
        <w:t>1</w:t>
      </w:r>
      <w:r w:rsidR="002F4A93" w:rsidRPr="00907B24">
        <w:rPr>
          <w:rFonts w:ascii="Times New Roman" w:hAnsi="Times New Roman" w:cs="Cordia New"/>
          <w:sz w:val="21"/>
          <w:szCs w:val="21"/>
        </w:rPr>
        <w:t>9</w:t>
      </w:r>
      <w:r w:rsidRPr="00907B24">
        <w:rPr>
          <w:rFonts w:ascii="Times New Roman" w:hAnsi="Times New Roman" w:cs="Cordia New"/>
          <w:sz w:val="21"/>
          <w:szCs w:val="21"/>
        </w:rPr>
        <w:t xml:space="preserve">, </w:t>
      </w:r>
      <w:r w:rsidR="00954C3E" w:rsidRPr="00907B24">
        <w:rPr>
          <w:rFonts w:ascii="Times New Roman" w:hAnsi="Times New Roman" w:cs="Cordia New"/>
          <w:sz w:val="21"/>
          <w:szCs w:val="21"/>
        </w:rPr>
        <w:t xml:space="preserve">consolidated statements of income and 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954C3E" w:rsidRPr="00907B24">
        <w:rPr>
          <w:rFonts w:ascii="Times New Roman" w:hAnsi="Times New Roman"/>
          <w:sz w:val="21"/>
          <w:szCs w:val="21"/>
          <w:cs/>
        </w:rPr>
        <w:t xml:space="preserve"> 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 xml:space="preserve">for the three </w:t>
      </w:r>
      <w:r w:rsidR="00954C3E" w:rsidRPr="00907B24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 xml:space="preserve">month and </w:t>
      </w:r>
      <w:r w:rsidR="00205B09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954C3E" w:rsidRPr="00907B24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954C3E" w:rsidRPr="00907B24">
        <w:rPr>
          <w:rFonts w:ascii="Times New Roman" w:hAnsi="Times New Roman" w:cs="Cordia New"/>
          <w:spacing w:val="-6"/>
          <w:sz w:val="21"/>
          <w:szCs w:val="21"/>
        </w:rPr>
        <w:t>month periods ended</w:t>
      </w:r>
      <w:r w:rsidR="00954C3E" w:rsidRPr="00907B24">
        <w:rPr>
          <w:rFonts w:ascii="Times New Roman" w:hAnsi="Times New Roman" w:cs="Cordia New"/>
          <w:sz w:val="21"/>
          <w:szCs w:val="21"/>
        </w:rPr>
        <w:t xml:space="preserve"> </w:t>
      </w:r>
      <w:r w:rsidR="00205B09">
        <w:rPr>
          <w:rFonts w:ascii="Times New Roman" w:hAnsi="Times New Roman" w:cs="Cordia New"/>
          <w:sz w:val="21"/>
          <w:szCs w:val="21"/>
        </w:rPr>
        <w:t>September</w:t>
      </w:r>
      <w:r w:rsidR="00954C3E" w:rsidRPr="00907B24">
        <w:rPr>
          <w:rFonts w:ascii="Times New Roman" w:hAnsi="Times New Roman" w:cs="Cordia New"/>
          <w:sz w:val="21"/>
          <w:szCs w:val="21"/>
        </w:rPr>
        <w:t xml:space="preserve"> 30, 201</w:t>
      </w:r>
      <w:r w:rsidR="002F4A93" w:rsidRPr="00907B24">
        <w:rPr>
          <w:rFonts w:ascii="Times New Roman" w:hAnsi="Times New Roman" w:cs="Cordia New"/>
          <w:sz w:val="21"/>
          <w:szCs w:val="21"/>
        </w:rPr>
        <w:t>9</w:t>
      </w:r>
      <w:r w:rsidR="00954C3E" w:rsidRPr="00907B24">
        <w:rPr>
          <w:rFonts w:ascii="Times New Roman" w:hAnsi="Times New Roman" w:cs="Cordia New"/>
          <w:sz w:val="21"/>
          <w:szCs w:val="21"/>
        </w:rPr>
        <w:t xml:space="preserve">, </w:t>
      </w:r>
      <w:r w:rsidRPr="00907B24">
        <w:rPr>
          <w:rFonts w:ascii="Times New Roman" w:hAnsi="Times New Roman" w:cs="Cordia New"/>
          <w:sz w:val="21"/>
          <w:szCs w:val="21"/>
        </w:rPr>
        <w:t>as well as the condensed notes to the consolidated financial statements, and I have also reviewed</w:t>
      </w:r>
      <w:r w:rsidRPr="00912197">
        <w:rPr>
          <w:rFonts w:ascii="Times New Roman" w:hAnsi="Times New Roman" w:cs="Cordia New"/>
          <w:sz w:val="21"/>
          <w:szCs w:val="21"/>
        </w:rPr>
        <w:t xml:space="preserve"> the separate financial information for the same period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 </w:t>
      </w:r>
      <w:r w:rsidRPr="00912197">
        <w:rPr>
          <w:rFonts w:ascii="Times New Roman" w:hAnsi="Times New Roman"/>
          <w:sz w:val="21"/>
          <w:szCs w:val="21"/>
          <w:cs/>
        </w:rPr>
        <w:t>(</w:t>
      </w:r>
      <w:r w:rsidRPr="00912197">
        <w:rPr>
          <w:rFonts w:ascii="Times New Roman" w:hAnsi="Times New Roman" w:cs="Cordia New"/>
          <w:sz w:val="21"/>
          <w:szCs w:val="21"/>
        </w:rPr>
        <w:t>revised 2</w:t>
      </w:r>
      <w:r w:rsidR="00D36F2E" w:rsidRPr="00912197">
        <w:rPr>
          <w:rFonts w:ascii="Times New Roman" w:hAnsi="Times New Roman" w:cs="Cordia New"/>
          <w:sz w:val="21"/>
          <w:szCs w:val="21"/>
        </w:rPr>
        <w:t>01</w:t>
      </w:r>
      <w:r w:rsidR="002F4A93">
        <w:rPr>
          <w:rFonts w:ascii="Times New Roman" w:hAnsi="Times New Roman" w:cs="Cordia New"/>
          <w:sz w:val="21"/>
          <w:szCs w:val="21"/>
        </w:rPr>
        <w:t>8</w:t>
      </w:r>
      <w:r w:rsidRPr="00912197">
        <w:rPr>
          <w:rFonts w:ascii="Times New Roman" w:hAnsi="Times New Roman"/>
          <w:sz w:val="21"/>
          <w:szCs w:val="21"/>
          <w:cs/>
        </w:rPr>
        <w:t>)</w:t>
      </w:r>
      <w:r w:rsidRPr="00912197">
        <w:rPr>
          <w:rFonts w:ascii="Times New Roman" w:hAnsi="Times New Roman" w:cs="Cordia New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003CA61D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31BD44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44F71C0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6FA5E1A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5DF9026E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34DF20E2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6EFD5FA8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94B9CE8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 xml:space="preserve">in accordance with Accounting Standard 34 </w:t>
      </w:r>
      <w:r w:rsidRPr="00912197">
        <w:rPr>
          <w:rFonts w:ascii="Times New Roman" w:hAnsi="Times New Roman"/>
          <w:sz w:val="21"/>
          <w:szCs w:val="21"/>
          <w:cs/>
        </w:rPr>
        <w:t>(</w:t>
      </w:r>
      <w:r w:rsidRPr="00912197">
        <w:rPr>
          <w:rFonts w:ascii="Times New Roman" w:hAnsi="Times New Roman" w:cs="Cordia New"/>
          <w:sz w:val="21"/>
          <w:szCs w:val="21"/>
        </w:rPr>
        <w:t>revised 20</w:t>
      </w:r>
      <w:r w:rsidR="00D36F2E" w:rsidRPr="00912197">
        <w:rPr>
          <w:rFonts w:ascii="Times New Roman" w:hAnsi="Times New Roman" w:cs="Cordia New"/>
          <w:sz w:val="21"/>
          <w:szCs w:val="21"/>
        </w:rPr>
        <w:t>1</w:t>
      </w:r>
      <w:r w:rsidR="002F4A93">
        <w:rPr>
          <w:rFonts w:ascii="Times New Roman" w:hAnsi="Times New Roman" w:cs="Cordia New"/>
          <w:sz w:val="21"/>
          <w:szCs w:val="21"/>
        </w:rPr>
        <w:t>8</w:t>
      </w:r>
      <w:r w:rsidRPr="00912197">
        <w:rPr>
          <w:rFonts w:ascii="Times New Roman" w:hAnsi="Times New Roman"/>
          <w:sz w:val="21"/>
          <w:szCs w:val="21"/>
          <w:cs/>
        </w:rPr>
        <w:t>)</w:t>
      </w:r>
      <w:r w:rsidRPr="00912197">
        <w:rPr>
          <w:rFonts w:ascii="Times New Roman" w:hAnsi="Times New Roman" w:cs="Cordia New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34CF20E9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92E601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5BA96AF" w14:textId="77777777" w:rsidR="002F4A93" w:rsidRDefault="002F4A93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22339610" w14:textId="77777777" w:rsidR="002F4A93" w:rsidRPr="00912197" w:rsidRDefault="002F4A93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3010992A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07D0A053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>Daranee  Somkamnerd</w:t>
      </w:r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69A34F3D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3923D51E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2EB3A057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3C1AE52D" w14:textId="7887F12B" w:rsidR="006F20D4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3BEC3F" w14:textId="77777777" w:rsidR="00D91D2E" w:rsidRPr="00912197" w:rsidRDefault="00D91D2E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6ED6B255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7ECCAFD" w14:textId="77777777" w:rsidR="0033781D" w:rsidRPr="00D91D2E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233FB90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4F46B13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660A1041" w14:textId="2D81162A" w:rsidR="00DF5584" w:rsidRPr="00CC5248" w:rsidRDefault="00205B09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November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>
        <w:rPr>
          <w:rFonts w:ascii="Times New Roman" w:hAnsi="Times New Roman"/>
          <w:sz w:val="21"/>
          <w:szCs w:val="21"/>
        </w:rPr>
        <w:t>1</w:t>
      </w:r>
      <w:r w:rsidR="00B92EF9">
        <w:rPr>
          <w:rFonts w:ascii="Times New Roman" w:hAnsi="Times New Roman"/>
          <w:sz w:val="21"/>
          <w:szCs w:val="21"/>
        </w:rPr>
        <w:t>3</w:t>
      </w:r>
      <w:bookmarkStart w:id="0" w:name="_GoBack"/>
      <w:bookmarkEnd w:id="0"/>
      <w:r w:rsidR="00DF5584" w:rsidRPr="00912197">
        <w:rPr>
          <w:rFonts w:ascii="Times New Roman" w:hAnsi="Times New Roman" w:cs="Cordia New"/>
          <w:sz w:val="21"/>
          <w:szCs w:val="21"/>
        </w:rPr>
        <w:t>, 201</w:t>
      </w:r>
      <w:r w:rsidR="002F4A93">
        <w:rPr>
          <w:rFonts w:ascii="Times New Roman" w:hAnsi="Times New Roman" w:cs="Cordia New"/>
          <w:sz w:val="21"/>
          <w:szCs w:val="21"/>
        </w:rPr>
        <w:t>9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81FA2"/>
    <w:rsid w:val="000B208C"/>
    <w:rsid w:val="00115173"/>
    <w:rsid w:val="00146057"/>
    <w:rsid w:val="001519FF"/>
    <w:rsid w:val="00155267"/>
    <w:rsid w:val="001565E9"/>
    <w:rsid w:val="00171B75"/>
    <w:rsid w:val="00180815"/>
    <w:rsid w:val="001E1A87"/>
    <w:rsid w:val="001E1E3A"/>
    <w:rsid w:val="001F3B5F"/>
    <w:rsid w:val="00205B09"/>
    <w:rsid w:val="002157CA"/>
    <w:rsid w:val="002C61F8"/>
    <w:rsid w:val="002C6D3C"/>
    <w:rsid w:val="002D0DC5"/>
    <w:rsid w:val="002D433E"/>
    <w:rsid w:val="002F4A93"/>
    <w:rsid w:val="0033781D"/>
    <w:rsid w:val="00346E8D"/>
    <w:rsid w:val="00357CF4"/>
    <w:rsid w:val="00372887"/>
    <w:rsid w:val="003F04D5"/>
    <w:rsid w:val="003F102C"/>
    <w:rsid w:val="00461DC1"/>
    <w:rsid w:val="00482A3F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E3968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07B24"/>
    <w:rsid w:val="00912197"/>
    <w:rsid w:val="00924EF5"/>
    <w:rsid w:val="00954C3E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92EF9"/>
    <w:rsid w:val="00BD11DE"/>
    <w:rsid w:val="00BD1DB6"/>
    <w:rsid w:val="00BE4B84"/>
    <w:rsid w:val="00CC5248"/>
    <w:rsid w:val="00CE52D1"/>
    <w:rsid w:val="00D051A3"/>
    <w:rsid w:val="00D24008"/>
    <w:rsid w:val="00D36F2E"/>
    <w:rsid w:val="00D40CE1"/>
    <w:rsid w:val="00D91D2E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AA42598"/>
  <w15:docId w15:val="{8CCFFB39-FCB4-4405-BC3A-BB16F5A8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824D6-F9E2-473B-891B-135E6356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Sakchai Vathanadachakul</cp:lastModifiedBy>
  <cp:revision>6</cp:revision>
  <cp:lastPrinted>2016-05-11T16:00:00Z</cp:lastPrinted>
  <dcterms:created xsi:type="dcterms:W3CDTF">2019-08-02T11:11:00Z</dcterms:created>
  <dcterms:modified xsi:type="dcterms:W3CDTF">2019-11-08T10:47:00Z</dcterms:modified>
</cp:coreProperties>
</file>