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23618" w14:textId="77777777" w:rsidR="00862D25" w:rsidRPr="003A06AC" w:rsidRDefault="00862D25" w:rsidP="00915BB6">
      <w:pPr>
        <w:jc w:val="center"/>
        <w:outlineLvl w:val="0"/>
        <w:rPr>
          <w:rFonts w:ascii="Angsana New" w:hAnsi="Angsana New"/>
          <w:sz w:val="28"/>
          <w:szCs w:val="28"/>
        </w:rPr>
      </w:pPr>
      <w:r w:rsidRPr="003A06AC">
        <w:rPr>
          <w:rFonts w:ascii="Angsana New" w:hAnsi="Angsana New"/>
          <w:sz w:val="28"/>
          <w:szCs w:val="28"/>
          <w:cs/>
        </w:rPr>
        <w:t xml:space="preserve">บริษัท </w:t>
      </w:r>
      <w:r w:rsidRPr="003A06AC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3A06AC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3A06AC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A123C64" w14:textId="77777777" w:rsidR="00862D25" w:rsidRPr="003A06AC" w:rsidRDefault="00862D25">
      <w:pPr>
        <w:jc w:val="center"/>
        <w:rPr>
          <w:rFonts w:ascii="Angsana New" w:hAnsi="Angsana New"/>
          <w:sz w:val="28"/>
          <w:szCs w:val="28"/>
        </w:rPr>
      </w:pPr>
      <w:r w:rsidRPr="003A06AC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</w:p>
    <w:p w14:paraId="68A3A3F7" w14:textId="3E7BEAB1" w:rsidR="00862D25" w:rsidRPr="003A06AC" w:rsidRDefault="00862D25">
      <w:pPr>
        <w:jc w:val="center"/>
        <w:rPr>
          <w:rFonts w:ascii="Angsana New" w:hAnsi="Angsana New"/>
          <w:sz w:val="28"/>
          <w:szCs w:val="28"/>
          <w:cs/>
        </w:rPr>
      </w:pPr>
      <w:r w:rsidRPr="003A06AC">
        <w:rPr>
          <w:rFonts w:ascii="Angsana New" w:hAnsi="Angsana New" w:hint="cs"/>
          <w:sz w:val="28"/>
          <w:szCs w:val="28"/>
          <w:cs/>
        </w:rPr>
        <w:t>สำหรั</w:t>
      </w:r>
      <w:r w:rsidR="00AD4830">
        <w:rPr>
          <w:rFonts w:ascii="Angsana New" w:hAnsi="Angsana New" w:hint="cs"/>
          <w:sz w:val="28"/>
          <w:szCs w:val="28"/>
          <w:cs/>
        </w:rPr>
        <w:t xml:space="preserve">บปีสิ้นสุด วันที่ </w:t>
      </w:r>
      <w:r w:rsidR="00FA2DAB">
        <w:rPr>
          <w:rFonts w:ascii="Angsana New" w:hAnsi="Angsana New"/>
          <w:sz w:val="28"/>
          <w:szCs w:val="28"/>
        </w:rPr>
        <w:t>31</w:t>
      </w:r>
      <w:r w:rsidR="00AD4830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FA2DAB">
        <w:rPr>
          <w:rFonts w:ascii="Angsana New" w:hAnsi="Angsana New"/>
          <w:sz w:val="28"/>
          <w:szCs w:val="28"/>
        </w:rPr>
        <w:t>256</w:t>
      </w:r>
      <w:r w:rsidR="00E801DA">
        <w:rPr>
          <w:rFonts w:ascii="Angsana New" w:hAnsi="Angsana New"/>
          <w:sz w:val="28"/>
          <w:szCs w:val="28"/>
        </w:rPr>
        <w:t>2</w:t>
      </w:r>
    </w:p>
    <w:p w14:paraId="68D61A30" w14:textId="77777777" w:rsidR="00862D25" w:rsidRPr="003A06AC" w:rsidRDefault="00FA2DAB" w:rsidP="00F533BA">
      <w:pPr>
        <w:spacing w:after="40" w:line="420" w:lineRule="exact"/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</w:t>
      </w:r>
      <w:r w:rsidR="00862D25" w:rsidRPr="003A06AC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3A06AC">
        <w:rPr>
          <w:rFonts w:ascii="Angsana New" w:hAnsi="Angsana New"/>
          <w:b/>
          <w:bCs/>
          <w:sz w:val="28"/>
          <w:szCs w:val="28"/>
        </w:rPr>
        <w:tab/>
      </w:r>
      <w:r w:rsidR="00862D25" w:rsidRPr="003A06AC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78B78D02" w14:textId="77777777" w:rsidR="00862D25" w:rsidRPr="003A06AC" w:rsidRDefault="00FA2DAB">
      <w:pPr>
        <w:spacing w:before="120" w:after="40" w:line="420" w:lineRule="exact"/>
        <w:ind w:left="840" w:hanging="480"/>
        <w:jc w:val="both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</w:t>
      </w:r>
      <w:r>
        <w:rPr>
          <w:rFonts w:ascii="Angsana New" w:hAnsi="Angsana New"/>
          <w:b/>
          <w:bCs/>
          <w:sz w:val="28"/>
          <w:szCs w:val="28"/>
          <w:cs/>
        </w:rPr>
        <w:t>.</w:t>
      </w:r>
      <w:r>
        <w:rPr>
          <w:rFonts w:ascii="Angsana New" w:hAnsi="Angsana New"/>
          <w:b/>
          <w:bCs/>
          <w:sz w:val="28"/>
          <w:szCs w:val="28"/>
        </w:rPr>
        <w:t>1</w:t>
      </w:r>
      <w:r w:rsidR="00862D25" w:rsidRPr="003A06AC">
        <w:rPr>
          <w:rFonts w:ascii="Angsana New" w:hAnsi="Angsana New"/>
          <w:b/>
          <w:bCs/>
          <w:sz w:val="28"/>
          <w:szCs w:val="28"/>
        </w:rPr>
        <w:tab/>
      </w:r>
      <w:r w:rsidR="00862D25" w:rsidRPr="003A06AC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34A9834F" w14:textId="77777777" w:rsidR="00862D25" w:rsidRPr="005D4BC6" w:rsidRDefault="00862D25" w:rsidP="006F03E4">
      <w:pPr>
        <w:spacing w:after="120" w:line="420" w:lineRule="exact"/>
        <w:ind w:left="851"/>
        <w:jc w:val="both"/>
        <w:rPr>
          <w:rFonts w:ascii="Angsana New" w:hAnsi="Angsana New"/>
          <w:b/>
          <w:bCs/>
          <w:sz w:val="28"/>
          <w:szCs w:val="28"/>
        </w:rPr>
      </w:pPr>
      <w:r w:rsidRPr="005D4BC6">
        <w:rPr>
          <w:rFonts w:ascii="Angsana New" w:hAnsi="Angsana New"/>
          <w:sz w:val="28"/>
          <w:szCs w:val="28"/>
          <w:cs/>
        </w:rPr>
        <w:t>บริษัท</w:t>
      </w:r>
      <w:r w:rsidRPr="005D4BC6">
        <w:rPr>
          <w:rFonts w:ascii="Angsana New" w:hAnsi="Angsana New" w:hint="cs"/>
          <w:sz w:val="28"/>
          <w:szCs w:val="28"/>
          <w:cs/>
        </w:rPr>
        <w:t xml:space="preserve"> บรุ๊คเคอร์ กรุ๊ป </w:t>
      </w:r>
      <w:r w:rsidRPr="005D4BC6">
        <w:rPr>
          <w:rFonts w:ascii="Angsana New" w:hAnsi="Angsana New"/>
          <w:sz w:val="28"/>
          <w:szCs w:val="28"/>
          <w:cs/>
        </w:rPr>
        <w:t>จำกัด (มหาชน)</w:t>
      </w:r>
      <w:r w:rsidRPr="005D4BC6">
        <w:rPr>
          <w:rFonts w:ascii="Angsana New" w:hAnsi="Angsana New" w:hint="cs"/>
          <w:sz w:val="28"/>
          <w:szCs w:val="28"/>
          <w:cs/>
        </w:rPr>
        <w:t xml:space="preserve"> (ซึ่งต่อไปเรียกว่า “บริษั</w:t>
      </w:r>
      <w:r w:rsidRPr="005D4BC6">
        <w:rPr>
          <w:rStyle w:val="PageNumber"/>
          <w:rFonts w:ascii="Angsana New" w:hAnsi="Angsana New" w:hint="cs"/>
          <w:sz w:val="28"/>
          <w:szCs w:val="28"/>
          <w:cs/>
        </w:rPr>
        <w:t>ทฯ</w:t>
      </w:r>
      <w:r w:rsidRPr="005D4BC6">
        <w:rPr>
          <w:rStyle w:val="PageNumber"/>
          <w:rFonts w:ascii="Angsana New" w:hAnsi="Angsana New"/>
          <w:sz w:val="28"/>
          <w:szCs w:val="28"/>
          <w:cs/>
        </w:rPr>
        <w:t>”</w:t>
      </w:r>
      <w:r w:rsidRPr="005D4BC6">
        <w:rPr>
          <w:rStyle w:val="PageNumber"/>
          <w:rFonts w:ascii="Angsana New" w:hAnsi="Angsana New" w:hint="cs"/>
          <w:sz w:val="28"/>
          <w:szCs w:val="28"/>
          <w:cs/>
        </w:rPr>
        <w:t>)</w:t>
      </w:r>
      <w:r w:rsidRPr="005D4BC6">
        <w:rPr>
          <w:rStyle w:val="PageNumber"/>
          <w:rFonts w:ascii="Angsana New" w:hAnsi="Angsana New"/>
          <w:sz w:val="28"/>
          <w:szCs w:val="28"/>
          <w:cs/>
        </w:rPr>
        <w:t xml:space="preserve"> </w:t>
      </w:r>
      <w:r w:rsidRPr="005D4BC6">
        <w:rPr>
          <w:rFonts w:ascii="Angsana New" w:hAnsi="Angsana New" w:hint="cs"/>
          <w:sz w:val="28"/>
          <w:szCs w:val="28"/>
          <w:cs/>
        </w:rPr>
        <w:t>ได้จดทะเบียนเป็นนิติบุคคลตามกฎหมายไทย</w:t>
      </w:r>
      <w:r w:rsidRPr="005D4BC6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940885">
        <w:rPr>
          <w:rFonts w:ascii="Angsana New" w:hAnsi="Angsana New" w:hint="cs"/>
          <w:sz w:val="28"/>
          <w:szCs w:val="28"/>
          <w:cs/>
        </w:rPr>
        <w:t>9</w:t>
      </w:r>
      <w:r w:rsidRPr="005D4BC6">
        <w:rPr>
          <w:rFonts w:ascii="Angsana New" w:hAnsi="Angsana New"/>
          <w:sz w:val="28"/>
          <w:szCs w:val="28"/>
          <w:cs/>
        </w:rPr>
        <w:t xml:space="preserve"> </w:t>
      </w:r>
      <w:r w:rsidRPr="005D4BC6">
        <w:rPr>
          <w:rFonts w:ascii="Angsana New" w:hAnsi="Angsana New" w:hint="cs"/>
          <w:sz w:val="28"/>
          <w:szCs w:val="28"/>
          <w:cs/>
        </w:rPr>
        <w:t>มีนาคม</w:t>
      </w:r>
      <w:r w:rsidRPr="005D4BC6">
        <w:rPr>
          <w:rFonts w:ascii="Angsana New" w:hAnsi="Angsana New"/>
          <w:sz w:val="28"/>
          <w:szCs w:val="28"/>
          <w:cs/>
        </w:rPr>
        <w:t xml:space="preserve"> </w:t>
      </w:r>
      <w:r w:rsidR="00940885">
        <w:rPr>
          <w:rFonts w:ascii="Angsana New" w:hAnsi="Angsana New" w:hint="cs"/>
          <w:sz w:val="28"/>
          <w:szCs w:val="28"/>
          <w:cs/>
        </w:rPr>
        <w:t>2537</w:t>
      </w:r>
      <w:r w:rsidRPr="005D4BC6">
        <w:rPr>
          <w:rFonts w:ascii="Angsana New" w:hAnsi="Angsana New"/>
          <w:sz w:val="28"/>
          <w:szCs w:val="28"/>
          <w:cs/>
        </w:rPr>
        <w:t xml:space="preserve"> 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="00940885">
        <w:rPr>
          <w:rFonts w:ascii="Angsana New" w:hAnsi="Angsana New" w:hint="cs"/>
          <w:sz w:val="28"/>
          <w:szCs w:val="28"/>
          <w:cs/>
        </w:rPr>
        <w:t>21</w:t>
      </w:r>
      <w:r w:rsidRPr="005D4BC6">
        <w:rPr>
          <w:rFonts w:ascii="Angsana New" w:hAnsi="Angsana New"/>
          <w:sz w:val="28"/>
          <w:szCs w:val="28"/>
          <w:cs/>
        </w:rPr>
        <w:t xml:space="preserve"> </w:t>
      </w:r>
      <w:r w:rsidRPr="005D4BC6">
        <w:rPr>
          <w:rFonts w:ascii="Angsana New" w:hAnsi="Angsana New" w:hint="cs"/>
          <w:sz w:val="28"/>
          <w:szCs w:val="28"/>
          <w:cs/>
        </w:rPr>
        <w:t>สิงหาคม</w:t>
      </w:r>
      <w:r w:rsidRPr="005D4BC6">
        <w:rPr>
          <w:rFonts w:ascii="Angsana New" w:hAnsi="Angsana New"/>
          <w:sz w:val="28"/>
          <w:szCs w:val="28"/>
          <w:cs/>
        </w:rPr>
        <w:t xml:space="preserve"> </w:t>
      </w:r>
      <w:r w:rsidR="00940885">
        <w:rPr>
          <w:rFonts w:ascii="Angsana New" w:hAnsi="Angsana New" w:hint="cs"/>
          <w:sz w:val="28"/>
          <w:szCs w:val="28"/>
          <w:cs/>
        </w:rPr>
        <w:t>2543</w:t>
      </w:r>
      <w:r w:rsidRPr="005D4BC6">
        <w:rPr>
          <w:rFonts w:ascii="Angsana New" w:hAnsi="Angsana New"/>
          <w:sz w:val="28"/>
          <w:szCs w:val="28"/>
          <w:cs/>
        </w:rPr>
        <w:t xml:space="preserve"> โดยมีสำนักงานใหญ่ตั้งอยู่</w:t>
      </w:r>
      <w:r w:rsidRPr="005D4BC6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5D4BC6">
        <w:rPr>
          <w:rFonts w:ascii="Angsana New" w:hAnsi="Angsana New"/>
          <w:sz w:val="28"/>
          <w:szCs w:val="28"/>
          <w:cs/>
        </w:rPr>
        <w:t xml:space="preserve">เลขที่ </w:t>
      </w:r>
      <w:r w:rsidRPr="005D4BC6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5D4BC6">
        <w:rPr>
          <w:rFonts w:ascii="Angsana New" w:hAnsi="Angsana New"/>
          <w:sz w:val="28"/>
          <w:szCs w:val="28"/>
          <w:cs/>
        </w:rPr>
        <w:t>ถนน</w:t>
      </w:r>
      <w:r w:rsidRPr="005D4BC6">
        <w:rPr>
          <w:rFonts w:ascii="Angsana New" w:hAnsi="Angsana New" w:hint="cs"/>
          <w:sz w:val="28"/>
          <w:szCs w:val="28"/>
          <w:cs/>
        </w:rPr>
        <w:t xml:space="preserve">สุขุมวิท แขวงคลองเตยเหนือ </w:t>
      </w:r>
      <w:r w:rsidRPr="005D4BC6">
        <w:rPr>
          <w:rFonts w:ascii="Angsana New" w:hAnsi="Angsana New"/>
          <w:sz w:val="28"/>
          <w:szCs w:val="28"/>
          <w:cs/>
        </w:rPr>
        <w:t>เขต</w:t>
      </w:r>
      <w:r w:rsidRPr="005D4BC6">
        <w:rPr>
          <w:rFonts w:ascii="Angsana New" w:hAnsi="Angsana New" w:hint="cs"/>
          <w:sz w:val="28"/>
          <w:szCs w:val="28"/>
          <w:cs/>
        </w:rPr>
        <w:t>วัฒนา</w:t>
      </w:r>
      <w:r w:rsidRPr="005D4BC6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5D4BC6">
        <w:rPr>
          <w:rFonts w:ascii="Angsana New" w:hAnsi="Angsana New" w:hint="cs"/>
          <w:sz w:val="28"/>
          <w:szCs w:val="28"/>
          <w:cs/>
        </w:rPr>
        <w:t xml:space="preserve"> </w:t>
      </w:r>
      <w:r w:rsidRPr="005D4BC6">
        <w:rPr>
          <w:rFonts w:ascii="Angsana New" w:hAnsi="Angsana New"/>
          <w:sz w:val="28"/>
          <w:szCs w:val="28"/>
          <w:cs/>
        </w:rPr>
        <w:t>บริษัท</w:t>
      </w:r>
      <w:r w:rsidRPr="005D4BC6">
        <w:rPr>
          <w:rFonts w:ascii="Angsana New" w:hAnsi="Angsana New" w:hint="cs"/>
          <w:sz w:val="28"/>
          <w:szCs w:val="28"/>
          <w:cs/>
        </w:rPr>
        <w:t xml:space="preserve">ฯ </w:t>
      </w:r>
      <w:r w:rsidRPr="005D4BC6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5D4BC6">
        <w:rPr>
          <w:rFonts w:ascii="Angsana New" w:hAnsi="Angsana New" w:hint="cs"/>
          <w:sz w:val="28"/>
          <w:szCs w:val="28"/>
          <w:cs/>
        </w:rPr>
        <w:t>โดย</w:t>
      </w:r>
      <w:r w:rsidRPr="005D4BC6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5D4BC6">
        <w:rPr>
          <w:rFonts w:ascii="Angsana New" w:hAnsi="Angsana New" w:hint="cs"/>
          <w:sz w:val="28"/>
          <w:szCs w:val="28"/>
          <w:cs/>
        </w:rPr>
        <w:t>คำปรึกษาด้านธุรกิจและการเงิน การลงทุน</w:t>
      </w:r>
    </w:p>
    <w:p w14:paraId="661F31A8" w14:textId="77777777" w:rsidR="00862D25" w:rsidRPr="005D4BC6" w:rsidRDefault="00FA2DAB" w:rsidP="006F03E4">
      <w:pPr>
        <w:spacing w:after="120" w:line="420" w:lineRule="exact"/>
        <w:ind w:left="839" w:hanging="482"/>
        <w:jc w:val="both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</w:t>
      </w:r>
      <w:r>
        <w:rPr>
          <w:rFonts w:ascii="Angsana New" w:hAnsi="Angsana New"/>
          <w:b/>
          <w:bCs/>
          <w:sz w:val="28"/>
          <w:szCs w:val="28"/>
          <w:cs/>
        </w:rPr>
        <w:t>.</w:t>
      </w:r>
      <w:r>
        <w:rPr>
          <w:rFonts w:ascii="Angsana New" w:hAnsi="Angsana New"/>
          <w:b/>
          <w:bCs/>
          <w:sz w:val="28"/>
          <w:szCs w:val="28"/>
        </w:rPr>
        <w:t>2</w:t>
      </w:r>
      <w:r w:rsidR="00862D25" w:rsidRPr="005D4BC6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62D2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เกณฑ์ในการจัดทำ</w:t>
      </w:r>
      <w:r w:rsidR="006F03E4" w:rsidRPr="005D4BC6">
        <w:rPr>
          <w:rFonts w:ascii="Angsana New" w:hAnsi="Angsana New"/>
          <w:b/>
          <w:bCs/>
          <w:sz w:val="28"/>
          <w:szCs w:val="28"/>
          <w:cs/>
        </w:rPr>
        <w:t>และการแสดงรายการใน</w:t>
      </w:r>
      <w:r w:rsidR="00862D2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งบการเงิน</w:t>
      </w:r>
    </w:p>
    <w:p w14:paraId="55C0F091" w14:textId="77777777" w:rsidR="00C95075" w:rsidRPr="005D4BC6" w:rsidRDefault="00C95075" w:rsidP="006F03E4">
      <w:pPr>
        <w:tabs>
          <w:tab w:val="left" w:pos="540"/>
        </w:tabs>
        <w:spacing w:after="120"/>
        <w:ind w:left="850"/>
        <w:jc w:val="thaiDistribute"/>
        <w:rPr>
          <w:sz w:val="28"/>
          <w:szCs w:val="28"/>
          <w:cs/>
        </w:rPr>
      </w:pPr>
      <w:r w:rsidRPr="005D4BC6">
        <w:rPr>
          <w:rFonts w:ascii="Angsana New" w:hAnsi="Angsana New"/>
          <w:color w:val="000000"/>
          <w:sz w:val="28"/>
          <w:szCs w:val="28"/>
          <w:cs/>
        </w:rPr>
        <w:t xml:space="preserve">งบการเงินของบริษัทฯ </w:t>
      </w:r>
      <w:r w:rsidRPr="005D4BC6">
        <w:rPr>
          <w:rFonts w:ascii="Angsana New" w:hAnsi="Angsana New" w:hint="cs"/>
          <w:color w:val="000000"/>
          <w:sz w:val="28"/>
          <w:szCs w:val="28"/>
          <w:cs/>
        </w:rPr>
        <w:t>ได้จัดทำขึ้นตามมาตรฐานการบัญชีที่รับรองทั่วไป รวมถึงการตีความและแนวปฏิบัติทางการบัญชีที่ประกาศใช้โดยสภาวิชาชีพบัญชี</w:t>
      </w:r>
    </w:p>
    <w:p w14:paraId="65D9D226" w14:textId="05114CD1" w:rsidR="00391708" w:rsidRPr="00E371AD" w:rsidRDefault="00391708" w:rsidP="00391708">
      <w:pPr>
        <w:spacing w:after="120"/>
        <w:ind w:left="851"/>
        <w:jc w:val="thaiDistribute"/>
        <w:rPr>
          <w:rFonts w:ascii="Angsana New" w:hAnsi="Angsana New"/>
          <w:sz w:val="28"/>
          <w:szCs w:val="28"/>
          <w:cs/>
        </w:rPr>
      </w:pPr>
      <w:r w:rsidRPr="005D4BC6">
        <w:rPr>
          <w:rFonts w:ascii="Angsana New" w:hAnsi="Angsana New" w:hint="cs"/>
          <w:sz w:val="28"/>
          <w:szCs w:val="28"/>
          <w:cs/>
        </w:rPr>
        <w:t xml:space="preserve">ในการจัดทำงบการเงินรวมสำหรับปีสิ้นสุดวันที่ </w:t>
      </w:r>
      <w:r w:rsidR="00057A21">
        <w:rPr>
          <w:rFonts w:ascii="Angsana New" w:hAnsi="Angsana New"/>
          <w:sz w:val="28"/>
          <w:szCs w:val="28"/>
        </w:rPr>
        <w:t>31</w:t>
      </w:r>
      <w:r w:rsidRPr="005D4BC6">
        <w:rPr>
          <w:rFonts w:ascii="Angsana New" w:hAnsi="Angsana New" w:hint="cs"/>
          <w:sz w:val="28"/>
          <w:szCs w:val="28"/>
          <w:cs/>
        </w:rPr>
        <w:t xml:space="preserve"> </w:t>
      </w:r>
      <w:r w:rsidR="002C31D0" w:rsidRPr="005D4BC6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57A21">
        <w:rPr>
          <w:rFonts w:ascii="Angsana New" w:hAnsi="Angsana New"/>
          <w:sz w:val="28"/>
          <w:szCs w:val="28"/>
        </w:rPr>
        <w:t>256</w:t>
      </w:r>
      <w:r w:rsidR="00E415F3">
        <w:rPr>
          <w:rFonts w:ascii="Angsana New" w:hAnsi="Angsana New"/>
          <w:sz w:val="28"/>
          <w:szCs w:val="28"/>
        </w:rPr>
        <w:t>2</w:t>
      </w:r>
      <w:r w:rsidRPr="005D4BC6">
        <w:rPr>
          <w:rFonts w:ascii="Angsana New" w:hAnsi="Angsana New" w:hint="cs"/>
          <w:sz w:val="28"/>
          <w:szCs w:val="28"/>
          <w:cs/>
        </w:rPr>
        <w:t xml:space="preserve"> ได้รวมงบการเงิน</w:t>
      </w:r>
      <w:r w:rsidRPr="005D4BC6">
        <w:rPr>
          <w:rFonts w:ascii="Angsana New" w:hAnsi="Angsana New"/>
          <w:sz w:val="28"/>
          <w:szCs w:val="28"/>
          <w:cs/>
          <w:lang w:val="th-TH"/>
        </w:rPr>
        <w:t>ของ</w:t>
      </w:r>
      <w:r w:rsidRPr="005D4BC6">
        <w:rPr>
          <w:rFonts w:ascii="Angsana New" w:hAnsi="Angsana New" w:hint="cs"/>
          <w:sz w:val="28"/>
          <w:szCs w:val="28"/>
          <w:cs/>
          <w:lang w:val="th-TH"/>
        </w:rPr>
        <w:t xml:space="preserve">บริษัท </w:t>
      </w:r>
      <w:r w:rsidRPr="005D4BC6">
        <w:rPr>
          <w:rFonts w:ascii="Angsana New" w:hAnsi="Angsana New"/>
          <w:spacing w:val="-4"/>
          <w:sz w:val="28"/>
          <w:szCs w:val="28"/>
          <w:cs/>
        </w:rPr>
        <w:t xml:space="preserve">บรุ๊คเคอร์ กรุ๊ป </w:t>
      </w:r>
      <w:r w:rsidRPr="005D4BC6">
        <w:rPr>
          <w:rFonts w:ascii="Angsana New" w:hAnsi="Angsana New" w:hint="cs"/>
          <w:sz w:val="28"/>
          <w:szCs w:val="28"/>
          <w:cs/>
        </w:rPr>
        <w:t>จำกัด</w:t>
      </w:r>
      <w:r w:rsidRPr="005D4BC6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9F1285">
        <w:rPr>
          <w:rFonts w:ascii="Angsana New" w:hAnsi="Angsana New"/>
          <w:sz w:val="28"/>
          <w:szCs w:val="28"/>
          <w:cs/>
          <w:lang w:val="th-TH"/>
        </w:rPr>
        <w:t>(มหาชน) บริษัทย่อย</w:t>
      </w:r>
      <w:r w:rsidRPr="009F1285">
        <w:rPr>
          <w:rFonts w:ascii="Angsana New" w:hAnsi="Angsana New" w:hint="cs"/>
          <w:sz w:val="28"/>
          <w:szCs w:val="28"/>
          <w:cs/>
        </w:rPr>
        <w:t xml:space="preserve"> และบริษัทย่อยในต่างประเทศ (</w:t>
      </w:r>
      <w:r w:rsidRPr="009F1285">
        <w:rPr>
          <w:rFonts w:hint="cs"/>
          <w:sz w:val="28"/>
          <w:szCs w:val="28"/>
          <w:cs/>
        </w:rPr>
        <w:t xml:space="preserve">บริษัท </w:t>
      </w:r>
      <w:r w:rsidRPr="009F1285">
        <w:rPr>
          <w:sz w:val="28"/>
          <w:szCs w:val="28"/>
          <w:cs/>
        </w:rPr>
        <w:t xml:space="preserve">บรุ๊คเคอร์ </w:t>
      </w:r>
      <w:r w:rsidRPr="009F1285">
        <w:rPr>
          <w:rFonts w:hint="cs"/>
          <w:sz w:val="28"/>
          <w:szCs w:val="28"/>
          <w:cs/>
        </w:rPr>
        <w:t>อินเตอร์เนชั่นแนล</w:t>
      </w:r>
      <w:r w:rsidRPr="009F1285">
        <w:rPr>
          <w:sz w:val="28"/>
          <w:szCs w:val="28"/>
          <w:cs/>
        </w:rPr>
        <w:t xml:space="preserve"> </w:t>
      </w:r>
      <w:r w:rsidRPr="009F1285">
        <w:rPr>
          <w:rFonts w:hint="cs"/>
          <w:sz w:val="28"/>
          <w:szCs w:val="28"/>
          <w:cs/>
        </w:rPr>
        <w:t xml:space="preserve">จำกัด และ </w:t>
      </w:r>
      <w:r w:rsidRPr="009F1285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9F1285">
        <w:rPr>
          <w:rFonts w:hint="cs"/>
          <w:sz w:val="28"/>
          <w:szCs w:val="28"/>
          <w:cs/>
        </w:rPr>
        <w:t>)</w:t>
      </w:r>
      <w:r w:rsidRPr="009F1285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 โดยบริษัทย่อยในต่างประเทศ มียอดรวมสินทรัพย์ ณ วันที่ </w:t>
      </w:r>
      <w:r w:rsidR="00057A21" w:rsidRPr="009F1285">
        <w:rPr>
          <w:rFonts w:ascii="Angsana New" w:hAnsi="Angsana New"/>
          <w:sz w:val="28"/>
          <w:szCs w:val="28"/>
        </w:rPr>
        <w:t>31</w:t>
      </w:r>
      <w:r w:rsidR="00057A21" w:rsidRPr="009F1285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057A21" w:rsidRPr="009F1285">
        <w:rPr>
          <w:rFonts w:ascii="Angsana New" w:hAnsi="Angsana New"/>
          <w:sz w:val="28"/>
          <w:szCs w:val="28"/>
        </w:rPr>
        <w:t>256</w:t>
      </w:r>
      <w:r w:rsidR="00E415F3" w:rsidRPr="009F1285">
        <w:rPr>
          <w:rFonts w:ascii="Angsana New" w:hAnsi="Angsana New"/>
          <w:sz w:val="28"/>
          <w:szCs w:val="28"/>
        </w:rPr>
        <w:t>2</w:t>
      </w:r>
      <w:r w:rsidR="00057A21" w:rsidRPr="009F1285">
        <w:rPr>
          <w:rFonts w:ascii="Angsana New" w:hAnsi="Angsana New" w:hint="cs"/>
          <w:sz w:val="28"/>
          <w:szCs w:val="28"/>
          <w:cs/>
        </w:rPr>
        <w:t xml:space="preserve"> </w:t>
      </w:r>
      <w:r w:rsidRPr="009F1285">
        <w:rPr>
          <w:rFonts w:ascii="Angsana New" w:hAnsi="Angsana New" w:hint="cs"/>
          <w:sz w:val="28"/>
          <w:szCs w:val="28"/>
          <w:cs/>
        </w:rPr>
        <w:t>เป็นจำนวนเงิน</w:t>
      </w:r>
      <w:r w:rsidR="0053654B" w:rsidRPr="009F1285">
        <w:rPr>
          <w:rFonts w:ascii="Angsana New" w:hAnsi="Angsana New" w:hint="cs"/>
          <w:sz w:val="28"/>
          <w:szCs w:val="28"/>
          <w:cs/>
        </w:rPr>
        <w:t xml:space="preserve"> </w:t>
      </w:r>
      <w:r w:rsidR="00E9197E" w:rsidRPr="009F1285">
        <w:rPr>
          <w:rFonts w:ascii="Angsana New" w:hAnsi="Angsana New"/>
          <w:sz w:val="28"/>
          <w:szCs w:val="28"/>
        </w:rPr>
        <w:t>384</w:t>
      </w:r>
      <w:r w:rsidR="00E9197E" w:rsidRPr="009F1285">
        <w:rPr>
          <w:rFonts w:ascii="Angsana New" w:hAnsi="Angsana New"/>
          <w:sz w:val="28"/>
          <w:szCs w:val="28"/>
          <w:cs/>
        </w:rPr>
        <w:t>.</w:t>
      </w:r>
      <w:r w:rsidR="00E9197E" w:rsidRPr="009F1285">
        <w:rPr>
          <w:rFonts w:ascii="Angsana New" w:hAnsi="Angsana New"/>
          <w:sz w:val="28"/>
          <w:szCs w:val="28"/>
        </w:rPr>
        <w:t>68</w:t>
      </w:r>
      <w:r w:rsidR="00372919" w:rsidRPr="009F1285">
        <w:rPr>
          <w:rFonts w:ascii="Angsana New" w:hAnsi="Angsana New"/>
          <w:sz w:val="28"/>
          <w:szCs w:val="28"/>
          <w:cs/>
        </w:rPr>
        <w:t xml:space="preserve"> </w:t>
      </w:r>
      <w:r w:rsidRPr="009F1285">
        <w:rPr>
          <w:rFonts w:ascii="Angsana New" w:hAnsi="Angsana New"/>
          <w:sz w:val="28"/>
          <w:szCs w:val="28"/>
          <w:cs/>
        </w:rPr>
        <w:t>ล้านบาท</w:t>
      </w:r>
      <w:r w:rsidR="00B74146" w:rsidRPr="009F1285">
        <w:rPr>
          <w:rFonts w:ascii="Angsana New" w:hAnsi="Angsana New" w:hint="cs"/>
          <w:sz w:val="28"/>
          <w:szCs w:val="28"/>
          <w:cs/>
        </w:rPr>
        <w:t xml:space="preserve"> </w:t>
      </w:r>
      <w:r w:rsidRPr="009F1285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9F1285">
        <w:rPr>
          <w:rFonts w:ascii="Angsana New" w:hAnsi="Angsana New" w:hint="cs"/>
          <w:sz w:val="28"/>
          <w:szCs w:val="28"/>
          <w:cs/>
        </w:rPr>
        <w:t xml:space="preserve"> </w:t>
      </w:r>
      <w:r w:rsidR="00E9197E" w:rsidRPr="009F1285">
        <w:rPr>
          <w:rFonts w:ascii="Angsana New" w:hAnsi="Angsana New"/>
          <w:sz w:val="28"/>
          <w:szCs w:val="28"/>
        </w:rPr>
        <w:t>11</w:t>
      </w:r>
      <w:r w:rsidR="00E9197E" w:rsidRPr="009F1285">
        <w:rPr>
          <w:rFonts w:ascii="Angsana New" w:hAnsi="Angsana New"/>
          <w:sz w:val="28"/>
          <w:szCs w:val="28"/>
          <w:cs/>
        </w:rPr>
        <w:t>.</w:t>
      </w:r>
      <w:r w:rsidR="00E9197E" w:rsidRPr="009F1285">
        <w:rPr>
          <w:rFonts w:ascii="Angsana New" w:hAnsi="Angsana New"/>
          <w:sz w:val="28"/>
          <w:szCs w:val="28"/>
        </w:rPr>
        <w:t>2</w:t>
      </w:r>
      <w:r w:rsidR="00C957ED" w:rsidRPr="009F1285">
        <w:rPr>
          <w:rFonts w:ascii="Angsana New" w:hAnsi="Angsana New"/>
          <w:sz w:val="28"/>
          <w:szCs w:val="28"/>
        </w:rPr>
        <w:t>1</w:t>
      </w:r>
      <w:r w:rsidR="005413D9" w:rsidRPr="009F1285">
        <w:rPr>
          <w:rFonts w:ascii="Angsana New" w:hAnsi="Angsana New" w:hint="cs"/>
          <w:sz w:val="28"/>
          <w:szCs w:val="28"/>
          <w:cs/>
        </w:rPr>
        <w:t xml:space="preserve"> </w:t>
      </w:r>
      <w:r w:rsidRPr="009F1285">
        <w:rPr>
          <w:rFonts w:ascii="Angsana New" w:hAnsi="Angsana New"/>
          <w:sz w:val="28"/>
          <w:szCs w:val="28"/>
          <w:cs/>
        </w:rPr>
        <w:t>ของ</w:t>
      </w:r>
      <w:r w:rsidRPr="009F1285">
        <w:rPr>
          <w:rFonts w:ascii="Angsana New" w:hAnsi="Angsana New" w:hint="cs"/>
          <w:sz w:val="28"/>
          <w:szCs w:val="28"/>
          <w:cs/>
        </w:rPr>
        <w:t>ยอดรวม</w:t>
      </w:r>
      <w:r w:rsidRPr="009F1285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9F1285">
        <w:rPr>
          <w:rFonts w:ascii="Angsana New" w:hAnsi="Angsana New" w:hint="cs"/>
          <w:sz w:val="28"/>
          <w:szCs w:val="28"/>
          <w:cs/>
        </w:rPr>
        <w:t>ยอดรวม</w:t>
      </w:r>
      <w:r w:rsidRPr="009F1285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="0053654B" w:rsidRPr="009F1285">
        <w:rPr>
          <w:rFonts w:ascii="Angsana New" w:hAnsi="Angsana New" w:hint="cs"/>
          <w:sz w:val="28"/>
          <w:szCs w:val="28"/>
          <w:cs/>
        </w:rPr>
        <w:t xml:space="preserve"> </w:t>
      </w:r>
      <w:r w:rsidR="00E9197E" w:rsidRPr="009F1285">
        <w:rPr>
          <w:rFonts w:ascii="Angsana New" w:hAnsi="Angsana New"/>
          <w:sz w:val="28"/>
          <w:szCs w:val="28"/>
        </w:rPr>
        <w:t>17</w:t>
      </w:r>
      <w:r w:rsidR="00E9197E" w:rsidRPr="009F1285">
        <w:rPr>
          <w:rFonts w:ascii="Angsana New" w:hAnsi="Angsana New"/>
          <w:sz w:val="28"/>
          <w:szCs w:val="28"/>
          <w:cs/>
        </w:rPr>
        <w:t>.</w:t>
      </w:r>
      <w:r w:rsidR="00E9197E" w:rsidRPr="009F1285">
        <w:rPr>
          <w:rFonts w:ascii="Angsana New" w:hAnsi="Angsana New"/>
          <w:sz w:val="28"/>
          <w:szCs w:val="28"/>
        </w:rPr>
        <w:t>39</w:t>
      </w:r>
      <w:r w:rsidR="00244A7F" w:rsidRPr="009F1285">
        <w:rPr>
          <w:rFonts w:ascii="Angsana New" w:hAnsi="Angsana New"/>
          <w:sz w:val="28"/>
          <w:szCs w:val="28"/>
          <w:cs/>
        </w:rPr>
        <w:t xml:space="preserve"> </w:t>
      </w:r>
      <w:r w:rsidRPr="009F1285">
        <w:rPr>
          <w:rFonts w:ascii="Angsana New" w:hAnsi="Angsana New"/>
          <w:sz w:val="28"/>
          <w:szCs w:val="28"/>
          <w:cs/>
        </w:rPr>
        <w:t>ล้านบาท (เทียบเท่าร้อยละ</w:t>
      </w:r>
      <w:r w:rsidR="0053654B" w:rsidRPr="009F1285">
        <w:rPr>
          <w:rFonts w:ascii="Angsana New" w:hAnsi="Angsana New" w:hint="cs"/>
          <w:sz w:val="28"/>
          <w:szCs w:val="28"/>
          <w:cs/>
        </w:rPr>
        <w:t xml:space="preserve"> </w:t>
      </w:r>
      <w:r w:rsidR="00E9197E" w:rsidRPr="009F1285">
        <w:rPr>
          <w:rFonts w:ascii="Angsana New" w:hAnsi="Angsana New"/>
          <w:sz w:val="28"/>
          <w:szCs w:val="28"/>
        </w:rPr>
        <w:t>2</w:t>
      </w:r>
      <w:r w:rsidR="00E9197E" w:rsidRPr="009F1285">
        <w:rPr>
          <w:rFonts w:ascii="Angsana New" w:hAnsi="Angsana New"/>
          <w:sz w:val="28"/>
          <w:szCs w:val="28"/>
          <w:cs/>
        </w:rPr>
        <w:t>.</w:t>
      </w:r>
      <w:r w:rsidR="00E9197E" w:rsidRPr="009F1285">
        <w:rPr>
          <w:rFonts w:ascii="Angsana New" w:hAnsi="Angsana New"/>
          <w:sz w:val="28"/>
          <w:szCs w:val="28"/>
        </w:rPr>
        <w:t>02</w:t>
      </w:r>
      <w:r w:rsidR="00D64310" w:rsidRPr="009F1285">
        <w:rPr>
          <w:rFonts w:ascii="Angsana New" w:hAnsi="Angsana New"/>
          <w:sz w:val="28"/>
          <w:szCs w:val="28"/>
          <w:cs/>
        </w:rPr>
        <w:t xml:space="preserve"> </w:t>
      </w:r>
      <w:r w:rsidRPr="009F1285">
        <w:rPr>
          <w:rFonts w:ascii="Angsana New" w:hAnsi="Angsana New"/>
          <w:sz w:val="28"/>
          <w:szCs w:val="28"/>
          <w:cs/>
        </w:rPr>
        <w:t>ของ</w:t>
      </w:r>
      <w:r w:rsidRPr="009F1285">
        <w:rPr>
          <w:rFonts w:ascii="Angsana New" w:hAnsi="Angsana New" w:hint="cs"/>
          <w:sz w:val="28"/>
          <w:szCs w:val="28"/>
          <w:cs/>
        </w:rPr>
        <w:t>ยอดรวม</w:t>
      </w:r>
      <w:r w:rsidRPr="009F1285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9F1285">
        <w:rPr>
          <w:rFonts w:ascii="Angsana New" w:hAnsi="Angsana New" w:hint="cs"/>
          <w:sz w:val="28"/>
          <w:szCs w:val="28"/>
          <w:cs/>
        </w:rPr>
        <w:t>ยอดรวม</w:t>
      </w:r>
      <w:r w:rsidR="00BE1E2A" w:rsidRPr="009F1285">
        <w:rPr>
          <w:rFonts w:ascii="Angsana New" w:hAnsi="Angsana New" w:hint="cs"/>
          <w:sz w:val="28"/>
          <w:szCs w:val="28"/>
          <w:cs/>
        </w:rPr>
        <w:t>กำไร (</w:t>
      </w:r>
      <w:r w:rsidR="00B21171" w:rsidRPr="009F1285">
        <w:rPr>
          <w:rFonts w:ascii="Angsana New" w:hAnsi="Angsana New" w:hint="cs"/>
          <w:sz w:val="28"/>
          <w:szCs w:val="28"/>
          <w:cs/>
        </w:rPr>
        <w:t>ขาดทุน</w:t>
      </w:r>
      <w:r w:rsidR="00BE1E2A" w:rsidRPr="009F1285">
        <w:rPr>
          <w:rFonts w:ascii="Angsana New" w:hAnsi="Angsana New" w:hint="cs"/>
          <w:sz w:val="28"/>
          <w:szCs w:val="28"/>
          <w:cs/>
        </w:rPr>
        <w:t xml:space="preserve">) </w:t>
      </w:r>
      <w:r w:rsidR="00504B20" w:rsidRPr="009F1285">
        <w:rPr>
          <w:rFonts w:ascii="Angsana New" w:hAnsi="Angsana New" w:hint="cs"/>
          <w:sz w:val="28"/>
          <w:szCs w:val="28"/>
          <w:cs/>
        </w:rPr>
        <w:t>สุทธิ</w:t>
      </w:r>
      <w:r w:rsidRPr="009F1285">
        <w:rPr>
          <w:rFonts w:ascii="Angsana New" w:hAnsi="Angsana New"/>
          <w:sz w:val="28"/>
          <w:szCs w:val="28"/>
          <w:cs/>
        </w:rPr>
        <w:t>สำหรับ</w:t>
      </w:r>
      <w:r w:rsidRPr="009F1285">
        <w:rPr>
          <w:rFonts w:ascii="Angsana New" w:hAnsi="Angsana New" w:hint="cs"/>
          <w:sz w:val="28"/>
          <w:szCs w:val="28"/>
          <w:cs/>
        </w:rPr>
        <w:t>ปี</w:t>
      </w:r>
      <w:r w:rsidRPr="009F1285">
        <w:rPr>
          <w:rFonts w:ascii="Angsana New" w:hAnsi="Angsana New"/>
          <w:sz w:val="28"/>
          <w:szCs w:val="28"/>
          <w:cs/>
        </w:rPr>
        <w:t>เป็นจำนวนเงิน</w:t>
      </w:r>
      <w:r w:rsidR="0053654B" w:rsidRPr="009F1285">
        <w:rPr>
          <w:rFonts w:ascii="Angsana New" w:hAnsi="Angsana New" w:hint="cs"/>
          <w:sz w:val="28"/>
          <w:szCs w:val="28"/>
          <w:cs/>
        </w:rPr>
        <w:t xml:space="preserve"> </w:t>
      </w:r>
      <w:r w:rsidR="00E9197E" w:rsidRPr="009F1285">
        <w:rPr>
          <w:rFonts w:ascii="Angsana New" w:hAnsi="Angsana New"/>
          <w:sz w:val="28"/>
          <w:szCs w:val="28"/>
        </w:rPr>
        <w:t>9</w:t>
      </w:r>
      <w:r w:rsidR="00E9197E" w:rsidRPr="009F1285">
        <w:rPr>
          <w:rFonts w:ascii="Angsana New" w:hAnsi="Angsana New"/>
          <w:sz w:val="28"/>
          <w:szCs w:val="28"/>
          <w:cs/>
        </w:rPr>
        <w:t>.</w:t>
      </w:r>
      <w:r w:rsidR="00E9197E" w:rsidRPr="009F1285">
        <w:rPr>
          <w:rFonts w:ascii="Angsana New" w:hAnsi="Angsana New"/>
          <w:sz w:val="28"/>
          <w:szCs w:val="28"/>
        </w:rPr>
        <w:t>70</w:t>
      </w:r>
      <w:r w:rsidR="00394E64" w:rsidRPr="009F1285">
        <w:rPr>
          <w:rFonts w:ascii="Angsana New" w:hAnsi="Angsana New" w:hint="cs"/>
          <w:sz w:val="28"/>
          <w:szCs w:val="28"/>
          <w:cs/>
        </w:rPr>
        <w:t xml:space="preserve"> </w:t>
      </w:r>
      <w:r w:rsidRPr="009F1285">
        <w:rPr>
          <w:rFonts w:ascii="Angsana New" w:hAnsi="Angsana New"/>
          <w:sz w:val="28"/>
          <w:szCs w:val="28"/>
          <w:cs/>
        </w:rPr>
        <w:t>ล้านบาท</w:t>
      </w:r>
      <w:r w:rsidR="00504B20" w:rsidRPr="009F1285">
        <w:rPr>
          <w:rFonts w:ascii="Angsana New" w:hAnsi="Angsana New" w:hint="cs"/>
          <w:sz w:val="28"/>
          <w:szCs w:val="28"/>
          <w:cs/>
        </w:rPr>
        <w:t xml:space="preserve"> </w:t>
      </w:r>
      <w:r w:rsidRPr="009F1285">
        <w:rPr>
          <w:rFonts w:ascii="Angsana New" w:hAnsi="Angsana New"/>
          <w:sz w:val="28"/>
          <w:szCs w:val="28"/>
          <w:cs/>
        </w:rPr>
        <w:t>(เทียบเท่า</w:t>
      </w:r>
      <w:r w:rsidRPr="000930DB">
        <w:rPr>
          <w:rFonts w:ascii="Angsana New" w:hAnsi="Angsana New"/>
          <w:sz w:val="28"/>
          <w:szCs w:val="28"/>
          <w:cs/>
        </w:rPr>
        <w:t>ร้อยละ</w:t>
      </w:r>
      <w:r w:rsidR="0053654B" w:rsidRPr="000930DB">
        <w:rPr>
          <w:rFonts w:ascii="Angsana New" w:hAnsi="Angsana New" w:hint="cs"/>
          <w:sz w:val="28"/>
          <w:szCs w:val="28"/>
          <w:cs/>
        </w:rPr>
        <w:t xml:space="preserve"> </w:t>
      </w:r>
      <w:r w:rsidR="00E9197E" w:rsidRPr="000930DB">
        <w:rPr>
          <w:rFonts w:ascii="Angsana New" w:hAnsi="Angsana New"/>
          <w:sz w:val="28"/>
          <w:szCs w:val="28"/>
        </w:rPr>
        <w:t>1</w:t>
      </w:r>
      <w:r w:rsidR="00E9197E" w:rsidRPr="000930DB">
        <w:rPr>
          <w:rFonts w:ascii="Angsana New" w:hAnsi="Angsana New"/>
          <w:sz w:val="28"/>
          <w:szCs w:val="28"/>
          <w:cs/>
        </w:rPr>
        <w:t>.</w:t>
      </w:r>
      <w:r w:rsidR="00E9197E" w:rsidRPr="000930DB">
        <w:rPr>
          <w:rFonts w:ascii="Angsana New" w:hAnsi="Angsana New"/>
          <w:sz w:val="28"/>
          <w:szCs w:val="28"/>
        </w:rPr>
        <w:t>32</w:t>
      </w:r>
      <w:r w:rsidR="009D4CA4" w:rsidRPr="000930DB">
        <w:rPr>
          <w:rFonts w:hint="cs"/>
          <w:sz w:val="28"/>
          <w:szCs w:val="28"/>
          <w:cs/>
        </w:rPr>
        <w:t xml:space="preserve"> </w:t>
      </w:r>
      <w:r w:rsidR="006D667E" w:rsidRPr="000930DB">
        <w:rPr>
          <w:sz w:val="28"/>
          <w:szCs w:val="28"/>
          <w:cs/>
        </w:rPr>
        <w:t>ของ</w:t>
      </w:r>
      <w:r w:rsidR="00394E64" w:rsidRPr="000930DB">
        <w:rPr>
          <w:rFonts w:hint="cs"/>
          <w:sz w:val="28"/>
          <w:szCs w:val="28"/>
          <w:cs/>
        </w:rPr>
        <w:t>กำไร</w:t>
      </w:r>
      <w:r w:rsidR="004C14C5" w:rsidRPr="000930DB">
        <w:rPr>
          <w:rFonts w:hint="cs"/>
          <w:sz w:val="28"/>
          <w:szCs w:val="28"/>
          <w:cs/>
        </w:rPr>
        <w:t>สุทธิ</w:t>
      </w:r>
      <w:r w:rsidRPr="000930DB">
        <w:rPr>
          <w:sz w:val="28"/>
          <w:szCs w:val="28"/>
          <w:cs/>
        </w:rPr>
        <w:t>ในงบการเงินรวม</w:t>
      </w:r>
      <w:r w:rsidRPr="000930DB">
        <w:rPr>
          <w:rFonts w:hint="cs"/>
          <w:sz w:val="28"/>
          <w:szCs w:val="28"/>
          <w:cs/>
        </w:rPr>
        <w:t xml:space="preserve"> ตามลำดับ</w:t>
      </w:r>
      <w:r w:rsidRPr="000930DB">
        <w:rPr>
          <w:sz w:val="28"/>
          <w:szCs w:val="28"/>
          <w:cs/>
        </w:rPr>
        <w:t>)</w:t>
      </w:r>
    </w:p>
    <w:p w14:paraId="705FF616" w14:textId="7CAC5BD1" w:rsidR="00C76862" w:rsidRPr="005D4BC6" w:rsidRDefault="00C76862" w:rsidP="00C76862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E371AD">
        <w:rPr>
          <w:rFonts w:ascii="Angsana New" w:hAnsi="Angsana New" w:hint="cs"/>
          <w:sz w:val="28"/>
          <w:szCs w:val="28"/>
          <w:cs/>
        </w:rPr>
        <w:t>งบการเงินนี้ได้จัดทำขึ้นโดยใช้เกณฑ์ราคา</w:t>
      </w:r>
      <w:r w:rsidRPr="005D4BC6">
        <w:rPr>
          <w:rFonts w:ascii="Angsana New" w:hAnsi="Angsana New" w:hint="cs"/>
          <w:sz w:val="28"/>
          <w:szCs w:val="28"/>
          <w:cs/>
        </w:rPr>
        <w:t>ทุนเดิม เว้นแต่ที่ได้เปิดเผยเป็นอย่างอื่นในนโยบายการบัญชี</w:t>
      </w:r>
    </w:p>
    <w:p w14:paraId="2C70949E" w14:textId="77777777" w:rsidR="00BC28D5" w:rsidRPr="005D4BC6" w:rsidRDefault="00C76862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จัดทำขึ้นจากงบการเงินฉบับภาษาไทย ในกรณีที่มีเนื้อความขัดแย้งกันหรือมีการตีความในสองภาษาแตกต่างกัน ให้ใช้งบการเงินฉบับภาษาไทยเป็นหลัก</w:t>
      </w:r>
    </w:p>
    <w:p w14:paraId="76023727" w14:textId="77777777"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4E0AD77E" w14:textId="77777777"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10F9CE39" w14:textId="77777777"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5A692531" w14:textId="77777777"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0EC4A364" w14:textId="65C2BF15" w:rsidR="00124484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7B296683" w14:textId="1F4E2BF0" w:rsidR="00DF580C" w:rsidRDefault="00DF580C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14F85009" w14:textId="77777777" w:rsidR="00277603" w:rsidRPr="005D4BC6" w:rsidRDefault="00277603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28BCFDF5" w14:textId="77777777"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7567768B" w14:textId="77777777"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1D3BAAD5" w14:textId="77777777" w:rsidR="007A793F" w:rsidRPr="005D4BC6" w:rsidRDefault="00FA2DAB" w:rsidP="007A793F">
      <w:pPr>
        <w:tabs>
          <w:tab w:val="left" w:pos="840"/>
        </w:tabs>
        <w:spacing w:after="120"/>
        <w:ind w:firstLine="24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1</w:t>
      </w:r>
      <w:r>
        <w:rPr>
          <w:rFonts w:ascii="Angsana New" w:hAnsi="Angsana New"/>
          <w:b/>
          <w:bCs/>
          <w:sz w:val="28"/>
          <w:szCs w:val="28"/>
          <w:cs/>
        </w:rPr>
        <w:t>.</w:t>
      </w:r>
      <w:r>
        <w:rPr>
          <w:rFonts w:ascii="Angsana New" w:hAnsi="Angsana New"/>
          <w:b/>
          <w:bCs/>
          <w:sz w:val="28"/>
          <w:szCs w:val="28"/>
        </w:rPr>
        <w:t>3</w:t>
      </w:r>
      <w:r w:rsidR="007A793F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7A793F" w:rsidRPr="005D4BC6">
        <w:rPr>
          <w:rFonts w:ascii="Angsana New" w:hAnsi="Angsana New" w:hint="cs"/>
          <w:b/>
          <w:bCs/>
          <w:sz w:val="28"/>
          <w:szCs w:val="28"/>
          <w:cs/>
        </w:rPr>
        <w:tab/>
        <w:t>รายการธุรกิจกับกิจการที่เกี่ยวข้องกัน</w:t>
      </w:r>
      <w:r w:rsidR="00090C9F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15157C6E" w14:textId="06C15CD0" w:rsidR="006F03E4" w:rsidRDefault="006F03E4" w:rsidP="007F6BC8">
      <w:pPr>
        <w:tabs>
          <w:tab w:val="left" w:pos="540"/>
        </w:tabs>
        <w:ind w:left="839"/>
        <w:jc w:val="thaiDistribute"/>
        <w:outlineLvl w:val="0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และกิจการที่เป็นบริษัทในเครือเดียวกัน โดยมีผู้ถือหุ้นหรือกรรมการร่วมกันมีดังนี้</w:t>
      </w:r>
    </w:p>
    <w:p w14:paraId="43125AD9" w14:textId="77777777" w:rsidR="008B17D4" w:rsidRPr="005D4BC6" w:rsidRDefault="008B17D4" w:rsidP="007F6BC8">
      <w:pPr>
        <w:tabs>
          <w:tab w:val="left" w:pos="540"/>
        </w:tabs>
        <w:ind w:left="839"/>
        <w:jc w:val="thaiDistribute"/>
        <w:outlineLvl w:val="0"/>
        <w:rPr>
          <w:rFonts w:ascii="Angsana New" w:hAnsi="Angsana New"/>
          <w:sz w:val="28"/>
          <w:szCs w:val="28"/>
        </w:rPr>
      </w:pP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1A1A7E" w:rsidRPr="008225FD" w14:paraId="013F84D9" w14:textId="77777777" w:rsidTr="001A1A7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45353A3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BC7F96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9778292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D8F628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6680B37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82F6AC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B3E1F72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490EAA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456B7" w14:textId="77777777" w:rsidR="001A1A7E" w:rsidRPr="008225FD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1A1A7E" w:rsidRPr="008225FD" w14:paraId="3EA29A64" w14:textId="77777777" w:rsidTr="001A1A7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D82E8D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EE07F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771E28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CCE34F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D39346D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9D148F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32A9F6B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32B42B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536CFD5" w14:textId="77777777" w:rsidR="001A1A7E" w:rsidRPr="008225FD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CFDBC0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B2DFF29" w14:textId="77777777" w:rsidR="001A1A7E" w:rsidRPr="008225FD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1A1A7E" w:rsidRPr="008225FD" w14:paraId="790F6FAA" w14:textId="77777777" w:rsidTr="001A1A7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F09C7A4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3CCC33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729079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1D6AE4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99A8D43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2A146A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4E5DEE83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49406CA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D515C6" w14:textId="77777777" w:rsidR="001A1A7E" w:rsidRPr="008225FD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B13515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4E2C89" w14:textId="77777777" w:rsidR="001A1A7E" w:rsidRPr="008225FD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1A1A7E" w:rsidRPr="008225FD" w14:paraId="2EC9D2C0" w14:textId="77777777" w:rsidTr="001A1A7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3BBC2D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EAEE815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0A5062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BAA906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F33AD3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E247D01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C6CB9" w14:textId="77777777" w:rsidR="001A1A7E" w:rsidRPr="008225FD" w:rsidRDefault="001A1A7E" w:rsidP="001A1A7E">
            <w:pPr>
              <w:jc w:val="center"/>
              <w:rPr>
                <w:rFonts w:ascii="Angsana New" w:hAnsi="Angsana New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43DB7C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47FB91" w14:textId="59317183" w:rsidR="001A1A7E" w:rsidRPr="008225FD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25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E35ABC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58AA326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A1A87F" w14:textId="21F73847" w:rsidR="001A1A7E" w:rsidRPr="008225FD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505C4D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E35ABC">
              <w:rPr>
                <w:rFonts w:ascii="Angsana New" w:hAnsi="Angsana New"/>
                <w:sz w:val="22"/>
                <w:szCs w:val="22"/>
              </w:rPr>
              <w:t>1</w:t>
            </w:r>
          </w:p>
        </w:tc>
      </w:tr>
      <w:tr w:rsidR="001A1A7E" w:rsidRPr="008225FD" w14:paraId="713ECB76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FA6D596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225FD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5C9A10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8EFEA1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CB1D69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C342474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76751C8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91EC1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DD9553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0B6685F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CEC878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ED9A21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1A1A7E" w:rsidRPr="008225FD" w14:paraId="0D209BB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10683A" w14:textId="77777777" w:rsidR="001A1A7E" w:rsidRPr="008225FD" w:rsidRDefault="001A1A7E" w:rsidP="001A1A7E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7B4460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FADF68" w14:textId="77777777"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596C06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4921AD1" w14:textId="77777777" w:rsidR="001A1A7E" w:rsidRPr="008225FD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41B887D" w14:textId="77777777" w:rsidR="001A1A7E" w:rsidRPr="008225FD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4FDE9A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61BA6D1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DB76EB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76DEACA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D523EB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CFD4B9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A1A7E" w:rsidRPr="008225FD" w14:paraId="1E8A36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01B104" w14:textId="77777777" w:rsidR="001A1A7E" w:rsidRPr="008225FD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56F0A684" w14:textId="77777777" w:rsidR="001A1A7E" w:rsidRPr="008225FD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AF76E2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คอร์ปอเรท แอดไวเซอร์รี่ จำกัด</w:t>
            </w:r>
            <w:r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30FB67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299C60" w14:textId="77777777"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3260CF51" w14:textId="77777777" w:rsidR="001A1A7E" w:rsidRPr="008225FD" w:rsidRDefault="001A1A7E" w:rsidP="001A1A7E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FE11FE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C0526A0" w14:textId="77777777" w:rsidR="001A1A7E" w:rsidRPr="008225FD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0CA78A71" w14:textId="77777777" w:rsidR="001A1A7E" w:rsidRPr="008225FD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76BB04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F13123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F6FDC2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871C0A3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F7F9CB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36ACA5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225FD" w14:paraId="53388555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4EDAFC" w14:textId="77777777" w:rsidR="001A1A7E" w:rsidRPr="008225FD" w:rsidRDefault="001A1A7E" w:rsidP="001A1A7E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733CAD0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F88286" w14:textId="77777777"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00B43D47" w14:textId="77777777" w:rsidR="001A1A7E" w:rsidRPr="008225FD" w:rsidRDefault="001A1A7E" w:rsidP="001A1A7E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9F842B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B9E2205" w14:textId="77777777" w:rsidR="001A1A7E" w:rsidRPr="008225FD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4C8BC1DD" w14:textId="77777777" w:rsidR="001A1A7E" w:rsidRPr="008225FD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992BA4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72C0766" w14:textId="77777777" w:rsidR="001A1A7E" w:rsidRPr="008225FD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249F36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AFC9537" w14:textId="77777777" w:rsidR="001A1A7E" w:rsidRPr="008225FD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F5141C" w14:textId="77777777" w:rsidR="001A1A7E" w:rsidRPr="008225FD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112154" w14:textId="77777777" w:rsidR="001A1A7E" w:rsidRPr="008225FD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A1A7E" w:rsidRPr="008225FD" w14:paraId="20356DFB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FE459" w14:textId="77777777" w:rsidR="001A1A7E" w:rsidRPr="008225FD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7F557" w14:textId="77777777" w:rsidR="001A1A7E" w:rsidRPr="008225FD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BB744" w14:textId="77777777"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rFonts w:hint="cs"/>
                <w:sz w:val="21"/>
                <w:szCs w:val="21"/>
                <w:cs/>
              </w:rPr>
              <w:t>ที่ปรึกษาทางการเงิน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26911" w14:textId="77777777" w:rsidR="001A1A7E" w:rsidRPr="008225FD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5A850" w14:textId="77777777" w:rsidR="001A1A7E" w:rsidRPr="008225FD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6D7B5" w14:textId="77777777" w:rsidR="001A1A7E" w:rsidRPr="008225FD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E2202" w14:textId="77777777" w:rsidR="001A1A7E" w:rsidRPr="008225FD" w:rsidRDefault="001A1A7E" w:rsidP="001A1A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B65BE" w14:textId="77777777" w:rsidR="001A1A7E" w:rsidRPr="008225FD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AFAA6" w14:textId="77777777" w:rsidR="001A1A7E" w:rsidRPr="008225FD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E76DE" w14:textId="77777777" w:rsidR="001A1A7E" w:rsidRPr="008225FD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2DDD8" w14:textId="77777777" w:rsidR="001A1A7E" w:rsidRPr="008225FD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A1A7E" w:rsidRPr="008225FD" w14:paraId="1249D2EF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CC8E6BD" w14:textId="77777777" w:rsidR="001A1A7E" w:rsidRPr="008225FD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48AF1D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72A5D5" w14:textId="77777777"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509BFE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57D5848" w14:textId="77777777" w:rsidR="001A1A7E" w:rsidRPr="008225FD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B0A97B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62C01A" w14:textId="77777777" w:rsidR="001A1A7E" w:rsidRPr="008225FD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09F48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E9B4DF9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0B0180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45869B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8225FD" w14:paraId="20AA3A51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52DE095" w14:textId="77777777" w:rsidR="001A1A7E" w:rsidRPr="008225FD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0D9217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AA4DA6" w14:textId="77777777"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ให้คำปรึกษาทางด้านการเงิน</w:t>
            </w:r>
          </w:p>
          <w:p w14:paraId="7371DC94" w14:textId="77777777"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27FC98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12438A" w14:textId="77777777" w:rsidR="001A1A7E" w:rsidRPr="008225FD" w:rsidRDefault="001A1A7E" w:rsidP="001A1A7E">
            <w:pPr>
              <w:ind w:left="142" w:firstLine="142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ถือหุ้น</w:t>
            </w:r>
          </w:p>
          <w:p w14:paraId="6EB5C365" w14:textId="77777777" w:rsidR="001A1A7E" w:rsidRPr="008225FD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15F7B9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BCD52B1" w14:textId="77777777" w:rsidR="001A1A7E" w:rsidRPr="008225FD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EA2C03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75585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888E69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CC0360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A1A7E" w:rsidRPr="008225FD" w14:paraId="02E0366F" w14:textId="77777777" w:rsidTr="001A1A7E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D8BF0FF" w14:textId="77777777" w:rsidR="001A1A7E" w:rsidRDefault="001A1A7E" w:rsidP="001A1A7E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 </w:t>
            </w:r>
          </w:p>
          <w:p w14:paraId="3CA929A0" w14:textId="77777777" w:rsidR="001A1A7E" w:rsidRPr="008225FD" w:rsidRDefault="001A1A7E" w:rsidP="001A1A7E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AF76E2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อินเตอร์เนชั่นแนล จำกัด</w:t>
            </w:r>
            <w:r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0AEA170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6741604" w14:textId="77777777" w:rsidR="001A1A7E" w:rsidRPr="008225FD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8225FD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E7D4024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1270C2" w14:textId="77777777"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ถือหุ้น</w:t>
            </w:r>
            <w:r w:rsidRPr="008225FD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5C7C877C" w14:textId="77777777"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066850D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0B17DD" w14:textId="77777777" w:rsidR="001A1A7E" w:rsidRPr="008225FD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9F78D1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EAA33F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0858001" w14:textId="77777777"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8C7138" w14:textId="77777777"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225FD" w14:paraId="747DE806" w14:textId="77777777" w:rsidTr="001A1A7E">
        <w:trPr>
          <w:gridAfter w:val="9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E94DF91" w14:textId="77777777" w:rsidR="001A1A7E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</w:rPr>
            </w:pPr>
          </w:p>
          <w:p w14:paraId="6051B410" w14:textId="77777777" w:rsidR="001A1A7E" w:rsidRPr="00230AF1" w:rsidRDefault="001A1A7E" w:rsidP="001A1A7E">
            <w:pPr>
              <w:pStyle w:val="ListParagraph"/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75BA6E" w14:textId="77777777"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A1A7E" w:rsidRPr="008E27F0" w14:paraId="2D99BB16" w14:textId="77777777" w:rsidTr="001A1A7E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D3B14C2" w14:textId="77777777" w:rsidR="001A1A7E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225FD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982393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A1A7E" w:rsidRPr="008E27F0" w14:paraId="6601DC9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DAAF80E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E27F0">
              <w:rPr>
                <w:rFonts w:hint="cs"/>
                <w:sz w:val="22"/>
                <w:szCs w:val="22"/>
                <w:cs/>
              </w:rPr>
              <w:t>บริษัท จัตุรัส โปรเจ็คท์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FB32B7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D55340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ขายอสังหาริมพรัพย์  และที่ปรึกษาด้านธุรกิจ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7E77DA4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6CBC9AD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04EE88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3F9478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2FC138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4147B67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CEF436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E7B94A1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14:paraId="280092E8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078BA03" w14:textId="77777777" w:rsidR="001A1A7E" w:rsidRPr="008E27F0" w:rsidRDefault="001A1A7E" w:rsidP="001A1A7E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284FC86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D88F33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FA6E4B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A661A1F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050029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E40A1F" w14:textId="77777777" w:rsidR="001A1A7E" w:rsidRPr="008E27F0" w:rsidRDefault="001A1A7E" w:rsidP="001A1A7E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653050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B39DD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E7B417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F4CA44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14:paraId="02F02E9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910A007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D80CE6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73C405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3E64F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172D28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62C23D0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669297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129542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4B5C1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ED9079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5CC1FE4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14:paraId="790430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337481E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D67FC5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F05D04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2D41FC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C495117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3B8B274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A2D07A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424A4FA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D9B754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75AE74F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689AB6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14:paraId="6526E6A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016E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8E27F0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8E27F0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8E27F0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2A338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C4F0B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1603E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13F93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0B76E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9C650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9AC40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1EE23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9B38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47967" w14:textId="77777777" w:rsidR="001A1A7E" w:rsidRPr="008E27F0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237E3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14:paraId="668B3CE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B0011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E4186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4981C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1603E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41603E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C2944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7C6EE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77F44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A0F45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8B36B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7D255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CE523" w14:textId="77777777" w:rsidR="001A1A7E" w:rsidRPr="008E27F0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F5CE2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8E27F0" w14:paraId="1BD1181A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BDB29" w14:textId="77777777" w:rsidR="001A1A7E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บริษัท มินเซน แมชีนเนอรี่ จำกัด</w:t>
            </w:r>
          </w:p>
          <w:p w14:paraId="0A036FB1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08AD4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3AC355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ขา</w:t>
            </w:r>
            <w:r>
              <w:rPr>
                <w:rFonts w:hint="cs"/>
                <w:sz w:val="21"/>
                <w:szCs w:val="21"/>
                <w:cs/>
              </w:rPr>
              <w:t>ยเครื่องจักรกลการเกษตร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643EF6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D04E38" w14:textId="77777777" w:rsidR="001A1A7E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คู่สมรสของกรรมการบริษัทฯ</w:t>
            </w:r>
          </w:p>
          <w:p w14:paraId="68557A08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376DE2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7F3CF0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35181C1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8EB964A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F1722B" w14:textId="77777777"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B5BAEF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14:paraId="7428DC41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6568B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2D5B6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D57F9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4AF6B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A6C0C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>
              <w:rPr>
                <w:rFonts w:hint="cs"/>
                <w:sz w:val="21"/>
                <w:szCs w:val="21"/>
                <w:cs/>
              </w:rPr>
              <w:t>ท่านหนึ่งเป็นกรรมการ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FC979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0FAE1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54E00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E1BB0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8DF91" w14:textId="77777777" w:rsidR="001A1A7E" w:rsidRPr="008E27F0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59318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8E27F0" w14:paraId="61830646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68FF7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บริษัท แมค แคปปิตอล แอดไวเซอร์รี่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DD55D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F3A70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วาณิชธนกิจและนายหน้าอิสระ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19283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E6B6E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C3704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73A5E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Castries,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6FE8A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FDE89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8DE8D" w14:textId="77777777" w:rsidR="001A1A7E" w:rsidRPr="008E27F0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E8437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1A1A7E" w:rsidRPr="008E27F0" w14:paraId="75892AF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49287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642D9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F57C6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ในตะวันออกกลาง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711B6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F313C" w14:textId="77777777"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09487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ECEB2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St</w:t>
            </w:r>
            <w:r w:rsidRPr="008E27F0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8E27F0">
              <w:rPr>
                <w:rFonts w:ascii="Angsana New" w:hAnsi="Angsana New"/>
                <w:sz w:val="21"/>
                <w:szCs w:val="21"/>
              </w:rPr>
              <w:t>Lucia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C395D" w14:textId="77777777" w:rsidR="001A1A7E" w:rsidRPr="008E27F0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16F30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36C70" w14:textId="77777777" w:rsidR="001A1A7E" w:rsidRPr="008E27F0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3E306" w14:textId="77777777"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8E27F0" w14:paraId="4F535956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1C150" w14:textId="77777777" w:rsidR="001A1A7E" w:rsidRPr="00836CCB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1D87B" w14:textId="77777777" w:rsidR="001A1A7E" w:rsidRPr="00836CCB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AA5EC" w14:textId="77777777" w:rsidR="001A1A7E" w:rsidRPr="00836CCB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C3443" w14:textId="77777777" w:rsidR="001A1A7E" w:rsidRPr="00836CCB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DCCE7" w14:textId="77777777" w:rsidR="001A1A7E" w:rsidRPr="00836CCB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A763C" w14:textId="77777777" w:rsidR="001A1A7E" w:rsidRPr="00836CCB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936BE1B" w14:textId="77777777" w:rsidR="001A1A7E" w:rsidRPr="00836CCB" w:rsidRDefault="001A1A7E" w:rsidP="001A1A7E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7D147" w14:textId="77777777" w:rsidR="001A1A7E" w:rsidRPr="00836CCB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43E81" w14:textId="77777777" w:rsidR="001A1A7E" w:rsidRPr="00836CCB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E86B3" w14:textId="77777777" w:rsidR="001A1A7E" w:rsidRPr="00836CCB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23E79" w14:textId="77777777" w:rsidR="001A1A7E" w:rsidRPr="00836CCB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4B9714FC" w14:textId="77777777" w:rsidR="001A1A7E" w:rsidRDefault="001A1A7E" w:rsidP="001A1A7E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E0CE44E" w14:textId="77777777" w:rsidR="007F6BC8" w:rsidRDefault="007F6BC8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14:paraId="4F9F7F98" w14:textId="77777777" w:rsidR="0048457C" w:rsidRDefault="0048457C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14:paraId="34EEBC6B" w14:textId="1C88E2B5" w:rsidR="0048457C" w:rsidRDefault="0048457C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14:paraId="4A6DF1F3" w14:textId="77777777" w:rsidR="00277603" w:rsidRDefault="00277603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14:paraId="45BF1250" w14:textId="77777777" w:rsidR="00505C4D" w:rsidRDefault="00505C4D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14:paraId="349F41FD" w14:textId="071681D9" w:rsidR="00B442A1" w:rsidRPr="00F9471F" w:rsidRDefault="00B442A1" w:rsidP="00B442A1">
      <w:pPr>
        <w:spacing w:after="120"/>
        <w:ind w:left="839" w:hanging="482"/>
        <w:rPr>
          <w:rFonts w:ascii="Angsana New" w:eastAsia="SimSun" w:hAnsi="Angsana New"/>
          <w:b/>
          <w:bCs/>
          <w:sz w:val="28"/>
          <w:szCs w:val="28"/>
        </w:rPr>
      </w:pPr>
      <w:r w:rsidRPr="00F9471F">
        <w:rPr>
          <w:rFonts w:ascii="Angsana New" w:eastAsia="SimSun" w:hAnsi="Angsana New"/>
          <w:b/>
          <w:bCs/>
          <w:sz w:val="28"/>
          <w:szCs w:val="28"/>
          <w:cs/>
        </w:rPr>
        <w:lastRenderedPageBreak/>
        <w:t>1.4</w:t>
      </w:r>
      <w:r w:rsidRPr="00F9471F">
        <w:rPr>
          <w:rFonts w:ascii="Angsana New" w:eastAsia="SimSun" w:hAnsi="Angsana New"/>
          <w:b/>
          <w:bCs/>
          <w:sz w:val="28"/>
          <w:szCs w:val="28"/>
        </w:rPr>
        <w:tab/>
      </w:r>
      <w:r w:rsidRPr="00F9471F">
        <w:rPr>
          <w:rFonts w:ascii="Angsana New" w:eastAsia="SimSun" w:hAnsi="Angsana New"/>
          <w:b/>
          <w:bCs/>
          <w:sz w:val="28"/>
          <w:szCs w:val="28"/>
          <w:cs/>
        </w:rPr>
        <w:t>การประกาศใช้มาตรฐานการรายงานทางการเงินใหม่</w:t>
      </w:r>
    </w:p>
    <w:p w14:paraId="5CB362EC" w14:textId="3AC113BA" w:rsidR="00B442A1" w:rsidRPr="00F9471F" w:rsidRDefault="00B442A1" w:rsidP="00B442A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after="120"/>
        <w:ind w:left="1418" w:hanging="567"/>
        <w:textAlignment w:val="auto"/>
        <w:rPr>
          <w:rFonts w:ascii="Angsana New" w:eastAsia="SimSun" w:hAnsi="Angsana New"/>
          <w:b/>
          <w:bCs/>
          <w:sz w:val="28"/>
          <w:szCs w:val="28"/>
          <w:cs/>
        </w:rPr>
      </w:pPr>
      <w:r w:rsidRPr="00F9471F">
        <w:rPr>
          <w:rFonts w:ascii="Angsana New" w:eastAsia="SimSun" w:hAnsi="Angsana New"/>
          <w:b/>
          <w:bCs/>
          <w:sz w:val="28"/>
          <w:szCs w:val="28"/>
          <w:cs/>
        </w:rPr>
        <w:t>1</w:t>
      </w:r>
      <w:r w:rsidRPr="00F9471F">
        <w:rPr>
          <w:rFonts w:ascii="Angsana New" w:eastAsia="SimSun" w:hAnsi="Angsana New"/>
          <w:b/>
          <w:bCs/>
          <w:sz w:val="28"/>
          <w:szCs w:val="28"/>
        </w:rPr>
        <w:t>.</w:t>
      </w:r>
      <w:r w:rsidRPr="00F9471F">
        <w:rPr>
          <w:rFonts w:ascii="Angsana New" w:eastAsia="SimSun" w:hAnsi="Angsana New"/>
          <w:b/>
          <w:bCs/>
          <w:sz w:val="28"/>
          <w:szCs w:val="28"/>
          <w:cs/>
        </w:rPr>
        <w:t>4</w:t>
      </w:r>
      <w:r w:rsidRPr="00F9471F">
        <w:rPr>
          <w:rFonts w:ascii="Angsana New" w:eastAsia="SimSun" w:hAnsi="Angsana New"/>
          <w:b/>
          <w:bCs/>
          <w:sz w:val="28"/>
          <w:szCs w:val="28"/>
        </w:rPr>
        <w:t>.1</w:t>
      </w:r>
      <w:r w:rsidRPr="00F9471F">
        <w:rPr>
          <w:rFonts w:ascii="Angsana New" w:eastAsia="SimSun" w:hAnsi="Angsana New"/>
          <w:b/>
          <w:bCs/>
          <w:color w:val="000000"/>
          <w:sz w:val="28"/>
          <w:szCs w:val="28"/>
        </w:rPr>
        <w:tab/>
      </w:r>
      <w:r w:rsidRPr="00F9471F">
        <w:rPr>
          <w:rFonts w:ascii="Angsana New" w:eastAsia="SimSun" w:hAnsi="Angsana New"/>
          <w:b/>
          <w:bCs/>
          <w:sz w:val="28"/>
          <w:szCs w:val="28"/>
          <w:cs/>
        </w:rPr>
        <w:t>มาตรฐานการรายงานทางการเงินที่มีผลบังคับใช้ในปีปัจจุบัน</w:t>
      </w:r>
    </w:p>
    <w:p w14:paraId="68E6D3AB" w14:textId="77777777" w:rsidR="00B442A1" w:rsidRPr="00F9471F" w:rsidRDefault="00B442A1" w:rsidP="00B442A1">
      <w:pPr>
        <w:overflowPunct/>
        <w:autoSpaceDE/>
        <w:autoSpaceDN/>
        <w:adjustRightInd/>
        <w:spacing w:after="120"/>
        <w:ind w:left="1418" w:right="-5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F9471F">
        <w:rPr>
          <w:rFonts w:ascii="Angsana New" w:eastAsia="SimSun" w:hAnsi="Angsana New"/>
          <w:sz w:val="28"/>
          <w:szCs w:val="28"/>
          <w:cs/>
        </w:rPr>
        <w:t xml:space="preserve">ในระหว่างปีบริษัทฯ ได้ปฏิบัติตามมาตรฐานการบัญชีและมาตรฐานการรายงานทางการเงินรวมถึงการตีความที่ออกและปรับปรุงใหม่โดยสภาวิชาชีพบัญชีฯ ซึ่งมีผลบังคับใช้ตั้งแต่รอบระยะเวลาบัญชีที่เริ่มในหรือหลังวันที่ 1 มกราคม </w:t>
      </w:r>
      <w:r w:rsidRPr="00F9471F">
        <w:rPr>
          <w:rFonts w:ascii="Angsana New" w:eastAsia="SimSun" w:hAnsi="Angsana New"/>
          <w:sz w:val="28"/>
          <w:szCs w:val="28"/>
        </w:rPr>
        <w:t>2562</w:t>
      </w:r>
      <w:r w:rsidRPr="00F9471F">
        <w:rPr>
          <w:rFonts w:ascii="Angsana New" w:eastAsia="SimSun" w:hAnsi="Angsana New"/>
          <w:sz w:val="28"/>
          <w:szCs w:val="28"/>
          <w:cs/>
        </w:rPr>
        <w:t xml:space="preserve"> ซึ่งการปฏิบัติตามมาตรฐานการรายงานทางการเงินดังกล่าวในงวดปัจจุบันไม่มีผลกระทบต่อ       งบการเงินอย่างมีนัยสำคัญ</w:t>
      </w:r>
    </w:p>
    <w:p w14:paraId="7A534273" w14:textId="1204812C" w:rsidR="00B442A1" w:rsidRPr="00F9471F" w:rsidRDefault="00B442A1" w:rsidP="00B442A1">
      <w:pPr>
        <w:overflowPunct/>
        <w:autoSpaceDE/>
        <w:autoSpaceDN/>
        <w:adjustRightInd/>
        <w:spacing w:after="120"/>
        <w:ind w:left="1418" w:right="-5" w:hanging="567"/>
        <w:jc w:val="thaiDistribute"/>
        <w:textAlignment w:val="auto"/>
        <w:rPr>
          <w:rFonts w:ascii="Angsana New" w:eastAsia="SimSun" w:hAnsi="Angsana New"/>
          <w:b/>
          <w:bCs/>
          <w:sz w:val="28"/>
          <w:szCs w:val="28"/>
        </w:rPr>
      </w:pPr>
      <w:r w:rsidRPr="00F9471F">
        <w:rPr>
          <w:rFonts w:ascii="Angsana New" w:eastAsia="SimSun" w:hAnsi="Angsana New"/>
          <w:b/>
          <w:bCs/>
          <w:sz w:val="28"/>
          <w:szCs w:val="28"/>
          <w:cs/>
        </w:rPr>
        <w:t>1</w:t>
      </w:r>
      <w:r w:rsidRPr="00F9471F">
        <w:rPr>
          <w:rFonts w:ascii="Angsana New" w:eastAsia="SimSun" w:hAnsi="Angsana New"/>
          <w:b/>
          <w:bCs/>
          <w:sz w:val="28"/>
          <w:szCs w:val="28"/>
        </w:rPr>
        <w:t>.</w:t>
      </w:r>
      <w:r w:rsidRPr="00F9471F">
        <w:rPr>
          <w:rFonts w:ascii="Angsana New" w:eastAsia="SimSun" w:hAnsi="Angsana New"/>
          <w:b/>
          <w:bCs/>
          <w:sz w:val="28"/>
          <w:szCs w:val="28"/>
          <w:cs/>
        </w:rPr>
        <w:t>4</w:t>
      </w:r>
      <w:r w:rsidRPr="00F9471F">
        <w:rPr>
          <w:rFonts w:ascii="Angsana New" w:eastAsia="SimSun" w:hAnsi="Angsana New"/>
          <w:b/>
          <w:bCs/>
          <w:sz w:val="28"/>
          <w:szCs w:val="28"/>
        </w:rPr>
        <w:t>.</w:t>
      </w:r>
      <w:r w:rsidRPr="00F9471F">
        <w:rPr>
          <w:rFonts w:ascii="Angsana New" w:eastAsia="SimSun" w:hAnsi="Angsana New"/>
          <w:b/>
          <w:bCs/>
          <w:sz w:val="28"/>
          <w:szCs w:val="28"/>
          <w:cs/>
        </w:rPr>
        <w:t>2</w:t>
      </w:r>
      <w:r w:rsidRPr="00F9471F">
        <w:rPr>
          <w:rFonts w:ascii="Angsana New" w:eastAsia="SimSun" w:hAnsi="Angsana New"/>
          <w:sz w:val="28"/>
          <w:szCs w:val="28"/>
        </w:rPr>
        <w:tab/>
      </w:r>
      <w:r w:rsidRPr="00F9471F">
        <w:rPr>
          <w:rFonts w:ascii="Angsana New" w:eastAsia="SimSun" w:hAnsi="Angsana New"/>
          <w:b/>
          <w:bCs/>
          <w:sz w:val="28"/>
          <w:szCs w:val="28"/>
          <w:cs/>
        </w:rPr>
        <w:t>มาตรฐานการรายงานทางการเงินใหม่ที่ยังไม่มีผลบังคับใช้ในปีปัจจุบัน</w:t>
      </w:r>
    </w:p>
    <w:p w14:paraId="6729353A" w14:textId="77777777" w:rsidR="00B442A1" w:rsidRPr="00F9471F" w:rsidRDefault="00B442A1" w:rsidP="00B442A1">
      <w:pPr>
        <w:overflowPunct/>
        <w:autoSpaceDE/>
        <w:autoSpaceDN/>
        <w:adjustRightInd/>
        <w:spacing w:after="120"/>
        <w:ind w:left="1418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F9471F">
        <w:rPr>
          <w:rFonts w:ascii="Angsana New" w:eastAsia="SimSun" w:hAnsi="Angsana New"/>
          <w:spacing w:val="10"/>
          <w:sz w:val="28"/>
          <w:szCs w:val="28"/>
          <w:cs/>
        </w:rPr>
        <w:t>สภา</w:t>
      </w:r>
      <w:r w:rsidRPr="00F9471F">
        <w:rPr>
          <w:rFonts w:ascii="Angsana New" w:eastAsia="SimSun" w:hAnsi="Angsana New"/>
          <w:spacing w:val="-4"/>
          <w:sz w:val="28"/>
          <w:szCs w:val="28"/>
          <w:cs/>
        </w:rPr>
        <w:t>วิชาชีพ</w:t>
      </w:r>
      <w:r w:rsidRPr="00F9471F">
        <w:rPr>
          <w:rFonts w:ascii="Angsana New" w:eastAsia="SimSun" w:hAnsi="Angsana New"/>
          <w:spacing w:val="10"/>
          <w:sz w:val="28"/>
          <w:szCs w:val="28"/>
          <w:cs/>
        </w:rPr>
        <w:t>บัญชีฯ ได้ออกมาตรฐานการบัญชี มาตรฐานการ</w:t>
      </w:r>
      <w:r w:rsidRPr="00F9471F">
        <w:rPr>
          <w:rFonts w:ascii="Angsana New" w:eastAsia="SimSun" w:hAnsi="Angsana New"/>
          <w:sz w:val="28"/>
          <w:szCs w:val="28"/>
          <w:cs/>
        </w:rPr>
        <w:t>รายงานทางการเงิน การตีความมาตรฐาน</w:t>
      </w:r>
      <w:r w:rsidRPr="00F9471F">
        <w:rPr>
          <w:rFonts w:ascii="Angsana New" w:eastAsia="SimSun" w:hAnsi="Angsana New"/>
          <w:spacing w:val="10"/>
          <w:sz w:val="28"/>
          <w:szCs w:val="28"/>
          <w:cs/>
        </w:rPr>
        <w:t>การบัญชี</w:t>
      </w:r>
      <w:r w:rsidRPr="00F9471F">
        <w:rPr>
          <w:rFonts w:ascii="Angsana New" w:eastAsia="SimSun" w:hAnsi="Angsana New"/>
          <w:sz w:val="28"/>
          <w:szCs w:val="28"/>
          <w:cs/>
        </w:rPr>
        <w:t>และการตีความมาตรฐานการรายงานทางการเงิน ซึ่งมีผลบังคับใช้ตั้งแต่รอบระยะเวลาบัญชีที่เริ่มในหรือหลังวันที่</w:t>
      </w:r>
      <w:r w:rsidRPr="00F9471F">
        <w:rPr>
          <w:rFonts w:ascii="Angsana New" w:eastAsia="SimSun" w:hAnsi="Angsana New"/>
          <w:sz w:val="28"/>
          <w:szCs w:val="28"/>
        </w:rPr>
        <w:t xml:space="preserve"> 1</w:t>
      </w:r>
      <w:r w:rsidRPr="00F9471F">
        <w:rPr>
          <w:rFonts w:ascii="Angsana New" w:eastAsia="SimSun" w:hAnsi="Angsana New"/>
          <w:sz w:val="28"/>
          <w:szCs w:val="28"/>
          <w:cs/>
        </w:rPr>
        <w:t xml:space="preserve"> มกราคม </w:t>
      </w:r>
      <w:r w:rsidRPr="00F9471F">
        <w:rPr>
          <w:rFonts w:ascii="Angsana New" w:eastAsia="SimSun" w:hAnsi="Angsana New"/>
          <w:sz w:val="28"/>
          <w:szCs w:val="28"/>
        </w:rPr>
        <w:t xml:space="preserve">2563 </w:t>
      </w:r>
      <w:r w:rsidRPr="00F9471F">
        <w:rPr>
          <w:rFonts w:ascii="Angsana New" w:eastAsia="SimSun" w:hAnsi="Angsana New"/>
          <w:sz w:val="28"/>
          <w:szCs w:val="28"/>
          <w:cs/>
        </w:rPr>
        <w:t>ดังต่อไปนี้</w:t>
      </w:r>
    </w:p>
    <w:tbl>
      <w:tblPr>
        <w:tblW w:w="8276" w:type="dxa"/>
        <w:tblInd w:w="1526" w:type="dxa"/>
        <w:tblLayout w:type="fixed"/>
        <w:tblLook w:val="04A0" w:firstRow="1" w:lastRow="0" w:firstColumn="1" w:lastColumn="0" w:noHBand="0" w:noVBand="1"/>
      </w:tblPr>
      <w:tblGrid>
        <w:gridCol w:w="8276"/>
      </w:tblGrid>
      <w:tr w:rsidR="00B442A1" w:rsidRPr="00F9471F" w14:paraId="44F4EECA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FF32" w14:textId="77777777" w:rsidR="00B442A1" w:rsidRPr="00F9471F" w:rsidRDefault="00B442A1" w:rsidP="00B442A1">
            <w:pPr>
              <w:overflowPunct/>
              <w:autoSpaceDE/>
              <w:autoSpaceDN/>
              <w:adjustRightInd/>
              <w:ind w:left="-108" w:right="-2" w:hanging="2"/>
              <w:textAlignment w:val="auto"/>
              <w:rPr>
                <w:rFonts w:ascii="Angsana New" w:eastAsia="SimSun" w:hAnsi="Angsana New"/>
                <w:b/>
                <w:bCs/>
                <w:color w:val="000000"/>
                <w:sz w:val="28"/>
                <w:szCs w:val="28"/>
              </w:rPr>
            </w:pPr>
            <w:r w:rsidRPr="00F9471F">
              <w:rPr>
                <w:rFonts w:ascii="Angsana New" w:eastAsia="SimSun" w:hAnsi="Angsana New"/>
                <w:b/>
                <w:bCs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B442A1" w:rsidRPr="00F9471F" w14:paraId="6B66F17B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9C1F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82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1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การนำเสนองบการเงิน</w:t>
            </w:r>
          </w:p>
        </w:tc>
      </w:tr>
      <w:tr w:rsidR="00B442A1" w:rsidRPr="00F9471F" w14:paraId="3D898071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AD991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82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2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สินค้าคงเหลือ</w:t>
            </w:r>
          </w:p>
        </w:tc>
      </w:tr>
      <w:tr w:rsidR="00B442A1" w:rsidRPr="00F9471F" w14:paraId="37456C0F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1570D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82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7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งบกระแสเงินสด</w:t>
            </w:r>
          </w:p>
        </w:tc>
      </w:tr>
      <w:tr w:rsidR="00B442A1" w:rsidRPr="00F9471F" w14:paraId="65B8FE60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F4939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82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8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นโยบายการบัญชี การเปลี่ยนแปลงประมาณการทางบัญชีและข้อผิดพลาด</w:t>
            </w:r>
          </w:p>
        </w:tc>
      </w:tr>
      <w:tr w:rsidR="00B442A1" w:rsidRPr="00F9471F" w14:paraId="745E2545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38DA8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10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เหตุการณ์ภายหลังรอบระยะเวลารายงาน</w:t>
            </w:r>
          </w:p>
        </w:tc>
      </w:tr>
      <w:tr w:rsidR="00B442A1" w:rsidRPr="00F9471F" w14:paraId="5FB87EDA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8AD98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1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2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ภาษีเงินได้</w:t>
            </w:r>
          </w:p>
        </w:tc>
      </w:tr>
      <w:tr w:rsidR="00B442A1" w:rsidRPr="00F9471F" w14:paraId="1D94EEA8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75AD8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16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ที่ดิน อาคารและอุปกรณ์</w:t>
            </w:r>
          </w:p>
        </w:tc>
      </w:tr>
      <w:tr w:rsidR="00B442A1" w:rsidRPr="00F9471F" w14:paraId="58A1D58F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462DE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1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9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ผลประโยชน์ของพนักงาน</w:t>
            </w:r>
          </w:p>
        </w:tc>
      </w:tr>
      <w:tr w:rsidR="00B442A1" w:rsidRPr="00F9471F" w14:paraId="0B010D78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8AB2FA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20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การบัญชีสำหรับเงินอุดหนุนจากรัฐบาลและการเปิดเผยข้อมูล</w:t>
            </w:r>
          </w:p>
        </w:tc>
      </w:tr>
      <w:tr w:rsidR="00B442A1" w:rsidRPr="00F9471F" w14:paraId="22C8F320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E769B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82"/>
                <w:tab w:val="left" w:pos="1299"/>
                <w:tab w:val="left" w:pos="1664"/>
                <w:tab w:val="left" w:pos="2574"/>
                <w:tab w:val="left" w:pos="3000"/>
              </w:tabs>
              <w:overflowPunct/>
              <w:autoSpaceDE/>
              <w:autoSpaceDN/>
              <w:adjustRightInd/>
              <w:ind w:left="515" w:right="-2" w:firstLine="784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เกี่ยวกับความช่วยเหลือจากรัฐบาล</w:t>
            </w:r>
          </w:p>
        </w:tc>
      </w:tr>
      <w:tr w:rsidR="00B442A1" w:rsidRPr="00F9471F" w14:paraId="024E1B4B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3CBCC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21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ผลกระทบจากการเปลี่ยนแปลงของอัตราแลกเปลี่ยนเงินตราต่างประเทศ</w:t>
            </w:r>
          </w:p>
        </w:tc>
      </w:tr>
      <w:tr w:rsidR="00B442A1" w:rsidRPr="00F9471F" w14:paraId="1DBA3986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9B8FB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23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ต้นทุนการกู้ยืม</w:t>
            </w:r>
          </w:p>
        </w:tc>
      </w:tr>
      <w:tr w:rsidR="00B442A1" w:rsidRPr="00F9471F" w14:paraId="2F6F6C4A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D86F7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24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การเปิดเผยข้อมูลเกี่ยวกับบุคคลหรือกิจการที่เกี่ยวข้องกัน</w:t>
            </w:r>
          </w:p>
        </w:tc>
      </w:tr>
      <w:tr w:rsidR="00B442A1" w:rsidRPr="00F9471F" w14:paraId="128C3B28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A17B4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26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การบัญชีและการรายงานโครงการผลประโยชน์เมื่อออกจากงาน</w:t>
            </w:r>
          </w:p>
        </w:tc>
      </w:tr>
      <w:tr w:rsidR="00B442A1" w:rsidRPr="00F9471F" w14:paraId="577C5267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638C3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27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442A1" w:rsidRPr="00F9471F" w14:paraId="4DFAC0EA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210C9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28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เงินลงทุนในบริษัทร่วมและการร่วมค้า</w:t>
            </w:r>
          </w:p>
        </w:tc>
      </w:tr>
      <w:tr w:rsidR="00B442A1" w:rsidRPr="00F9471F" w14:paraId="3502D533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7BF4E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29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การรายงานทางการเงินในสภาพเศรษฐกิจที่เงินเฟ้อรุนแรง</w:t>
            </w:r>
          </w:p>
        </w:tc>
      </w:tr>
      <w:tr w:rsidR="00B442A1" w:rsidRPr="00F9471F" w14:paraId="1BC9A132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9D267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32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การแสดงรายการเครื่องมือทางการเงิน</w:t>
            </w:r>
          </w:p>
        </w:tc>
      </w:tr>
      <w:tr w:rsidR="00B442A1" w:rsidRPr="00F9471F" w14:paraId="4037D55C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9C499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33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กำไรต่อหุ้น</w:t>
            </w:r>
          </w:p>
        </w:tc>
      </w:tr>
      <w:tr w:rsidR="00B442A1" w:rsidRPr="00F9471F" w14:paraId="74419036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0F19B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34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การรายงานทางการเงินระหว่างกาล</w:t>
            </w:r>
          </w:p>
        </w:tc>
      </w:tr>
      <w:tr w:rsidR="00B442A1" w:rsidRPr="00F9471F" w14:paraId="3085A66C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65DB5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36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การด้อยค่าของสินทรัพย์</w:t>
            </w:r>
          </w:p>
        </w:tc>
      </w:tr>
      <w:tr w:rsidR="00B442A1" w:rsidRPr="00F9471F" w14:paraId="5F810754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E4385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37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ประมาณการหนี้สิน หนี้สินที่อาจเกิดขึ้นและสินทรัพย์ที่อาจเกิดขึ้น</w:t>
            </w:r>
          </w:p>
        </w:tc>
      </w:tr>
      <w:tr w:rsidR="00B442A1" w:rsidRPr="00F9471F" w14:paraId="3197020D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2FC53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38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สินทรัพย์ไม่มีตัวตน</w:t>
            </w:r>
          </w:p>
        </w:tc>
      </w:tr>
      <w:tr w:rsidR="00B442A1" w:rsidRPr="00F9471F" w14:paraId="097F2EE3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676FB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40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</w:tr>
      <w:tr w:rsidR="00B442A1" w:rsidRPr="00F9471F" w14:paraId="180D323D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67AAD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41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เกษตรกรรม</w:t>
            </w:r>
          </w:p>
        </w:tc>
      </w:tr>
      <w:tr w:rsidR="00B442A1" w:rsidRPr="00F9471F" w14:paraId="0CE28242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9F13" w14:textId="5FB53E21" w:rsidR="00B442A1" w:rsidRPr="00F9471F" w:rsidRDefault="00B442A1" w:rsidP="00B442A1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b/>
                <w:bCs/>
                <w:color w:val="000000"/>
                <w:sz w:val="28"/>
                <w:szCs w:val="28"/>
                <w:cs/>
              </w:rPr>
              <w:lastRenderedPageBreak/>
              <w:t>มาตรฐาน</w:t>
            </w:r>
            <w:r w:rsidRPr="00F9471F"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  <w:t>การรายงานทางการเงิน</w:t>
            </w:r>
          </w:p>
        </w:tc>
      </w:tr>
      <w:tr w:rsidR="00B442A1" w:rsidRPr="00F9471F" w14:paraId="234158CC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BD618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1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 xml:space="preserve"> 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การนำมาตรฐานการรายงานทางการเงินมาใช้เป็นครั้งแรก</w:t>
            </w:r>
          </w:p>
        </w:tc>
      </w:tr>
      <w:tr w:rsidR="00B442A1" w:rsidRPr="00F9471F" w14:paraId="7C425F6F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4A2D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2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การจ่ายโดยใช้หุ้นเป็นเกณฑ์</w:t>
            </w:r>
          </w:p>
        </w:tc>
      </w:tr>
      <w:tr w:rsidR="00B442A1" w:rsidRPr="00F9471F" w14:paraId="4BDA41AB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42348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3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การรวมธุรกิจ</w:t>
            </w:r>
          </w:p>
        </w:tc>
      </w:tr>
      <w:tr w:rsidR="00B442A1" w:rsidRPr="00F9471F" w14:paraId="5FBD730B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62606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4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สัญญาประกันภัย</w:t>
            </w:r>
          </w:p>
        </w:tc>
      </w:tr>
      <w:tr w:rsidR="00B442A1" w:rsidRPr="00F9471F" w14:paraId="6F38D729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3560D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5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สินทรัพย์ไม่หมุนเวียนที่ถือไว้เพื่อขายและการดำเนินงานที่ยกเลิก</w:t>
            </w:r>
          </w:p>
        </w:tc>
      </w:tr>
      <w:tr w:rsidR="00B442A1" w:rsidRPr="00F9471F" w14:paraId="772A7E04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320B4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6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การสำรวจและการประเมินค่าแหล่งทรัพยากรแร่</w:t>
            </w:r>
          </w:p>
        </w:tc>
      </w:tr>
      <w:tr w:rsidR="00B442A1" w:rsidRPr="00F9471F" w14:paraId="64DF0566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15D8F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7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การเปิดเผยข้อมูลเครื่องมือทางการเงิน</w:t>
            </w:r>
          </w:p>
        </w:tc>
      </w:tr>
      <w:tr w:rsidR="00B442A1" w:rsidRPr="00F9471F" w14:paraId="3744FE18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EFAB6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>8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ส่วนงานดำเนินงาน</w:t>
            </w:r>
          </w:p>
        </w:tc>
      </w:tr>
      <w:tr w:rsidR="00B442A1" w:rsidRPr="00F9471F" w14:paraId="38F26986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4C0B9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>9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เครื่องมือทางการเงิน</w:t>
            </w:r>
          </w:p>
        </w:tc>
      </w:tr>
      <w:tr w:rsidR="00B442A1" w:rsidRPr="00F9471F" w14:paraId="5FE2945D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71E4F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1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0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การร่วมการงาน</w:t>
            </w:r>
          </w:p>
        </w:tc>
      </w:tr>
      <w:tr w:rsidR="00B442A1" w:rsidRPr="00F9471F" w14:paraId="6CDCA265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2A18F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>1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1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B442A1" w:rsidRPr="00F9471F" w14:paraId="58EA55BC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EE66A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>12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การเปิดเผยข้อมูลเกี่ยวกับส่วนได้เสียในกิจการอื่น</w:t>
            </w:r>
          </w:p>
        </w:tc>
      </w:tr>
      <w:tr w:rsidR="00B442A1" w:rsidRPr="00F9471F" w14:paraId="4DE28122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7F659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13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การวัดมูลค่ายุติธรรม</w:t>
            </w:r>
          </w:p>
        </w:tc>
      </w:tr>
      <w:tr w:rsidR="00B442A1" w:rsidRPr="00F9471F" w14:paraId="3AA4B072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0D62A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15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</w:tr>
      <w:tr w:rsidR="00B442A1" w:rsidRPr="00F9471F" w14:paraId="57ABB26A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1DF2D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>16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สัญญาเช่า</w:t>
            </w:r>
          </w:p>
        </w:tc>
      </w:tr>
      <w:tr w:rsidR="00B442A1" w:rsidRPr="00F9471F" w14:paraId="1F380FAB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6A04" w14:textId="48DAAA41" w:rsidR="00B442A1" w:rsidRPr="00F9471F" w:rsidRDefault="00B442A1" w:rsidP="00B442A1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  <w:t>การตีความมาตรฐาน</w:t>
            </w:r>
            <w:r w:rsidR="00B97DE7" w:rsidRPr="00F9471F"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  <w:t>การบัญชี</w:t>
            </w:r>
          </w:p>
        </w:tc>
      </w:tr>
      <w:tr w:rsidR="00B442A1" w:rsidRPr="00F9471F" w14:paraId="43A5FD25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E278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10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ความช่วยเหลือจากรัฐบาล - กรณีที่ไม่มี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ความเกี่ยวข้องอย่างเฉพาะเจาะจง</w:t>
            </w:r>
          </w:p>
        </w:tc>
      </w:tr>
      <w:tr w:rsidR="00B442A1" w:rsidRPr="00F9471F" w14:paraId="18093005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D4F54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82"/>
                <w:tab w:val="left" w:pos="1299"/>
                <w:tab w:val="left" w:pos="1664"/>
                <w:tab w:val="left" w:pos="2574"/>
                <w:tab w:val="left" w:pos="3000"/>
              </w:tabs>
              <w:overflowPunct/>
              <w:autoSpaceDE/>
              <w:autoSpaceDN/>
              <w:adjustRightInd/>
              <w:ind w:left="515" w:right="-2" w:firstLine="784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กับกิจกรรมดำเนินงาน</w:t>
            </w:r>
          </w:p>
        </w:tc>
      </w:tr>
      <w:tr w:rsidR="00B442A1" w:rsidRPr="00F9471F" w14:paraId="687C65D8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3F5E0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  <w:t>25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ภาษีเงินได้ - การเปลี่ยนแปลงสถานภาพทางภาษีของกิจการหรือของผู้ถือหุ้น</w:t>
            </w:r>
          </w:p>
        </w:tc>
      </w:tr>
      <w:tr w:rsidR="00B442A1" w:rsidRPr="00F9471F" w14:paraId="6E11F659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BF6A6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  <w:t>29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การเปิดเผยข้อมูลของข้อตกลงสัมปทานบริการ</w:t>
            </w:r>
          </w:p>
        </w:tc>
      </w:tr>
      <w:tr w:rsidR="00B442A1" w:rsidRPr="00F9471F" w14:paraId="146B4650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AF70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  <w:t>32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สินทรัพย์ไม่มีตัวตน - ต้นทุนเว็บไซต์</w:t>
            </w:r>
          </w:p>
        </w:tc>
      </w:tr>
      <w:tr w:rsidR="00B442A1" w:rsidRPr="00F9471F" w14:paraId="14DBE662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530BE" w14:textId="77777777" w:rsidR="00B442A1" w:rsidRPr="00F9471F" w:rsidRDefault="00B442A1" w:rsidP="00B442A1">
            <w:pPr>
              <w:overflowPunct/>
              <w:autoSpaceDE/>
              <w:autoSpaceDN/>
              <w:adjustRightInd/>
              <w:ind w:left="-108" w:right="-2"/>
              <w:jc w:val="thaiDistribute"/>
              <w:textAlignment w:val="auto"/>
              <w:rPr>
                <w:rFonts w:ascii="Angsana New" w:eastAsia="SimSun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B442A1" w:rsidRPr="00F9471F" w14:paraId="5783A570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21ECBB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90"/>
                <w:tab w:val="left" w:pos="1286"/>
                <w:tab w:val="left" w:pos="1720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1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</w:r>
            <w:r w:rsidRPr="00F9471F">
              <w:rPr>
                <w:rFonts w:ascii="Angsana New" w:eastAsia="SimSun" w:hAnsi="Angsana New"/>
                <w:spacing w:val="-6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pacing w:val="-6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10"/>
                <w:sz w:val="28"/>
                <w:szCs w:val="28"/>
                <w:cs/>
              </w:rPr>
              <w:t>การเปลี่ยนแปลงในหนี้สินที่เกิดขึ้นจากการรื้อถอน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 xml:space="preserve"> การบูรณะและหนี้สินที่มีลักษณะ</w:t>
            </w:r>
          </w:p>
        </w:tc>
      </w:tr>
      <w:tr w:rsidR="00B442A1" w:rsidRPr="00F9471F" w14:paraId="5E60653B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6E9BEA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90"/>
                <w:tab w:val="left" w:pos="1286"/>
                <w:tab w:val="left" w:pos="1720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</w:rPr>
              <w:t xml:space="preserve">                   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คล้ายคลึงกัน</w:t>
            </w:r>
          </w:p>
        </w:tc>
      </w:tr>
      <w:tr w:rsidR="00B442A1" w:rsidRPr="00F9471F" w14:paraId="49456BB0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860C6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90"/>
                <w:tab w:val="left" w:pos="1286"/>
                <w:tab w:val="left" w:pos="1720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5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10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6"/>
                <w:sz w:val="28"/>
                <w:szCs w:val="28"/>
                <w:cs/>
              </w:rPr>
              <w:t>สิทธิ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ในส่วนได้เสียจากกองทุนการรื้อถอน การบูรณะและการปรับปรุงสภาพแวดล้อม</w:t>
            </w:r>
          </w:p>
        </w:tc>
      </w:tr>
      <w:tr w:rsidR="00B442A1" w:rsidRPr="00F9471F" w14:paraId="682992E9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11E06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90"/>
                <w:tab w:val="left" w:pos="1286"/>
                <w:tab w:val="left" w:pos="1720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7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การปรับปรุง</w:t>
            </w:r>
            <w:r w:rsidRPr="00F9471F">
              <w:rPr>
                <w:rFonts w:ascii="Angsana New" w:eastAsia="SimSun" w:hAnsi="Angsana New"/>
                <w:spacing w:val="-6"/>
                <w:sz w:val="28"/>
                <w:szCs w:val="28"/>
                <w:cs/>
              </w:rPr>
              <w:t>ย้อนหลัง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ภายใต้มาตรฐานการบัญชี 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 xml:space="preserve"> 29 </w:t>
            </w:r>
          </w:p>
        </w:tc>
      </w:tr>
      <w:tr w:rsidR="00B442A1" w:rsidRPr="00F9471F" w14:paraId="7CB11DAD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5E078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82"/>
                <w:tab w:val="left" w:pos="1299"/>
                <w:tab w:val="left" w:pos="1664"/>
                <w:tab w:val="left" w:pos="2574"/>
                <w:tab w:val="left" w:pos="3000"/>
              </w:tabs>
              <w:overflowPunct/>
              <w:autoSpaceDE/>
              <w:autoSpaceDN/>
              <w:adjustRightInd/>
              <w:ind w:left="515" w:right="-2" w:firstLine="784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 xml:space="preserve"> 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การรายงานทางการเงินในสภาพเศรษฐกิจที่เงินเฟ้อรุนแรง</w:t>
            </w:r>
          </w:p>
        </w:tc>
      </w:tr>
      <w:tr w:rsidR="00B442A1" w:rsidRPr="00F9471F" w14:paraId="0D0A54C4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C7DFE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  <w:t>10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6"/>
                <w:sz w:val="28"/>
                <w:szCs w:val="28"/>
                <w:cs/>
              </w:rPr>
              <w:t>การรายงานทางการเงินระหว่างกาลและการด้อยค่า</w:t>
            </w:r>
          </w:p>
        </w:tc>
      </w:tr>
      <w:tr w:rsidR="00B442A1" w:rsidRPr="00F9471F" w14:paraId="3FFC513D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28E5C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  <w:t>12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ข้อตกลงสัมปทานบริการ</w:t>
            </w:r>
          </w:p>
        </w:tc>
      </w:tr>
      <w:tr w:rsidR="00B442A1" w:rsidRPr="00F9471F" w14:paraId="2925567E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567A0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  <w:t>14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ข้อจำกัดสินทรัพย์ตามโครงการผลประโยชน์ ข้อกำหนดเงินทุนขั้นต่ำ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และปฏิสัมพันธ์</w:t>
            </w:r>
          </w:p>
        </w:tc>
      </w:tr>
      <w:tr w:rsidR="00B442A1" w:rsidRPr="00F9471F" w14:paraId="3336397A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3F2CC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82"/>
                <w:tab w:val="left" w:pos="1299"/>
                <w:tab w:val="left" w:pos="1664"/>
                <w:tab w:val="left" w:pos="2574"/>
                <w:tab w:val="left" w:pos="3000"/>
              </w:tabs>
              <w:overflowPunct/>
              <w:autoSpaceDE/>
              <w:autoSpaceDN/>
              <w:adjustRightInd/>
              <w:ind w:left="515" w:right="-2" w:firstLine="784"/>
              <w:jc w:val="thaiDistribute"/>
              <w:textAlignment w:val="auto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 xml:space="preserve">ของรายการเหล่านี้ สำหรับมาตรฐานการบัญชี ฉบับที่ 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 xml:space="preserve">19 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เรื่อง ผลประโยชน์ของพนักงาน</w:t>
            </w:r>
          </w:p>
        </w:tc>
      </w:tr>
      <w:tr w:rsidR="00B442A1" w:rsidRPr="00F9471F" w14:paraId="57BA4137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7CE18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</w:rPr>
            </w:pP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  <w:t>16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B442A1" w:rsidRPr="00F9471F" w14:paraId="75658EDD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4B44C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  <w:t>17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การจ่ายสินทรัพย์ที่ไม่ใช่เงินสดให้เจ้าของ</w:t>
            </w:r>
          </w:p>
        </w:tc>
      </w:tr>
      <w:tr w:rsidR="00B442A1" w:rsidRPr="00F9471F" w14:paraId="0BD3C4EA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4B015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</w:rPr>
            </w:pP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  <w:t>19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การชำระหนี้สินทางการเงินด้วยตราสารทุน</w:t>
            </w:r>
          </w:p>
        </w:tc>
      </w:tr>
      <w:tr w:rsidR="00B442A1" w:rsidRPr="00F9471F" w14:paraId="6D544F30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5E9B9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  <w:t>20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ต้นทุนการเปิดหน้าดินในช่วงการผลิตสำหรับเหมืองผิวดิน</w:t>
            </w:r>
          </w:p>
        </w:tc>
      </w:tr>
      <w:tr w:rsidR="00B442A1" w:rsidRPr="00F9471F" w14:paraId="747D5965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ED20E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  <w:t>21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เงินที่นำส่งรัฐ</w:t>
            </w:r>
          </w:p>
        </w:tc>
      </w:tr>
      <w:tr w:rsidR="00B442A1" w:rsidRPr="00F9471F" w14:paraId="087C8A90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B70A1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lastRenderedPageBreak/>
              <w:t>ฉบับที่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  <w:t>22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เรื่อง</w:t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>รายการที่เป็นเงินตราต่างประเทศและสิ่งตอบแทนจ่ายล่วงหน้า</w:t>
            </w:r>
          </w:p>
        </w:tc>
      </w:tr>
      <w:tr w:rsidR="00B442A1" w:rsidRPr="00F9471F" w14:paraId="1D82EB30" w14:textId="77777777" w:rsidTr="00B442A1">
        <w:trPr>
          <w:trHeight w:val="2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C6106" w14:textId="77777777" w:rsidR="00B442A1" w:rsidRPr="00F9471F" w:rsidRDefault="00B442A1" w:rsidP="00B442A1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15" w:right="-2" w:hanging="120"/>
              <w:jc w:val="thaiDistribute"/>
              <w:textAlignment w:val="auto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ฉบับที่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23</w:t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ab/>
              <w:t>เรื่อง</w:t>
            </w:r>
            <w:r w:rsidRPr="00F9471F">
              <w:rPr>
                <w:rFonts w:ascii="Angsana New" w:eastAsia="SimSun" w:hAnsi="Angsana New"/>
                <w:sz w:val="28"/>
                <w:szCs w:val="28"/>
              </w:rPr>
              <w:tab/>
            </w:r>
            <w:r w:rsidRPr="00F9471F">
              <w:rPr>
                <w:rFonts w:ascii="Angsana New" w:eastAsia="SimSun" w:hAnsi="Angsana New"/>
                <w:sz w:val="28"/>
                <w:szCs w:val="28"/>
                <w:cs/>
              </w:rPr>
              <w:t>ความไม่แน่นอนเกี่ยวกับวิธีการทางภาษีเงินได้</w:t>
            </w:r>
          </w:p>
        </w:tc>
      </w:tr>
    </w:tbl>
    <w:p w14:paraId="42855945" w14:textId="77777777" w:rsidR="00B442A1" w:rsidRPr="00F9471F" w:rsidRDefault="00B442A1" w:rsidP="00B442A1">
      <w:pPr>
        <w:overflowPunct/>
        <w:autoSpaceDE/>
        <w:autoSpaceDN/>
        <w:adjustRightInd/>
        <w:spacing w:before="240" w:after="120"/>
        <w:ind w:left="1418"/>
        <w:jc w:val="thaiDistribute"/>
        <w:textAlignment w:val="auto"/>
        <w:outlineLvl w:val="0"/>
        <w:rPr>
          <w:rFonts w:ascii="Angsana New" w:eastAsia="SimSun" w:hAnsi="Angsana New"/>
          <w:spacing w:val="2"/>
          <w:sz w:val="28"/>
          <w:szCs w:val="28"/>
        </w:rPr>
      </w:pPr>
      <w:r w:rsidRPr="00F9471F">
        <w:rPr>
          <w:rFonts w:ascii="Angsana New" w:eastAsia="SimSun" w:hAnsi="Angsana New"/>
          <w:spacing w:val="-6"/>
          <w:sz w:val="28"/>
          <w:szCs w:val="28"/>
          <w:cs/>
        </w:rPr>
        <w:t>ฝ่ายบริหารของกลุ่มบริษัทได้ประเมินมาตรฐานการบัญชี มาตรฐานการรายงานทางการเงิน การตีความมาตรฐาน</w:t>
      </w:r>
      <w:r w:rsidRPr="00F9471F">
        <w:rPr>
          <w:rFonts w:ascii="Angsana New" w:eastAsia="SimSun" w:hAnsi="Angsana New"/>
          <w:spacing w:val="2"/>
          <w:sz w:val="28"/>
          <w:szCs w:val="28"/>
          <w:cs/>
        </w:rPr>
        <w:t xml:space="preserve"> การบัญชีและ</w:t>
      </w:r>
      <w:r w:rsidRPr="00F9471F">
        <w:rPr>
          <w:rFonts w:ascii="Angsana New" w:eastAsia="SimSun" w:hAnsi="Angsana New"/>
          <w:spacing w:val="-4"/>
          <w:sz w:val="28"/>
          <w:szCs w:val="28"/>
          <w:cs/>
        </w:rPr>
        <w:t>การ</w:t>
      </w:r>
      <w:r w:rsidRPr="00F9471F">
        <w:rPr>
          <w:rFonts w:ascii="Angsana New" w:eastAsia="SimSun" w:hAnsi="Angsana New"/>
          <w:spacing w:val="2"/>
          <w:sz w:val="28"/>
          <w:szCs w:val="28"/>
          <w:cs/>
        </w:rPr>
        <w:t xml:space="preserve">ตีความมาตรฐานการรายงานทางการเงินที่มีผลบังคับใช้ตั้งแต่รอบระยะเวลาบัญชีที่เริ่มในหรือหลังวันที่ </w:t>
      </w:r>
      <w:r w:rsidRPr="00F9471F">
        <w:rPr>
          <w:rFonts w:ascii="Angsana New" w:eastAsia="SimSun" w:hAnsi="Angsana New"/>
          <w:spacing w:val="2"/>
          <w:sz w:val="28"/>
          <w:szCs w:val="28"/>
        </w:rPr>
        <w:t>1</w:t>
      </w:r>
      <w:r w:rsidRPr="00F9471F">
        <w:rPr>
          <w:rFonts w:ascii="Angsana New" w:eastAsia="SimSun" w:hAnsi="Angsana New"/>
          <w:spacing w:val="2"/>
          <w:sz w:val="28"/>
          <w:szCs w:val="28"/>
          <w:cs/>
        </w:rPr>
        <w:t xml:space="preserve"> มกราคม </w:t>
      </w:r>
      <w:r w:rsidRPr="00F9471F">
        <w:rPr>
          <w:rFonts w:ascii="Angsana New" w:eastAsia="SimSun" w:hAnsi="Angsana New"/>
          <w:spacing w:val="2"/>
          <w:sz w:val="28"/>
          <w:szCs w:val="28"/>
        </w:rPr>
        <w:t>2563</w:t>
      </w:r>
      <w:r w:rsidRPr="00F9471F">
        <w:rPr>
          <w:rFonts w:ascii="Angsana New" w:eastAsia="SimSun" w:hAnsi="Angsana New"/>
          <w:spacing w:val="2"/>
          <w:sz w:val="28"/>
          <w:szCs w:val="28"/>
          <w:cs/>
        </w:rPr>
        <w:t xml:space="preserve"> แล้วเห็นว่า</w:t>
      </w:r>
    </w:p>
    <w:p w14:paraId="10BE74D3" w14:textId="4C88B9F4" w:rsidR="00B442A1" w:rsidRPr="00F9471F" w:rsidRDefault="00B442A1" w:rsidP="00B442A1">
      <w:pPr>
        <w:pStyle w:val="ListParagraph"/>
        <w:numPr>
          <w:ilvl w:val="0"/>
          <w:numId w:val="24"/>
        </w:numPr>
        <w:overflowPunct/>
        <w:autoSpaceDE/>
        <w:autoSpaceDN/>
        <w:adjustRightInd/>
        <w:spacing w:after="120"/>
        <w:ind w:left="1775" w:hanging="357"/>
        <w:jc w:val="thaiDistribute"/>
        <w:textAlignment w:val="auto"/>
        <w:rPr>
          <w:rFonts w:ascii="Angsana New" w:eastAsia="SimSun" w:hAnsi="Angsana New"/>
          <w:spacing w:val="2"/>
          <w:sz w:val="28"/>
          <w:szCs w:val="28"/>
        </w:rPr>
      </w:pPr>
      <w:r w:rsidRPr="00F9471F">
        <w:rPr>
          <w:rFonts w:ascii="Angsana New" w:eastAsia="SimSun" w:hAnsi="Angsana New"/>
          <w:spacing w:val="2"/>
          <w:sz w:val="28"/>
          <w:szCs w:val="28"/>
          <w:cs/>
        </w:rPr>
        <w:t>มาตรฐาน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 xml:space="preserve">การบัญชีฉบับที่ </w:t>
      </w:r>
      <w:r w:rsidRPr="00F9471F">
        <w:rPr>
          <w:rFonts w:ascii="Angsana New" w:eastAsia="SimSun" w:hAnsi="Angsana New"/>
          <w:spacing w:val="-6"/>
          <w:sz w:val="28"/>
          <w:szCs w:val="28"/>
        </w:rPr>
        <w:t xml:space="preserve">1, 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 xml:space="preserve">ฉบับที่ 2, ฉบับที่ </w:t>
      </w:r>
      <w:r w:rsidRPr="00F9471F">
        <w:rPr>
          <w:rFonts w:ascii="Angsana New" w:eastAsia="SimSun" w:hAnsi="Angsana New"/>
          <w:spacing w:val="-6"/>
          <w:sz w:val="28"/>
          <w:szCs w:val="28"/>
        </w:rPr>
        <w:t xml:space="preserve">7, 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-6"/>
          <w:sz w:val="28"/>
          <w:szCs w:val="28"/>
        </w:rPr>
        <w:t xml:space="preserve">8, 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-6"/>
          <w:sz w:val="28"/>
          <w:szCs w:val="28"/>
        </w:rPr>
        <w:t xml:space="preserve">10, 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-6"/>
          <w:sz w:val="28"/>
          <w:szCs w:val="28"/>
        </w:rPr>
        <w:t>1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>2</w:t>
      </w:r>
      <w:r w:rsidRPr="00F9471F">
        <w:rPr>
          <w:rFonts w:ascii="Angsana New" w:eastAsia="SimSun" w:hAnsi="Angsana New"/>
          <w:spacing w:val="-6"/>
          <w:sz w:val="28"/>
          <w:szCs w:val="28"/>
        </w:rPr>
        <w:t xml:space="preserve">, 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-6"/>
          <w:sz w:val="28"/>
          <w:szCs w:val="28"/>
        </w:rPr>
        <w:t>16</w:t>
      </w:r>
      <w:r w:rsidRPr="00F9471F">
        <w:rPr>
          <w:rFonts w:ascii="Angsana New" w:eastAsia="SimSun" w:hAnsi="Angsana New"/>
          <w:spacing w:val="-8"/>
          <w:sz w:val="28"/>
          <w:szCs w:val="28"/>
          <w:cs/>
        </w:rPr>
        <w:t xml:space="preserve">, 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-6"/>
          <w:sz w:val="28"/>
          <w:szCs w:val="28"/>
        </w:rPr>
        <w:t xml:space="preserve">10, </w:t>
      </w:r>
      <w:r w:rsidRPr="00F9471F">
        <w:rPr>
          <w:rFonts w:ascii="Angsana New" w:eastAsia="SimSun" w:hAnsi="Angsana New"/>
          <w:spacing w:val="-8"/>
          <w:sz w:val="28"/>
          <w:szCs w:val="28"/>
          <w:cs/>
        </w:rPr>
        <w:t>ฉบับที่ 19,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>ฉบับที่ 21</w:t>
      </w:r>
      <w:r w:rsidRPr="00F9471F">
        <w:rPr>
          <w:rFonts w:ascii="Angsana New" w:eastAsia="SimSun" w:hAnsi="Angsana New"/>
          <w:spacing w:val="-6"/>
          <w:sz w:val="28"/>
          <w:szCs w:val="28"/>
        </w:rPr>
        <w:t>,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>ฉบับที่ 23</w:t>
      </w:r>
      <w:r w:rsidRPr="00F9471F">
        <w:rPr>
          <w:rFonts w:ascii="Angsana New" w:eastAsia="SimSun" w:hAnsi="Angsana New"/>
          <w:spacing w:val="-8"/>
          <w:sz w:val="28"/>
          <w:szCs w:val="28"/>
        </w:rPr>
        <w:t xml:space="preserve">, </w:t>
      </w:r>
      <w:r w:rsidRPr="00F9471F">
        <w:rPr>
          <w:rFonts w:ascii="Angsana New" w:eastAsia="SimSun" w:hAnsi="Angsana New"/>
          <w:spacing w:val="-8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-8"/>
          <w:sz w:val="28"/>
          <w:szCs w:val="28"/>
        </w:rPr>
        <w:t xml:space="preserve">24, </w:t>
      </w:r>
      <w:r w:rsidRPr="00F9471F">
        <w:rPr>
          <w:rFonts w:ascii="Angsana New" w:eastAsia="SimSun" w:hAnsi="Angsana New"/>
          <w:spacing w:val="-8"/>
          <w:sz w:val="28"/>
          <w:szCs w:val="28"/>
          <w:cs/>
        </w:rPr>
        <w:t>ฉบับที่ 27</w:t>
      </w:r>
      <w:r w:rsidRPr="00F9471F">
        <w:rPr>
          <w:rFonts w:ascii="Angsana New" w:eastAsia="SimSun" w:hAnsi="Angsana New"/>
          <w:spacing w:val="-8"/>
          <w:sz w:val="28"/>
          <w:szCs w:val="28"/>
        </w:rPr>
        <w:t xml:space="preserve">, </w:t>
      </w:r>
      <w:r w:rsidRPr="00F9471F">
        <w:rPr>
          <w:rFonts w:ascii="Angsana New" w:eastAsia="SimSun" w:hAnsi="Angsana New"/>
          <w:spacing w:val="-8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-8"/>
          <w:sz w:val="28"/>
          <w:szCs w:val="28"/>
        </w:rPr>
        <w:t xml:space="preserve">33, </w:t>
      </w:r>
      <w:r w:rsidRPr="00F9471F">
        <w:rPr>
          <w:rFonts w:ascii="Angsana New" w:eastAsia="SimSun" w:hAnsi="Angsana New"/>
          <w:spacing w:val="-8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-8"/>
          <w:sz w:val="28"/>
          <w:szCs w:val="28"/>
        </w:rPr>
        <w:t xml:space="preserve">34, </w:t>
      </w:r>
      <w:r w:rsidRPr="00F9471F">
        <w:rPr>
          <w:rFonts w:ascii="Angsana New" w:eastAsia="SimSun" w:hAnsi="Angsana New"/>
          <w:spacing w:val="-8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-8"/>
          <w:sz w:val="28"/>
          <w:szCs w:val="28"/>
        </w:rPr>
        <w:t xml:space="preserve">36, </w:t>
      </w:r>
      <w:r w:rsidRPr="00F9471F">
        <w:rPr>
          <w:rFonts w:ascii="Angsana New" w:eastAsia="SimSun" w:hAnsi="Angsana New"/>
          <w:spacing w:val="-8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-8"/>
          <w:sz w:val="28"/>
          <w:szCs w:val="28"/>
        </w:rPr>
        <w:t xml:space="preserve">37, </w:t>
      </w:r>
      <w:r w:rsidRPr="00F9471F">
        <w:rPr>
          <w:rFonts w:ascii="Angsana New" w:eastAsia="SimSun" w:hAnsi="Angsana New"/>
          <w:spacing w:val="4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4"/>
          <w:sz w:val="28"/>
          <w:szCs w:val="28"/>
        </w:rPr>
        <w:t xml:space="preserve">38 </w:t>
      </w:r>
      <w:r w:rsidRPr="00F9471F">
        <w:rPr>
          <w:rFonts w:ascii="Angsana New" w:eastAsia="SimSun" w:hAnsi="Angsana New"/>
          <w:spacing w:val="4"/>
          <w:sz w:val="28"/>
          <w:szCs w:val="28"/>
          <w:cs/>
        </w:rPr>
        <w:t xml:space="preserve">และมาตรฐานการรายงานทางการเงินฉบับที่ </w:t>
      </w:r>
      <w:r w:rsidRPr="00F9471F">
        <w:rPr>
          <w:rFonts w:ascii="Angsana New" w:eastAsia="SimSun" w:hAnsi="Angsana New"/>
          <w:spacing w:val="4"/>
          <w:sz w:val="28"/>
          <w:szCs w:val="28"/>
        </w:rPr>
        <w:t>8,</w:t>
      </w:r>
      <w:r w:rsidRPr="00F9471F">
        <w:rPr>
          <w:rFonts w:ascii="Angsana New" w:eastAsia="SimSun" w:hAnsi="Angsana New"/>
          <w:spacing w:val="4"/>
          <w:sz w:val="28"/>
          <w:szCs w:val="28"/>
          <w:cs/>
        </w:rPr>
        <w:t xml:space="preserve"> ฉบับที่ </w:t>
      </w:r>
      <w:r w:rsidRPr="00F9471F">
        <w:rPr>
          <w:rFonts w:ascii="Angsana New" w:eastAsia="SimSun" w:hAnsi="Angsana New"/>
          <w:spacing w:val="4"/>
          <w:sz w:val="28"/>
          <w:szCs w:val="28"/>
        </w:rPr>
        <w:t xml:space="preserve">13, </w:t>
      </w:r>
      <w:r w:rsidRPr="00F9471F">
        <w:rPr>
          <w:rFonts w:ascii="Angsana New" w:eastAsia="SimSun" w:hAnsi="Angsana New"/>
          <w:spacing w:val="4"/>
          <w:sz w:val="28"/>
          <w:szCs w:val="28"/>
          <w:cs/>
        </w:rPr>
        <w:t xml:space="preserve">ฉบับที่ </w:t>
      </w:r>
      <w:r w:rsidRPr="00F9471F">
        <w:rPr>
          <w:rFonts w:ascii="Angsana New" w:eastAsia="SimSun" w:hAnsi="Angsana New"/>
          <w:spacing w:val="4"/>
          <w:sz w:val="28"/>
          <w:szCs w:val="28"/>
        </w:rPr>
        <w:t xml:space="preserve">15 </w:t>
      </w:r>
      <w:r w:rsidRPr="00F9471F">
        <w:rPr>
          <w:rFonts w:ascii="Angsana New" w:eastAsia="SimSun" w:hAnsi="Angsana New"/>
          <w:spacing w:val="2"/>
          <w:sz w:val="28"/>
          <w:szCs w:val="28"/>
          <w:cs/>
        </w:rPr>
        <w:t>และการตีความ</w:t>
      </w:r>
      <w:r w:rsidRPr="00F9471F">
        <w:rPr>
          <w:rFonts w:ascii="Angsana New" w:eastAsia="SimSun" w:hAnsi="Angsana New"/>
          <w:sz w:val="28"/>
          <w:szCs w:val="28"/>
          <w:cs/>
        </w:rPr>
        <w:t xml:space="preserve">มาตรฐานการรายงานทางการเงินฉบับที่ 22 </w:t>
      </w:r>
      <w:r w:rsidRPr="00F9471F">
        <w:rPr>
          <w:rFonts w:ascii="Angsana New" w:eastAsia="SimSun" w:hAnsi="Angsana New"/>
          <w:spacing w:val="2"/>
          <w:sz w:val="28"/>
          <w:szCs w:val="28"/>
          <w:cs/>
        </w:rPr>
        <w:t xml:space="preserve">จะไม่มีผลกระทบอย่างเป็นสาระสำคัญต่องบการเงินเมื่อนำมาถือปฏิบัติ </w:t>
      </w:r>
    </w:p>
    <w:p w14:paraId="42D01AFF" w14:textId="372F30F9" w:rsidR="00B442A1" w:rsidRPr="00F9471F" w:rsidRDefault="00B442A1" w:rsidP="00B442A1">
      <w:pPr>
        <w:pStyle w:val="ListParagraph"/>
        <w:numPr>
          <w:ilvl w:val="0"/>
          <w:numId w:val="24"/>
        </w:numPr>
        <w:spacing w:after="120"/>
        <w:jc w:val="thaiDistribute"/>
        <w:rPr>
          <w:rFonts w:ascii="Angsana New" w:hAnsi="Angsana New"/>
          <w:spacing w:val="-4"/>
          <w:sz w:val="28"/>
          <w:szCs w:val="28"/>
        </w:rPr>
      </w:pPr>
      <w:r w:rsidRPr="00F9471F">
        <w:rPr>
          <w:rFonts w:ascii="Angsana New" w:hAnsi="Angsana New"/>
          <w:spacing w:val="-4"/>
          <w:sz w:val="28"/>
          <w:szCs w:val="28"/>
          <w:cs/>
        </w:rPr>
        <w:t xml:space="preserve">มาตรฐานการบัญชีฉบับที่ </w:t>
      </w:r>
      <w:r w:rsidRPr="00F9471F">
        <w:rPr>
          <w:rFonts w:ascii="Angsana New" w:hAnsi="Angsana New"/>
          <w:spacing w:val="-4"/>
          <w:sz w:val="28"/>
          <w:szCs w:val="28"/>
        </w:rPr>
        <w:t xml:space="preserve">32, </w:t>
      </w:r>
      <w:r w:rsidRPr="00F9471F">
        <w:rPr>
          <w:rFonts w:ascii="Angsana New" w:hAnsi="Angsana New"/>
          <w:spacing w:val="-4"/>
          <w:sz w:val="28"/>
          <w:szCs w:val="28"/>
          <w:cs/>
        </w:rPr>
        <w:t xml:space="preserve">มาตรฐานการรายงานทางการเงินฉบับที่ </w:t>
      </w:r>
      <w:r w:rsidRPr="00F9471F">
        <w:rPr>
          <w:rFonts w:ascii="Angsana New" w:hAnsi="Angsana New"/>
          <w:spacing w:val="-4"/>
          <w:sz w:val="28"/>
          <w:szCs w:val="28"/>
        </w:rPr>
        <w:t xml:space="preserve">7, </w:t>
      </w:r>
      <w:r w:rsidRPr="00F9471F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F9471F">
        <w:rPr>
          <w:rFonts w:ascii="Angsana New" w:hAnsi="Angsana New"/>
          <w:spacing w:val="-4"/>
          <w:sz w:val="28"/>
          <w:szCs w:val="28"/>
        </w:rPr>
        <w:t xml:space="preserve">9, </w:t>
      </w:r>
      <w:r w:rsidRPr="00F9471F">
        <w:rPr>
          <w:rFonts w:ascii="Angsana New" w:hAnsi="Angsana New"/>
          <w:spacing w:val="-4"/>
          <w:sz w:val="28"/>
          <w:szCs w:val="28"/>
          <w:cs/>
        </w:rPr>
        <w:t>ฉบับที่ 16</w:t>
      </w:r>
      <w:r w:rsidRPr="00F9471F">
        <w:rPr>
          <w:rFonts w:ascii="Angsana New" w:hAnsi="Angsana New"/>
          <w:spacing w:val="-4"/>
          <w:sz w:val="28"/>
          <w:szCs w:val="28"/>
        </w:rPr>
        <w:t xml:space="preserve">, </w:t>
      </w:r>
      <w:r w:rsidRPr="00F9471F">
        <w:rPr>
          <w:rFonts w:ascii="Angsana New" w:hAnsi="Angsana New"/>
          <w:spacing w:val="-4"/>
          <w:sz w:val="28"/>
          <w:szCs w:val="28"/>
          <w:cs/>
        </w:rPr>
        <w:t>การตีความมาตรฐานการรายงานทางการเงินฉบับที่</w:t>
      </w:r>
      <w:r w:rsidRPr="00F9471F">
        <w:rPr>
          <w:rFonts w:ascii="Angsana New" w:hAnsi="Angsana New"/>
          <w:spacing w:val="-4"/>
          <w:sz w:val="28"/>
          <w:szCs w:val="28"/>
        </w:rPr>
        <w:t xml:space="preserve">16 </w:t>
      </w:r>
      <w:r w:rsidRPr="00F9471F">
        <w:rPr>
          <w:rFonts w:ascii="Angsana New" w:hAnsi="Angsana New"/>
          <w:spacing w:val="-4"/>
          <w:sz w:val="28"/>
          <w:szCs w:val="28"/>
          <w:cs/>
        </w:rPr>
        <w:t xml:space="preserve">และฉบับที่ </w:t>
      </w:r>
      <w:r w:rsidRPr="00F9471F">
        <w:rPr>
          <w:rFonts w:ascii="Angsana New" w:hAnsi="Angsana New"/>
          <w:spacing w:val="-4"/>
          <w:sz w:val="28"/>
          <w:szCs w:val="28"/>
        </w:rPr>
        <w:t xml:space="preserve">19 </w:t>
      </w:r>
      <w:r w:rsidRPr="00F9471F">
        <w:rPr>
          <w:rFonts w:ascii="Angsana New" w:hAnsi="Angsana New"/>
          <w:spacing w:val="-4"/>
          <w:sz w:val="28"/>
          <w:szCs w:val="28"/>
          <w:cs/>
        </w:rPr>
        <w:t>ฝ่ายบริหารของบริษัทอยู่ระหว่างการประเมินผลกระทบที่อาจมีต่องบการเงินในปีที่เริ่มนำมาถือปฏิบัติ</w:t>
      </w:r>
    </w:p>
    <w:p w14:paraId="75948470" w14:textId="7353B805" w:rsidR="00B442A1" w:rsidRPr="00F9471F" w:rsidRDefault="00B442A1" w:rsidP="00B442A1">
      <w:pPr>
        <w:pStyle w:val="ListParagraph"/>
        <w:numPr>
          <w:ilvl w:val="0"/>
          <w:numId w:val="24"/>
        </w:numPr>
        <w:overflowPunct/>
        <w:autoSpaceDE/>
        <w:autoSpaceDN/>
        <w:adjustRightInd/>
        <w:spacing w:after="120"/>
        <w:jc w:val="thaiDistribute"/>
        <w:textAlignment w:val="auto"/>
        <w:rPr>
          <w:rFonts w:ascii="Angsana New" w:eastAsia="SimSun" w:hAnsi="Angsana New"/>
          <w:spacing w:val="2"/>
          <w:sz w:val="28"/>
          <w:szCs w:val="28"/>
        </w:rPr>
      </w:pPr>
      <w:r w:rsidRPr="00F9471F">
        <w:rPr>
          <w:rFonts w:ascii="Angsana New" w:eastAsia="SimSun" w:hAnsi="Angsana New"/>
          <w:spacing w:val="-8"/>
          <w:sz w:val="28"/>
          <w:szCs w:val="28"/>
          <w:cs/>
        </w:rPr>
        <w:t>มาตรฐาน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>การบัญชี มาตรฐานการรายงานทางการเงิน การตีความมาตรฐานการบัญชี</w:t>
      </w:r>
      <w:r w:rsidRPr="00F9471F">
        <w:rPr>
          <w:rFonts w:ascii="Angsana New" w:eastAsia="SimSun" w:hAnsi="Angsana New"/>
          <w:spacing w:val="-6"/>
          <w:sz w:val="28"/>
          <w:szCs w:val="28"/>
        </w:rPr>
        <w:t xml:space="preserve"> 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>และการตีความมาตรฐานการ</w:t>
      </w:r>
      <w:r w:rsidRPr="00F9471F">
        <w:rPr>
          <w:rFonts w:ascii="Angsana New" w:eastAsia="SimSun" w:hAnsi="Angsana New"/>
          <w:spacing w:val="2"/>
          <w:sz w:val="28"/>
          <w:szCs w:val="28"/>
          <w:cs/>
        </w:rPr>
        <w:t>รายงานทางการเงิน</w:t>
      </w:r>
      <w:r w:rsidRPr="00F9471F">
        <w:rPr>
          <w:rFonts w:ascii="Angsana New" w:eastAsia="SimSun" w:hAnsi="Angsana New"/>
          <w:sz w:val="28"/>
          <w:szCs w:val="28"/>
          <w:cs/>
        </w:rPr>
        <w:t xml:space="preserve">อื่นๆ นอกเหนือจากที่กล่าวในข้อ </w:t>
      </w:r>
      <w:r w:rsidRPr="00F9471F">
        <w:rPr>
          <w:rFonts w:ascii="Angsana New" w:eastAsia="SimSun" w:hAnsi="Angsana New"/>
          <w:sz w:val="28"/>
          <w:szCs w:val="28"/>
        </w:rPr>
        <w:t>1</w:t>
      </w:r>
      <w:r w:rsidRPr="00F9471F">
        <w:rPr>
          <w:rFonts w:ascii="Angsana New" w:eastAsia="SimSun" w:hAnsi="Angsana New"/>
          <w:sz w:val="28"/>
          <w:szCs w:val="28"/>
          <w:cs/>
        </w:rPr>
        <w:t xml:space="preserve"> และข้อ 2 ไม่</w:t>
      </w:r>
      <w:r w:rsidRPr="00F9471F">
        <w:rPr>
          <w:rFonts w:ascii="Angsana New" w:eastAsia="SimSun" w:hAnsi="Angsana New"/>
          <w:spacing w:val="2"/>
          <w:sz w:val="28"/>
          <w:szCs w:val="28"/>
          <w:cs/>
        </w:rPr>
        <w:t>เกี่ยวเนื่อง</w:t>
      </w:r>
      <w:r w:rsidRPr="00F9471F">
        <w:rPr>
          <w:rFonts w:ascii="Angsana New" w:eastAsia="SimSun" w:hAnsi="Angsana New"/>
          <w:spacing w:val="-8"/>
          <w:sz w:val="28"/>
          <w:szCs w:val="28"/>
          <w:cs/>
        </w:rPr>
        <w:t xml:space="preserve">กับธุรกิจของกลุ่มบริษัท </w:t>
      </w:r>
      <w:r w:rsidRPr="00F9471F">
        <w:rPr>
          <w:rFonts w:ascii="Angsana New" w:eastAsia="SimSun" w:hAnsi="Angsana New"/>
          <w:sz w:val="28"/>
          <w:szCs w:val="28"/>
          <w:cs/>
        </w:rPr>
        <w:t>ดังนั้นจึงไม่มีผลกระทบต่องบการเงินเมื่อนำมาถือปฏิบัติ</w:t>
      </w:r>
    </w:p>
    <w:p w14:paraId="5DA9A8F5" w14:textId="77777777" w:rsidR="00B442A1" w:rsidRPr="00F9471F" w:rsidRDefault="00B442A1" w:rsidP="00B442A1">
      <w:pPr>
        <w:overflowPunct/>
        <w:autoSpaceDE/>
        <w:autoSpaceDN/>
        <w:adjustRightInd/>
        <w:spacing w:before="240" w:after="120"/>
        <w:ind w:left="1418"/>
        <w:jc w:val="thaiDistribute"/>
        <w:textAlignment w:val="auto"/>
        <w:outlineLvl w:val="0"/>
        <w:rPr>
          <w:rFonts w:ascii="Angsana New" w:eastAsia="SimSun" w:hAnsi="Angsana New"/>
          <w:spacing w:val="-6"/>
          <w:sz w:val="28"/>
          <w:szCs w:val="28"/>
        </w:rPr>
      </w:pPr>
      <w:r w:rsidRPr="00F9471F">
        <w:rPr>
          <w:rFonts w:ascii="Angsana New" w:eastAsia="SimSun" w:hAnsi="Angsana New"/>
          <w:spacing w:val="-6"/>
          <w:sz w:val="28"/>
          <w:szCs w:val="28"/>
          <w:cs/>
        </w:rPr>
        <w:t>และฝ่ายบริหารของกลุ่มบริษัทอยู่ระหว่างการประเมินผลกระทบที่อาจมีต่องบการเงินในปีที่เริ่มนำมาตรฐานการบัญชีฉบับที่ 32</w:t>
      </w:r>
      <w:r w:rsidRPr="00F9471F">
        <w:rPr>
          <w:rFonts w:ascii="Angsana New" w:eastAsia="SimSun" w:hAnsi="Angsana New"/>
          <w:spacing w:val="-6"/>
          <w:sz w:val="28"/>
          <w:szCs w:val="28"/>
        </w:rPr>
        <w:t xml:space="preserve">, </w:t>
      </w:r>
      <w:r w:rsidRPr="00F9471F">
        <w:rPr>
          <w:rFonts w:ascii="Angsana New" w:eastAsia="SimSun" w:hAnsi="Angsana New"/>
          <w:spacing w:val="-6"/>
          <w:sz w:val="28"/>
          <w:szCs w:val="28"/>
          <w:cs/>
        </w:rPr>
        <w:t>มาตรฐานการรายงานทางการเงินฉบับที่ 7, ฉบับที่ 9, ฉบับที่ 16 , การตีความมาตรฐานการรายงานทางการเงินฉบับที่ 16 และฉบับที่ 19 เมื่อนำมาถือปฏิบัติ</w:t>
      </w:r>
    </w:p>
    <w:p w14:paraId="7A369ED4" w14:textId="77777777" w:rsidR="00862D25" w:rsidRPr="00F9471F" w:rsidRDefault="00FA2DAB" w:rsidP="00736F29">
      <w:pPr>
        <w:spacing w:before="120" w:after="120"/>
        <w:ind w:left="839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F9471F">
        <w:rPr>
          <w:rFonts w:ascii="Angsana New" w:hAnsi="Angsana New"/>
          <w:b/>
          <w:bCs/>
          <w:sz w:val="28"/>
          <w:szCs w:val="28"/>
        </w:rPr>
        <w:t>1</w:t>
      </w:r>
      <w:r w:rsidRPr="00F9471F">
        <w:rPr>
          <w:rFonts w:ascii="Angsana New" w:hAnsi="Angsana New"/>
          <w:b/>
          <w:bCs/>
          <w:sz w:val="28"/>
          <w:szCs w:val="28"/>
          <w:cs/>
        </w:rPr>
        <w:t>.</w:t>
      </w:r>
      <w:r w:rsidRPr="00F9471F">
        <w:rPr>
          <w:rFonts w:ascii="Angsana New" w:hAnsi="Angsana New"/>
          <w:b/>
          <w:bCs/>
          <w:sz w:val="28"/>
          <w:szCs w:val="28"/>
        </w:rPr>
        <w:t>5</w:t>
      </w:r>
      <w:r w:rsidR="00862D25" w:rsidRPr="00F9471F">
        <w:rPr>
          <w:rFonts w:ascii="Angsana New" w:hAnsi="Angsana New"/>
          <w:b/>
          <w:bCs/>
          <w:sz w:val="28"/>
          <w:szCs w:val="28"/>
        </w:rPr>
        <w:tab/>
      </w:r>
      <w:r w:rsidR="00862D25" w:rsidRPr="00F9471F">
        <w:rPr>
          <w:rFonts w:ascii="Angsana New" w:hAnsi="Angsana New"/>
          <w:b/>
          <w:bCs/>
          <w:spacing w:val="-4"/>
          <w:sz w:val="28"/>
          <w:szCs w:val="28"/>
          <w:cs/>
        </w:rPr>
        <w:t>สรุปนโยบายการบัญชีที่สำคัญ</w:t>
      </w:r>
    </w:p>
    <w:p w14:paraId="1C78248D" w14:textId="28CE93CD" w:rsidR="00862D25" w:rsidRPr="00F9471F" w:rsidRDefault="00FF3C86" w:rsidP="0057322F">
      <w:pPr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t>1.5.1</w:t>
      </w:r>
      <w:r w:rsidR="00862D25" w:rsidRPr="00F9471F">
        <w:rPr>
          <w:rFonts w:ascii="Angsana New" w:hAnsi="Angsana New"/>
          <w:b/>
          <w:bCs/>
          <w:sz w:val="28"/>
          <w:szCs w:val="28"/>
          <w:cs/>
        </w:rPr>
        <w:tab/>
        <w:t>การรับรู้รายได้</w:t>
      </w:r>
    </w:p>
    <w:p w14:paraId="37B80F07" w14:textId="77777777" w:rsidR="00A9006A" w:rsidRPr="00F9471F" w:rsidRDefault="00A9006A" w:rsidP="00B97DE7">
      <w:pPr>
        <w:spacing w:after="120" w:line="0" w:lineRule="atLeast"/>
        <w:ind w:left="1800" w:right="283" w:hanging="382"/>
        <w:jc w:val="thaiDistribute"/>
        <w:rPr>
          <w:rFonts w:ascii="Angsana New" w:hAnsi="Angsana New"/>
          <w:color w:val="000000"/>
          <w:spacing w:val="4"/>
          <w:sz w:val="28"/>
          <w:szCs w:val="28"/>
        </w:rPr>
      </w:pPr>
      <w:r w:rsidRPr="00F9471F">
        <w:rPr>
          <w:rFonts w:ascii="Angsana New" w:hAnsi="Angsana New"/>
          <w:color w:val="000000"/>
          <w:spacing w:val="4"/>
          <w:sz w:val="28"/>
          <w:szCs w:val="28"/>
          <w:cs/>
        </w:rPr>
        <w:t>บริษัทฯ บันทึกรายได้และค่าใช้จ่ายตามเกณฑ์คงค้าง</w:t>
      </w:r>
    </w:p>
    <w:p w14:paraId="7AA1AAF0" w14:textId="7BABD4D9" w:rsidR="00A9006A" w:rsidRPr="00160636" w:rsidRDefault="00A9006A" w:rsidP="00B97DE7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-4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160636">
        <w:rPr>
          <w:rFonts w:ascii="Angsana New" w:hAnsi="Angsana New"/>
          <w:sz w:val="28"/>
          <w:szCs w:val="28"/>
          <w:cs/>
        </w:rPr>
        <w:t>รายได้จากการให้บริการ จะบันทึกเป็นรายได้โดยพิจารณาถึง ขั้นความสำเร็จของงาน</w:t>
      </w:r>
    </w:p>
    <w:p w14:paraId="2B2545AD" w14:textId="12A2624C" w:rsidR="00A9006A" w:rsidRPr="00160636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-4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160636">
        <w:rPr>
          <w:rFonts w:ascii="Angsana New" w:hAnsi="Angsana New"/>
          <w:sz w:val="28"/>
          <w:szCs w:val="28"/>
          <w:cs/>
        </w:rPr>
        <w:t>รายได้</w:t>
      </w:r>
      <w:r w:rsidRPr="00160636">
        <w:rPr>
          <w:rFonts w:ascii="Angsana New" w:hAnsi="Angsana New"/>
          <w:spacing w:val="-4"/>
          <w:sz w:val="28"/>
          <w:szCs w:val="28"/>
          <w:cs/>
        </w:rPr>
        <w:t>จาก</w:t>
      </w:r>
      <w:r w:rsidRPr="00160636">
        <w:rPr>
          <w:rFonts w:ascii="Angsana New" w:hAnsi="Angsana New"/>
          <w:sz w:val="28"/>
          <w:szCs w:val="28"/>
          <w:cs/>
        </w:rPr>
        <w:t>การขายจะบันทึกเป็นรายได้เมื่อได้โอนอำนาจควบคุมในสินค้าให้แก่ลูกค้าแล้ว กล่าวคือ                     เมื่อมีการส่งมอบสินค้า ยกเว้นกรณีที่เป็นรายได้จากการขายสินค้าที่รับจ้างผลิตตามคำสั่งที่กำหนดเป็นพิเศษของลูกค้า จะรับรู้รายได้โดยพิจารณาถึงขั้นความสำเร็จของงาน</w:t>
      </w:r>
    </w:p>
    <w:p w14:paraId="18EC4B94" w14:textId="77777777" w:rsidR="00A9006A" w:rsidRPr="00160636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160636">
        <w:rPr>
          <w:rFonts w:ascii="Angsana New" w:hAnsi="Angsana New"/>
          <w:color w:val="000000"/>
          <w:spacing w:val="4"/>
          <w:sz w:val="28"/>
          <w:szCs w:val="28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14:paraId="3C1C2530" w14:textId="77777777" w:rsidR="00A9006A" w:rsidRPr="00160636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160636">
        <w:rPr>
          <w:rFonts w:ascii="Angsana New" w:hAnsi="Angsana New"/>
          <w:color w:val="000000"/>
          <w:spacing w:val="4"/>
          <w:sz w:val="28"/>
          <w:szCs w:val="28"/>
          <w:cs/>
        </w:rPr>
        <w:t>เงินปันผลรับถือเป็นรายได้เมื่อบริษัทฯมีสิทธิในการรับเงินปันผล</w:t>
      </w:r>
    </w:p>
    <w:p w14:paraId="2666684D" w14:textId="77777777" w:rsidR="00862D25" w:rsidRPr="00F9471F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t>1.5.2</w:t>
      </w:r>
      <w:r w:rsidR="00862D25" w:rsidRPr="00F9471F">
        <w:rPr>
          <w:rFonts w:ascii="Angsana New" w:hAnsi="Angsana New"/>
          <w:b/>
          <w:bCs/>
          <w:sz w:val="28"/>
          <w:szCs w:val="28"/>
        </w:rPr>
        <w:tab/>
      </w:r>
      <w:r w:rsidR="00862D25" w:rsidRPr="00F9471F">
        <w:rPr>
          <w:rFonts w:ascii="Angsana New" w:hAnsi="Angsana New"/>
          <w:b/>
          <w:bCs/>
          <w:sz w:val="28"/>
          <w:szCs w:val="28"/>
          <w:cs/>
        </w:rPr>
        <w:t>เงินสดและรายการเทียบเท่าเงินสด</w:t>
      </w:r>
    </w:p>
    <w:p w14:paraId="41BC17F5" w14:textId="77777777" w:rsidR="00862D25" w:rsidRPr="00F9471F" w:rsidRDefault="00862D25" w:rsidP="00D423DD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F9471F">
        <w:rPr>
          <w:rFonts w:ascii="Angsana New" w:hAnsi="Angsana New"/>
          <w:sz w:val="28"/>
          <w:szCs w:val="28"/>
        </w:rPr>
        <w:t>3</w:t>
      </w:r>
      <w:r w:rsidRPr="00F9471F">
        <w:rPr>
          <w:rFonts w:ascii="Angsana New" w:hAnsi="Angsana New"/>
          <w:sz w:val="28"/>
          <w:szCs w:val="28"/>
          <w:cs/>
        </w:rPr>
        <w:t xml:space="preserve"> เดือนนับจากวันที่ได้มาและไม่มีข้อจำกัดในการเบิกใช้</w:t>
      </w:r>
    </w:p>
    <w:p w14:paraId="67EFDE81" w14:textId="26A92351" w:rsidR="00862D25" w:rsidRPr="00F9471F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t>1.5.3</w:t>
      </w:r>
      <w:r w:rsidR="00862D25" w:rsidRPr="00F9471F">
        <w:rPr>
          <w:rFonts w:ascii="Angsana New" w:hAnsi="Angsana New"/>
          <w:b/>
          <w:bCs/>
          <w:sz w:val="28"/>
          <w:szCs w:val="28"/>
        </w:rPr>
        <w:tab/>
      </w:r>
      <w:r w:rsidR="00862D25" w:rsidRPr="00F9471F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</w:p>
    <w:p w14:paraId="7837E628" w14:textId="77777777" w:rsidR="00862D25" w:rsidRPr="00F9471F" w:rsidRDefault="00862D25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 xml:space="preserve">ลูกหนี้การค้าแสดงตามมูลค่าสุทธิที่จะได้รับ บริษัทฯ บันทึกค่าเผื่อหนี้สงสัยจะสูญสำหรับผลขาดทุนโดยประมาณ ที่อาจเกิดขึ้นจากการเก็บเงินลูกหนี้ไม่ได้  ซึ่งโดยทั่วไปพิจารณาจากประสบการณ์การเก็บเงินและการวิเคราะห์อายุลูกหนี้ </w:t>
      </w:r>
    </w:p>
    <w:p w14:paraId="138590EF" w14:textId="77777777" w:rsidR="00862D25" w:rsidRPr="00F9471F" w:rsidRDefault="00FF3C86" w:rsidP="002E6AA0">
      <w:pPr>
        <w:spacing w:after="8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  <w:cs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lastRenderedPageBreak/>
        <w:t>1.5.4</w:t>
      </w:r>
      <w:r w:rsidR="00862D25" w:rsidRPr="00F9471F">
        <w:rPr>
          <w:rFonts w:ascii="Angsana New" w:hAnsi="Angsana New"/>
          <w:b/>
          <w:bCs/>
          <w:sz w:val="28"/>
          <w:szCs w:val="28"/>
        </w:rPr>
        <w:tab/>
      </w:r>
      <w:r w:rsidR="00862D25" w:rsidRPr="00F9471F">
        <w:rPr>
          <w:rFonts w:ascii="Angsana New" w:hAnsi="Angsana New"/>
          <w:b/>
          <w:bCs/>
          <w:sz w:val="28"/>
          <w:szCs w:val="28"/>
          <w:cs/>
        </w:rPr>
        <w:t>เงินลงทุน</w:t>
      </w:r>
      <w:r w:rsidR="00A142BA" w:rsidRPr="00F9471F">
        <w:rPr>
          <w:rFonts w:ascii="Angsana New" w:hAnsi="Angsana New"/>
          <w:b/>
          <w:bCs/>
          <w:sz w:val="28"/>
          <w:szCs w:val="28"/>
          <w:cs/>
        </w:rPr>
        <w:t>ชั่วคราว</w:t>
      </w:r>
    </w:p>
    <w:p w14:paraId="0615D2CE" w14:textId="77777777" w:rsidR="00862D25" w:rsidRPr="00F9471F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F9471F">
        <w:rPr>
          <w:rFonts w:ascii="Angsana New" w:eastAsia="SimSun" w:hAnsi="Angsana New"/>
          <w:sz w:val="28"/>
          <w:szCs w:val="28"/>
          <w:cs/>
        </w:rPr>
        <w:t>เงินลงทุนในหลักทรัพย์เพื่อค้า</w:t>
      </w:r>
      <w:r w:rsidR="0057322F" w:rsidRPr="00F9471F">
        <w:rPr>
          <w:rFonts w:ascii="Angsana New" w:eastAsia="SimSun" w:hAnsi="Angsana New"/>
          <w:sz w:val="28"/>
          <w:szCs w:val="28"/>
          <w:cs/>
        </w:rPr>
        <w:t xml:space="preserve"> </w:t>
      </w:r>
      <w:r w:rsidRPr="00F9471F">
        <w:rPr>
          <w:rFonts w:ascii="Angsana New" w:eastAsia="SimSun" w:hAnsi="Angsana New"/>
          <w:sz w:val="28"/>
          <w:szCs w:val="28"/>
          <w:cs/>
        </w:rPr>
        <w:t xml:space="preserve">แสดงตามมูลค่ายุติธรรม บริษัทฯ บันทึกการเปลี่ยนแปลงมูลค่าของหลักทรัพย์เป็นรายการกำไรหรือขาดทุนในงบกำไรขาดทุน </w:t>
      </w:r>
    </w:p>
    <w:p w14:paraId="0E44E23C" w14:textId="77777777" w:rsidR="00862D25" w:rsidRPr="00F9471F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F9471F">
        <w:rPr>
          <w:rFonts w:ascii="Angsana New" w:eastAsia="SimSun" w:hAnsi="Angsana New"/>
          <w:sz w:val="28"/>
          <w:szCs w:val="28"/>
          <w:cs/>
        </w:rPr>
        <w:t>มูลค่ายุติธรรมของหลักทรัพย์</w:t>
      </w:r>
      <w:r w:rsidR="00902FF9" w:rsidRPr="00F9471F">
        <w:rPr>
          <w:rFonts w:ascii="Angsana New" w:eastAsia="SimSun" w:hAnsi="Angsana New"/>
          <w:sz w:val="28"/>
          <w:szCs w:val="28"/>
          <w:cs/>
        </w:rPr>
        <w:t>เพื่อค้า</w:t>
      </w:r>
      <w:r w:rsidRPr="00F9471F">
        <w:rPr>
          <w:rFonts w:ascii="Angsana New" w:eastAsia="SimSun" w:hAnsi="Angsana New"/>
          <w:sz w:val="28"/>
          <w:szCs w:val="28"/>
          <w:cs/>
        </w:rPr>
        <w:t xml:space="preserve"> </w:t>
      </w:r>
      <w:r w:rsidR="0057322F" w:rsidRPr="00F9471F">
        <w:rPr>
          <w:rFonts w:ascii="Angsana New" w:eastAsia="SimSun" w:hAnsi="Angsana New"/>
          <w:sz w:val="28"/>
          <w:szCs w:val="28"/>
          <w:cs/>
        </w:rPr>
        <w:t>คำนวณจากราคาเสนอซื้อหลังสุด ณ</w:t>
      </w:r>
      <w:r w:rsidRPr="00F9471F">
        <w:rPr>
          <w:rFonts w:ascii="Angsana New" w:eastAsia="SimSun" w:hAnsi="Angsana New"/>
          <w:sz w:val="28"/>
          <w:szCs w:val="28"/>
          <w:cs/>
        </w:rPr>
        <w:t xml:space="preserve"> สิ้นวันทำการสุดท้ายของปีของตลาดหลักทรัพย์แห่งประเทศไทย</w:t>
      </w:r>
    </w:p>
    <w:p w14:paraId="03A7D086" w14:textId="77777777" w:rsidR="003C2E61" w:rsidRPr="00F9471F" w:rsidRDefault="003C2E61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>เงินลงทุนในกองทุน บรุ๊คเคอร์ สุโขทัย ฟันด์ แสดงตามมูลค่ายุติธรรมซึ่งเท่ากับมูลค่าสินทรัพย์สุทธิ (</w:t>
      </w:r>
      <w:r w:rsidRPr="00F9471F">
        <w:rPr>
          <w:rFonts w:ascii="Angsana New" w:hAnsi="Angsana New"/>
          <w:sz w:val="28"/>
          <w:szCs w:val="28"/>
        </w:rPr>
        <w:t>NAV</w:t>
      </w:r>
      <w:r w:rsidRPr="00F9471F">
        <w:rPr>
          <w:rFonts w:ascii="Angsana New" w:hAnsi="Angsana New"/>
          <w:sz w:val="28"/>
          <w:szCs w:val="28"/>
          <w:cs/>
        </w:rPr>
        <w:t>) ณ วันสิ้นรอบระยะบัญชี บริษัทฯ บันทึกการเปลี่ยนแปลงมูลค่าของหลักทรัพย์เป็นรายการกำไรหรือขาดทุนในงบกำไรขาดทุน</w:t>
      </w:r>
    </w:p>
    <w:p w14:paraId="57F7450C" w14:textId="77777777" w:rsidR="00862D25" w:rsidRPr="00F9471F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t>1.5.5</w:t>
      </w:r>
      <w:r w:rsidR="00862D25" w:rsidRPr="00F9471F">
        <w:rPr>
          <w:rFonts w:ascii="Angsana New" w:hAnsi="Angsana New"/>
          <w:b/>
          <w:bCs/>
          <w:sz w:val="28"/>
          <w:szCs w:val="28"/>
        </w:rPr>
        <w:tab/>
      </w:r>
      <w:r w:rsidR="00862D25" w:rsidRPr="00F9471F">
        <w:rPr>
          <w:rFonts w:ascii="Angsana New" w:hAnsi="Angsana New"/>
          <w:b/>
          <w:bCs/>
          <w:sz w:val="28"/>
          <w:szCs w:val="28"/>
          <w:cs/>
        </w:rPr>
        <w:t xml:space="preserve">ที่ดิน อาคารและอุปกรณ์ </w:t>
      </w:r>
    </w:p>
    <w:p w14:paraId="4420C92E" w14:textId="77777777" w:rsidR="00862D25" w:rsidRPr="00F9471F" w:rsidRDefault="00862D25" w:rsidP="00287B8D">
      <w:pPr>
        <w:spacing w:after="120"/>
        <w:ind w:left="1418"/>
        <w:jc w:val="thaiDistribute"/>
        <w:outlineLvl w:val="0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 xml:space="preserve">ที่ดิน อาคารและอุปกรณ์แสดงมูลค่าตามราคาทุนหักค่าเสื่อมราคาสะสม </w:t>
      </w:r>
    </w:p>
    <w:p w14:paraId="38D2D229" w14:textId="09CF0D8D" w:rsidR="00862D25" w:rsidRPr="00F9471F" w:rsidRDefault="00862D25" w:rsidP="00DD4FA7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>ค่าเสื่อมราคาของอาคารและอุปกรณ์ คำนวณจากราคาทุนของสินทรัพย์โดยวิธีเส้นตรงตามอายุการใช้งานโดยประมาณดังนี้</w:t>
      </w:r>
    </w:p>
    <w:tbl>
      <w:tblPr>
        <w:tblW w:w="0" w:type="auto"/>
        <w:tblInd w:w="2661" w:type="dxa"/>
        <w:tblLook w:val="0000" w:firstRow="0" w:lastRow="0" w:firstColumn="0" w:lastColumn="0" w:noHBand="0" w:noVBand="0"/>
      </w:tblPr>
      <w:tblGrid>
        <w:gridCol w:w="2692"/>
        <w:gridCol w:w="236"/>
        <w:gridCol w:w="1394"/>
      </w:tblGrid>
      <w:tr w:rsidR="00C0453A" w:rsidRPr="00F9471F" w14:paraId="4DB7BCC4" w14:textId="77777777">
        <w:tc>
          <w:tcPr>
            <w:tcW w:w="2692" w:type="dxa"/>
            <w:tcBorders>
              <w:bottom w:val="single" w:sz="4" w:space="0" w:color="auto"/>
            </w:tcBorders>
          </w:tcPr>
          <w:p w14:paraId="0AD550AE" w14:textId="77777777" w:rsidR="00C0453A" w:rsidRPr="00F9471F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484D843" w14:textId="77777777" w:rsidR="00C0453A" w:rsidRPr="00F9471F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67694CE4" w14:textId="77777777" w:rsidR="00C0453A" w:rsidRPr="00F9471F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ระยะเวลา (ปี)</w:t>
            </w:r>
          </w:p>
        </w:tc>
      </w:tr>
      <w:tr w:rsidR="00C0453A" w:rsidRPr="00F9471F" w14:paraId="1D5EC2AE" w14:textId="77777777">
        <w:tc>
          <w:tcPr>
            <w:tcW w:w="2692" w:type="dxa"/>
            <w:tcBorders>
              <w:top w:val="single" w:sz="4" w:space="0" w:color="auto"/>
            </w:tcBorders>
          </w:tcPr>
          <w:p w14:paraId="1CD1814C" w14:textId="77777777" w:rsidR="00C0453A" w:rsidRPr="00F9471F" w:rsidRDefault="00C0453A" w:rsidP="00203F6E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 xml:space="preserve">อาคาร  </w:t>
            </w:r>
          </w:p>
        </w:tc>
        <w:tc>
          <w:tcPr>
            <w:tcW w:w="236" w:type="dxa"/>
          </w:tcPr>
          <w:p w14:paraId="2C5A0F23" w14:textId="77777777" w:rsidR="00C0453A" w:rsidRPr="00F9471F" w:rsidRDefault="00C0453A" w:rsidP="00203F6E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</w:tcPr>
          <w:p w14:paraId="160372FB" w14:textId="77777777" w:rsidR="00C0453A" w:rsidRPr="00F9471F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C0453A" w:rsidRPr="00F9471F" w14:paraId="7E9EB639" w14:textId="77777777">
        <w:tc>
          <w:tcPr>
            <w:tcW w:w="2692" w:type="dxa"/>
          </w:tcPr>
          <w:p w14:paraId="575F493A" w14:textId="77777777" w:rsidR="00C0453A" w:rsidRPr="00F9471F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236" w:type="dxa"/>
          </w:tcPr>
          <w:p w14:paraId="7D8922DD" w14:textId="77777777" w:rsidR="00C0453A" w:rsidRPr="00F9471F" w:rsidRDefault="00C0453A" w:rsidP="00C0453A">
            <w:pPr>
              <w:tabs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10B6E9A" w14:textId="77777777" w:rsidR="00C0453A" w:rsidRPr="00F9471F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C0453A" w:rsidRPr="00F9471F" w14:paraId="41DF783A" w14:textId="77777777">
        <w:tc>
          <w:tcPr>
            <w:tcW w:w="2692" w:type="dxa"/>
          </w:tcPr>
          <w:p w14:paraId="29C1B653" w14:textId="77777777" w:rsidR="00C0453A" w:rsidRPr="00F9471F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เครื่องตกแต่งและติดตั้ง</w:t>
            </w:r>
          </w:p>
        </w:tc>
        <w:tc>
          <w:tcPr>
            <w:tcW w:w="236" w:type="dxa"/>
          </w:tcPr>
          <w:p w14:paraId="077C4D52" w14:textId="77777777" w:rsidR="00C0453A" w:rsidRPr="00F9471F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46AEFAFC" w14:textId="77777777" w:rsidR="00C0453A" w:rsidRPr="00F9471F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C0453A" w:rsidRPr="00F9471F" w14:paraId="41925910" w14:textId="77777777">
        <w:tc>
          <w:tcPr>
            <w:tcW w:w="2692" w:type="dxa"/>
          </w:tcPr>
          <w:p w14:paraId="35142B61" w14:textId="77777777" w:rsidR="00C0453A" w:rsidRPr="00F9471F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236" w:type="dxa"/>
          </w:tcPr>
          <w:p w14:paraId="61D0E7B3" w14:textId="77777777" w:rsidR="00C0453A" w:rsidRPr="00F9471F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2655B876" w14:textId="77777777" w:rsidR="00C0453A" w:rsidRPr="00F9471F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C0453A" w:rsidRPr="00F9471F" w14:paraId="52C845D4" w14:textId="77777777">
        <w:tc>
          <w:tcPr>
            <w:tcW w:w="2692" w:type="dxa"/>
          </w:tcPr>
          <w:p w14:paraId="266F9E9E" w14:textId="77777777" w:rsidR="00C0453A" w:rsidRPr="00F9471F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236" w:type="dxa"/>
          </w:tcPr>
          <w:p w14:paraId="2324EB24" w14:textId="77777777" w:rsidR="00C0453A" w:rsidRPr="00F9471F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5A5D9274" w14:textId="77777777" w:rsidR="00C0453A" w:rsidRPr="00F9471F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</w:tr>
      <w:tr w:rsidR="00C0453A" w:rsidRPr="00F9471F" w14:paraId="019BBF08" w14:textId="77777777">
        <w:tc>
          <w:tcPr>
            <w:tcW w:w="2692" w:type="dxa"/>
          </w:tcPr>
          <w:p w14:paraId="682BC01D" w14:textId="77777777" w:rsidR="00C0453A" w:rsidRPr="00F9471F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อุปกรณ์อื่นๆ</w:t>
            </w:r>
          </w:p>
        </w:tc>
        <w:tc>
          <w:tcPr>
            <w:tcW w:w="236" w:type="dxa"/>
          </w:tcPr>
          <w:p w14:paraId="7175FA2A" w14:textId="77777777" w:rsidR="00C0453A" w:rsidRPr="00F9471F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4" w:type="dxa"/>
          </w:tcPr>
          <w:p w14:paraId="560B1119" w14:textId="77777777" w:rsidR="00C0453A" w:rsidRPr="00F9471F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C0453A" w:rsidRPr="00F9471F" w14:paraId="108D3EA3" w14:textId="77777777">
        <w:tc>
          <w:tcPr>
            <w:tcW w:w="2692" w:type="dxa"/>
          </w:tcPr>
          <w:p w14:paraId="4EFC4C4E" w14:textId="77777777" w:rsidR="00C0453A" w:rsidRPr="00F9471F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4008213B" w14:textId="77777777" w:rsidR="00C0453A" w:rsidRPr="00F9471F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2EFB206" w14:textId="77777777" w:rsidR="00C0453A" w:rsidRPr="00F9471F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9471F">
              <w:rPr>
                <w:rFonts w:ascii="Angsana New" w:hAnsi="Angsana New"/>
                <w:sz w:val="28"/>
                <w:szCs w:val="28"/>
                <w:cs/>
              </w:rPr>
              <w:t>10</w:t>
            </w:r>
          </w:p>
        </w:tc>
      </w:tr>
    </w:tbl>
    <w:p w14:paraId="15A8BE5F" w14:textId="12B1F4A2" w:rsidR="00862D25" w:rsidRPr="00F9471F" w:rsidRDefault="00862D25" w:rsidP="0057322F">
      <w:pPr>
        <w:spacing w:before="80"/>
        <w:ind w:left="2040" w:hanging="622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>ค่าเสื่อมราคารวมอยู่ในการคำนวณผลการดำเนินงาน</w:t>
      </w:r>
    </w:p>
    <w:p w14:paraId="059BFD1C" w14:textId="77777777" w:rsidR="00667F91" w:rsidRPr="00F9471F" w:rsidRDefault="00FF3C86" w:rsidP="0057322F">
      <w:pPr>
        <w:spacing w:before="120"/>
        <w:ind w:left="1418" w:hanging="567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t>1.5.6</w:t>
      </w:r>
      <w:r w:rsidR="00862D25" w:rsidRPr="00F9471F">
        <w:rPr>
          <w:rFonts w:ascii="Angsana New" w:hAnsi="Angsana New"/>
          <w:b/>
          <w:bCs/>
          <w:sz w:val="28"/>
          <w:szCs w:val="28"/>
        </w:rPr>
        <w:tab/>
      </w:r>
      <w:r w:rsidR="00862D25" w:rsidRPr="00F9471F">
        <w:rPr>
          <w:rFonts w:ascii="Angsana New" w:hAnsi="Angsana New"/>
          <w:b/>
          <w:bCs/>
          <w:sz w:val="28"/>
          <w:szCs w:val="28"/>
          <w:cs/>
        </w:rPr>
        <w:t>รายการธุรกิจกับบุคคลหรือกิจการที่เกี่ยวข้องกัน</w:t>
      </w:r>
    </w:p>
    <w:p w14:paraId="4C49D04C" w14:textId="77777777" w:rsidR="00862D25" w:rsidRPr="00F9471F" w:rsidRDefault="00C0453A" w:rsidP="00D108F3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pacing w:val="-4"/>
          <w:sz w:val="28"/>
          <w:szCs w:val="28"/>
          <w:cs/>
        </w:rPr>
        <w:t>เป็นรายการธุรกิจที่เกิดขึ้นระหว่างบริษัทฯ กับ</w:t>
      </w:r>
      <w:r w:rsidR="00862D25" w:rsidRPr="00F9471F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บุคคลหรือกิจการที่มีอำนาจควบคุมบริษัท</w:t>
      </w:r>
      <w:r w:rsidR="00862D25" w:rsidRPr="00F9471F">
        <w:rPr>
          <w:rFonts w:ascii="Angsana New" w:hAnsi="Angsana New"/>
          <w:sz w:val="28"/>
          <w:szCs w:val="28"/>
          <w:cs/>
        </w:rPr>
        <w:t>ฯ หรือถูกควบคุมโดยบริษัทฯไม่ว่าจะเป็นโดยทางตรงหรือทางอ้อม หรืออยู่ภายใต้การควบคุมเดียวกันกับบริษัทฯ นอกจากนี้ บุคคลหรือกิจการที่เกี่ยวข้องกัน ยังหมายรวมถึงบุคคลซึ่งมีอิทธิพลอย่างเป็นสาระสำคัญกับบริษัทฯ ผู้บริหารสำคัญ กรรมการหรือพนักงานของบริษัทฯ ที่มีอำนาจในการวางแผนและควบคุมการดำเนินงานของบริษัทฯ</w:t>
      </w:r>
    </w:p>
    <w:p w14:paraId="050FECA1" w14:textId="77777777" w:rsidR="00862D25" w:rsidRPr="00F9471F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t>1.5.7</w:t>
      </w:r>
      <w:r w:rsidR="00862D25" w:rsidRPr="00F9471F">
        <w:rPr>
          <w:rFonts w:ascii="Angsana New" w:hAnsi="Angsana New"/>
          <w:b/>
          <w:bCs/>
          <w:sz w:val="28"/>
          <w:szCs w:val="28"/>
        </w:rPr>
        <w:tab/>
      </w:r>
      <w:r w:rsidR="00862D25" w:rsidRPr="00F9471F">
        <w:rPr>
          <w:rFonts w:ascii="Angsana New" w:hAnsi="Angsana New"/>
          <w:b/>
          <w:bCs/>
          <w:sz w:val="28"/>
          <w:szCs w:val="28"/>
          <w:cs/>
        </w:rPr>
        <w:t>เงินตราต่างประเทศ</w:t>
      </w:r>
    </w:p>
    <w:p w14:paraId="4EF599DB" w14:textId="77777777" w:rsidR="008174A8" w:rsidRPr="00F9471F" w:rsidRDefault="008174A8" w:rsidP="003C2E61">
      <w:pPr>
        <w:spacing w:after="120"/>
        <w:ind w:left="1418" w:right="-18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>รายการบัญชีที่เป็นเงินตราต่างประเทศ บันทึกบัญชีเป็นเงินบาทโดยใช้อัตราแลกเปลี่ยน ณ วันที่เกิดรายการ</w:t>
      </w:r>
    </w:p>
    <w:p w14:paraId="3F1C3755" w14:textId="77777777" w:rsidR="008174A8" w:rsidRPr="00F9471F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>ทรัพย์สินและหนี้สินที่เป็นเงินตราต่างประเทศที่มียอดคงเหลือ ณ วันที่ในงบแสดงฐานะการเงิน บริษัทแปลงค่ายอดคงเหลือของทรัพย์สินและหนี้สินดังกล่าวเป็นเงินบาทโดยอัตราแลกเปลี่ยน</w:t>
      </w:r>
      <w:r w:rsidR="003C2E61" w:rsidRPr="00F9471F">
        <w:rPr>
          <w:rFonts w:ascii="Angsana New" w:hAnsi="Angsana New"/>
          <w:sz w:val="28"/>
          <w:szCs w:val="28"/>
          <w:cs/>
        </w:rPr>
        <w:t xml:space="preserve"> (อัตรารับซื้อและอัตราขาย) </w:t>
      </w:r>
      <w:r w:rsidRPr="00F9471F">
        <w:rPr>
          <w:rFonts w:ascii="Angsana New" w:hAnsi="Angsana New"/>
          <w:sz w:val="28"/>
          <w:szCs w:val="28"/>
          <w:cs/>
        </w:rPr>
        <w:t>ที่</w:t>
      </w:r>
      <w:r w:rsidR="003C2E61" w:rsidRPr="00F9471F">
        <w:rPr>
          <w:rFonts w:ascii="Angsana New" w:hAnsi="Angsana New"/>
          <w:sz w:val="28"/>
          <w:szCs w:val="28"/>
          <w:cs/>
        </w:rPr>
        <w:t>ประกาศโดยธนาคารแห่งประเทศไทย</w:t>
      </w:r>
      <w:r w:rsidRPr="00F9471F">
        <w:rPr>
          <w:rFonts w:ascii="Angsana New" w:hAnsi="Angsana New"/>
          <w:sz w:val="28"/>
          <w:szCs w:val="28"/>
          <w:cs/>
        </w:rPr>
        <w:t xml:space="preserve"> ณ วันที่ในงบแสดงฐานะการเงินตามลำดับ </w:t>
      </w:r>
    </w:p>
    <w:p w14:paraId="38838A60" w14:textId="77777777" w:rsidR="008174A8" w:rsidRPr="00F9471F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  <w:cs/>
        </w:rPr>
      </w:pPr>
      <w:r w:rsidRPr="00F9471F">
        <w:rPr>
          <w:rFonts w:ascii="Angsana New" w:hAnsi="Angsana New"/>
          <w:sz w:val="28"/>
          <w:szCs w:val="28"/>
          <w:cs/>
        </w:rPr>
        <w:t>กำไรหรือขาดทุนจากการแปลงค่าเงินตราต่างประเทศดังกล่าวได้บันทึกเข้าเป็นรายได้หรือค่าใช้จ่ายในงวดปัจจุบัน</w:t>
      </w:r>
    </w:p>
    <w:p w14:paraId="29605E31" w14:textId="77777777" w:rsidR="00862D25" w:rsidRPr="00F9471F" w:rsidRDefault="00FF3C86" w:rsidP="00D108F3">
      <w:pPr>
        <w:spacing w:after="120"/>
        <w:ind w:left="1418" w:right="-21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lastRenderedPageBreak/>
        <w:t>1.5.8</w:t>
      </w:r>
      <w:r w:rsidR="00862D25" w:rsidRPr="00F9471F">
        <w:rPr>
          <w:rFonts w:ascii="Angsana New" w:hAnsi="Angsana New"/>
          <w:b/>
          <w:bCs/>
          <w:sz w:val="28"/>
          <w:szCs w:val="28"/>
        </w:rPr>
        <w:tab/>
      </w:r>
      <w:r w:rsidR="00862D25" w:rsidRPr="00F9471F">
        <w:rPr>
          <w:rFonts w:ascii="Angsana New" w:hAnsi="Angsana New"/>
          <w:b/>
          <w:bCs/>
          <w:sz w:val="28"/>
          <w:szCs w:val="28"/>
          <w:cs/>
        </w:rPr>
        <w:t>การด้อยค่าของสินทรัพย์</w:t>
      </w:r>
    </w:p>
    <w:p w14:paraId="710A450E" w14:textId="77777777" w:rsidR="008174A8" w:rsidRPr="00F9471F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>ยอดสินทรัพย์คงเหลือตามบัญชีของบริษัทฯ ได้รับการทบทวน ณ ทุกวันที่ในงบแสดงฐานะการเงินว่า มีข้อบ่งชี้เรื่องการด้อยค่าหรือไม่ ในกรณีที่มีข้อบ่งชี้ บริษัทฯ จะประมาณมูลค่าสินทรัพย์ที่คาดว่าจะได้รับคืน     และรับรู้ขาดทุนจากการด้อยค่าเมื่อมูลค่าตามบัญชีของสินทรัพย์ หรือมูลค่าตามบัญชีของหน่วยสินทรัพย์ที่ก่อให้เกิดเงินสด สูงกว่ามูลค่าที่จะได้รับคืน ขาดทุนจากการด้อยค่าบันทึกในงบกำไรขาดทุน</w:t>
      </w:r>
    </w:p>
    <w:p w14:paraId="32082053" w14:textId="77777777" w:rsidR="00F3347B" w:rsidRPr="00F9471F" w:rsidRDefault="00FF3C86" w:rsidP="00F3347B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t>1.5.9</w:t>
      </w:r>
      <w:r w:rsidR="00862D25" w:rsidRPr="00F9471F">
        <w:rPr>
          <w:rFonts w:ascii="Angsana New" w:hAnsi="Angsana New"/>
          <w:b/>
          <w:bCs/>
          <w:sz w:val="28"/>
          <w:szCs w:val="28"/>
        </w:rPr>
        <w:tab/>
      </w:r>
      <w:r w:rsidR="00F3347B" w:rsidRPr="00F9471F">
        <w:rPr>
          <w:rFonts w:ascii="Angsana New" w:hAnsi="Angsana New"/>
          <w:b/>
          <w:bCs/>
          <w:sz w:val="28"/>
          <w:szCs w:val="28"/>
          <w:cs/>
        </w:rPr>
        <w:t>ผลประโยชน์พนักงาน</w:t>
      </w:r>
    </w:p>
    <w:p w14:paraId="7CCCDBE7" w14:textId="77777777" w:rsidR="00F3347B" w:rsidRPr="00F9471F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F9471F">
        <w:rPr>
          <w:sz w:val="28"/>
          <w:szCs w:val="28"/>
          <w:cs/>
        </w:rPr>
        <w:t>บริษัท และบริษัทย่อย รับรู้  เงินเดือน  ค่าจ้าง  โบนัส  เงินสมทบกองทุนประกันสังคมและกองทุนสำรองเลี้ยงชีพ และผลประโยชน์อื่นๆ  เป็นค่าใช้จ่ายเมื่อเกิดรายการ</w:t>
      </w:r>
    </w:p>
    <w:p w14:paraId="5A1D1F42" w14:textId="77777777" w:rsidR="00F3347B" w:rsidRPr="00F9471F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F9471F">
        <w:rPr>
          <w:sz w:val="28"/>
          <w:szCs w:val="28"/>
          <w:cs/>
        </w:rPr>
        <w:t>เงินชดเชยเมื่อออกจากงานของพนักงานตามที่กำหนดไว้ในกฎหมายของประเทศไทย บันทึกเป็นค่าใช้จ่ายในส่วนของกำไรขาดทุนตลอดอายุการทำงานของพนักงาน ภาระผูกพันของบริษัทเกี่ยวกับผลประโยชน์พนักงานหลังออกจากงานนี้คำนวณโดยนักคณิตศาสตร์ประกันภัยตามหลักคณิตศาสตร์ประกันภัย โดยใช้วิธีคิดลดแต่ละหน่วยที่ประมาณการไว้</w:t>
      </w:r>
      <w:r w:rsidRPr="00F9471F">
        <w:rPr>
          <w:spacing w:val="2"/>
          <w:sz w:val="28"/>
          <w:szCs w:val="28"/>
          <w:cs/>
        </w:rPr>
        <w:t xml:space="preserve">  อย่างไรก็ตาม ผลประโยชน์หลังออกจากงานที่เกิดขึ้นจริงนั้นอาจแตกต่างไป</w:t>
      </w:r>
      <w:r w:rsidRPr="00F9471F">
        <w:rPr>
          <w:sz w:val="28"/>
          <w:szCs w:val="28"/>
          <w:cs/>
        </w:rPr>
        <w:t>จากที่ประมาณไว้</w:t>
      </w:r>
    </w:p>
    <w:p w14:paraId="2A450803" w14:textId="77777777" w:rsidR="00F3347B" w:rsidRPr="00F9471F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F9471F">
        <w:rPr>
          <w:sz w:val="28"/>
          <w:szCs w:val="28"/>
          <w:cs/>
        </w:rPr>
        <w:t>บริษัทและบริษัทย่อย รับรู้กำไรขาดทุนจากการประมาณการตามหลักคณิตศาสตร์ประกันภัยทั้งหมดที่เกิดขึ้นในส่วนของกำไรขาดทุนเบ็ดเสร็จอื่นในงวดที่เกิดรายการ</w:t>
      </w:r>
    </w:p>
    <w:p w14:paraId="3551172F" w14:textId="77777777" w:rsidR="00F3347B" w:rsidRPr="00F9471F" w:rsidRDefault="00F3347B" w:rsidP="00F3347B">
      <w:pPr>
        <w:spacing w:before="120"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>ผลประโยชน์เมื่อเลิกจ้างรับรู้เป็นค่าใช้จ่ายเมื่อบริษัทฯ และบริษัทย่อยแสดงเจตนาผูกพันอย่างชัดเจนเกี่ยวกับการเลิกจ้างและไม่มีความเป็นไปได้ที่จะยกเลิก มีรายละเอียดอย่างเป็นทางการทั้งการเลิกจ้างก่อนวันเกษียณตามปกติหรือการสนับสนุนการออกจากงานโดยสมัครใจ</w:t>
      </w:r>
    </w:p>
    <w:p w14:paraId="02F3337B" w14:textId="77777777" w:rsidR="00F3347B" w:rsidRPr="00F9471F" w:rsidRDefault="00F3347B" w:rsidP="00F3347B">
      <w:pPr>
        <w:tabs>
          <w:tab w:val="left" w:pos="1800"/>
          <w:tab w:val="left" w:pos="2400"/>
          <w:tab w:val="left" w:pos="3000"/>
        </w:tabs>
        <w:spacing w:before="120" w:after="120"/>
        <w:ind w:left="1418"/>
        <w:jc w:val="thaiDistribute"/>
        <w:rPr>
          <w:rFonts w:ascii="Angsana New" w:hAnsi="Angsana New"/>
          <w:sz w:val="28"/>
          <w:szCs w:val="28"/>
          <w:cs/>
        </w:rPr>
      </w:pPr>
      <w:r w:rsidRPr="00F9471F">
        <w:rPr>
          <w:rFonts w:ascii="Angsana New" w:hAnsi="Angsana New"/>
          <w:sz w:val="28"/>
          <w:szCs w:val="28"/>
          <w:cs/>
        </w:rPr>
        <w:t>ต้นทุนบริการในอดีตจะถูกรับรู้ทั้งจำนวนในงบกำไรขาดทุนทันทีที่บริษัทฯ และบริษัทย่อยมีการแก้ไขโครงการหรือลดขนาดโครงการ หรือเมื่อรับรู้ต้นทุนการปรับโครงสร้างที่เกี่ยวข้องหรือผลประโยชน์เมื่อเลิกจ้าง</w:t>
      </w:r>
    </w:p>
    <w:p w14:paraId="470A9B26" w14:textId="77777777" w:rsidR="00862D25" w:rsidRPr="00F9471F" w:rsidRDefault="00FF3C86" w:rsidP="00F3347B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t>1.5.10</w:t>
      </w:r>
      <w:r w:rsidR="00A36FC9" w:rsidRPr="00F9471F">
        <w:rPr>
          <w:rFonts w:ascii="Angsana New" w:hAnsi="Angsana New"/>
          <w:b/>
          <w:bCs/>
          <w:sz w:val="28"/>
          <w:szCs w:val="28"/>
          <w:cs/>
        </w:rPr>
        <w:tab/>
      </w:r>
      <w:r w:rsidR="00862D25" w:rsidRPr="00F9471F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CEED3C0" w14:textId="77777777" w:rsidR="00AD39C6" w:rsidRPr="00F9471F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  <w:cs/>
        </w:rPr>
      </w:pPr>
      <w:r w:rsidRPr="00F9471F">
        <w:rPr>
          <w:rFonts w:ascii="Angsana New" w:hAnsi="Angsana New"/>
          <w:spacing w:val="-8"/>
          <w:sz w:val="28"/>
          <w:szCs w:val="28"/>
          <w:cs/>
        </w:rPr>
        <w:t xml:space="preserve">ภาษีเงินได้สำหรับปีประกอบด้วยภาษีเงินได้ของปีปัจจุบันและภาษีเงินได้รอการตัดบัญชี </w:t>
      </w:r>
      <w:r w:rsidRPr="00F9471F">
        <w:rPr>
          <w:rFonts w:ascii="Angsana New" w:hAnsi="Angsana New"/>
          <w:sz w:val="28"/>
          <w:szCs w:val="28"/>
          <w:cs/>
        </w:rPr>
        <w:t>ภาษีเงินได้ของปีปัจจุบันและภาษีเงินได้รอการตัดบัญชีรับรู้ในงบกำไรขาดทุน ยกเว้นส่วนที่เกี่ยวกับรายการที่เกี่ยวข้องกับการรวมธุรกิจ หรือรายการที่รับรู้โดยตรงในส่วนของผู้ถือหุ้น หรือกำไรขาดทุนเบ็ดเสร็จอื่น</w:t>
      </w:r>
    </w:p>
    <w:p w14:paraId="713E6083" w14:textId="77777777" w:rsidR="00AD39C6" w:rsidRPr="00F9471F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 xml:space="preserve">ภาษีเงินได้ปัจจุบัน ได้แก่ ภาษีที่คาดว่าจะจ่ายให้กับหน่วยงานจัดเก็บภาษีของรัฐโดยคำนวณจากกำไรทางภาษีตามหลักเกณฑ์ที่กำหนดในกฎหมายภาษีอากรโดยใช้อัตราภาษีที่ประกาศใช้หรือที่คาดว่ามีผลบังคับใช้ ณ วันที่รายงาน </w:t>
      </w:r>
    </w:p>
    <w:p w14:paraId="010973DC" w14:textId="77777777" w:rsidR="00AD39C6" w:rsidRPr="00F9471F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  <w:cs/>
        </w:rPr>
      </w:pPr>
      <w:r w:rsidRPr="00F9471F">
        <w:rPr>
          <w:rFonts w:ascii="Angsana New" w:hAnsi="Angsana New"/>
          <w:spacing w:val="-2"/>
          <w:sz w:val="28"/>
          <w:szCs w:val="28"/>
          <w:cs/>
        </w:rPr>
        <w:t>ภาษี</w:t>
      </w:r>
      <w:r w:rsidRPr="00F9471F">
        <w:rPr>
          <w:rFonts w:ascii="Angsana New" w:hAnsi="Angsana New"/>
          <w:sz w:val="28"/>
          <w:szCs w:val="28"/>
          <w:cs/>
        </w:rPr>
        <w:t>เงิน</w:t>
      </w:r>
      <w:r w:rsidRPr="00F9471F">
        <w:rPr>
          <w:rFonts w:ascii="Angsana New" w:hAnsi="Angsana New"/>
          <w:spacing w:val="-2"/>
          <w:sz w:val="28"/>
          <w:szCs w:val="28"/>
          <w:cs/>
        </w:rPr>
        <w:t>ได้รอ</w:t>
      </w:r>
      <w:r w:rsidRPr="00F9471F">
        <w:rPr>
          <w:rFonts w:ascii="Angsana New" w:hAnsi="Angsana New"/>
          <w:sz w:val="28"/>
          <w:szCs w:val="28"/>
          <w:cs/>
        </w:rPr>
        <w:t>การ</w:t>
      </w:r>
      <w:r w:rsidRPr="00F9471F">
        <w:rPr>
          <w:rFonts w:ascii="Angsana New" w:hAnsi="Angsana New"/>
          <w:spacing w:val="-2"/>
          <w:sz w:val="28"/>
          <w:szCs w:val="28"/>
          <w:cs/>
        </w:rPr>
        <w:t>ตัดบัญชี บันทึกโดยคำนวณจากผลแตกต่างชั่วคราวที่เกิดขึ้นระหว่างมูลค่าตามบัญชีของสินทรัพย์และหนี้สิน ณ วันสิ้นรอบระยะเวลารายงานกับฐานภาษีของสินทรัพย์ และหนี้สินที่เกี่ยวข้องนั้น</w:t>
      </w:r>
    </w:p>
    <w:p w14:paraId="15DD23DB" w14:textId="77777777" w:rsidR="00F9471F" w:rsidRPr="00F9471F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</w:rPr>
      </w:pPr>
      <w:r w:rsidRPr="00F9471F">
        <w:rPr>
          <w:rFonts w:ascii="Angsana New" w:hAnsi="Angsana New"/>
          <w:spacing w:val="-2"/>
          <w:sz w:val="28"/>
          <w:szCs w:val="28"/>
          <w:cs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 เมื่อมีการกลับรายการโดยอิงกับกฎหมายที่ประกาศใช้หรือที่คาดว่ามีผลบังคับใช้ ณ วันที่รายงาน </w:t>
      </w:r>
    </w:p>
    <w:p w14:paraId="596D4478" w14:textId="30505BC3" w:rsidR="00AD39C6" w:rsidRPr="00F9471F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pacing w:val="-2"/>
          <w:sz w:val="28"/>
          <w:szCs w:val="28"/>
          <w:cs/>
        </w:rPr>
        <w:lastRenderedPageBreak/>
        <w:t>สินทรัพย์ภาษี</w:t>
      </w:r>
      <w:r w:rsidRPr="00F9471F">
        <w:rPr>
          <w:rFonts w:ascii="Angsana New" w:hAnsi="Angsana New"/>
          <w:sz w:val="28"/>
          <w:szCs w:val="28"/>
          <w:cs/>
        </w:rPr>
        <w:t>เงินได้รอการตัดบัญชี จะบันทึกต่อเมื่อมีความเป็นไปได้ค่อนข้างแน่นอนว่า</w:t>
      </w:r>
      <w:r w:rsidRPr="00F9471F">
        <w:rPr>
          <w:rFonts w:ascii="Angsana New" w:hAnsi="Angsana New"/>
          <w:spacing w:val="-2"/>
          <w:sz w:val="28"/>
          <w:szCs w:val="28"/>
          <w:cs/>
        </w:rPr>
        <w:t>กำไรเพื่อเสียภาษีในอนาคตจะมีจำนวน</w:t>
      </w:r>
      <w:r w:rsidRPr="00F9471F">
        <w:rPr>
          <w:rFonts w:ascii="Angsana New" w:hAnsi="Angsana New"/>
          <w:sz w:val="28"/>
          <w:szCs w:val="28"/>
          <w:cs/>
        </w:rPr>
        <w:t>เพียงพอ</w:t>
      </w:r>
      <w:r w:rsidRPr="00F9471F">
        <w:rPr>
          <w:rFonts w:ascii="Angsana New" w:hAnsi="Angsana New"/>
          <w:spacing w:val="-2"/>
          <w:sz w:val="28"/>
          <w:szCs w:val="28"/>
          <w:cs/>
        </w:rPr>
        <w:t>กับการ</w:t>
      </w:r>
      <w:r w:rsidRPr="00F9471F">
        <w:rPr>
          <w:rFonts w:ascii="Angsana New" w:hAnsi="Angsana New"/>
          <w:sz w:val="28"/>
          <w:szCs w:val="28"/>
          <w:cs/>
        </w:rPr>
        <w:t>ใช้</w:t>
      </w:r>
      <w:r w:rsidRPr="00F9471F">
        <w:rPr>
          <w:rFonts w:ascii="Angsana New" w:hAnsi="Angsana New"/>
          <w:spacing w:val="-2"/>
          <w:sz w:val="28"/>
          <w:szCs w:val="28"/>
          <w:cs/>
        </w:rPr>
        <w:t>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4FE88C34" w14:textId="77777777" w:rsidR="00862D25" w:rsidRPr="00F9471F" w:rsidRDefault="00FF3C86" w:rsidP="00E22EA5">
      <w:pPr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t>1.5.11</w:t>
      </w:r>
      <w:r w:rsidR="00A36FC9" w:rsidRPr="00F9471F">
        <w:rPr>
          <w:rFonts w:ascii="Angsana New" w:hAnsi="Angsana New"/>
          <w:b/>
          <w:bCs/>
          <w:sz w:val="28"/>
          <w:szCs w:val="28"/>
          <w:cs/>
        </w:rPr>
        <w:tab/>
      </w:r>
      <w:r w:rsidR="00862D25" w:rsidRPr="00F9471F">
        <w:rPr>
          <w:rFonts w:ascii="Angsana New" w:hAnsi="Angsana New"/>
          <w:b/>
          <w:bCs/>
          <w:sz w:val="28"/>
          <w:szCs w:val="28"/>
          <w:cs/>
        </w:rPr>
        <w:t>สัญญาเช่า</w:t>
      </w:r>
    </w:p>
    <w:p w14:paraId="27579436" w14:textId="77777777" w:rsidR="00862D25" w:rsidRPr="00F9471F" w:rsidRDefault="00862D25" w:rsidP="00E22EA5">
      <w:pPr>
        <w:spacing w:after="120"/>
        <w:ind w:left="1418" w:right="-13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>บริษัทฯ รับรู้จำนวนเงินที่จ่า</w:t>
      </w:r>
      <w:r w:rsidR="004C3023" w:rsidRPr="00F9471F">
        <w:rPr>
          <w:rFonts w:ascii="Angsana New" w:hAnsi="Angsana New"/>
          <w:sz w:val="28"/>
          <w:szCs w:val="28"/>
          <w:cs/>
        </w:rPr>
        <w:t>ยตามสัญญาเช่าดำเนินงานเป็นค่าใช้</w:t>
      </w:r>
      <w:r w:rsidRPr="00F9471F">
        <w:rPr>
          <w:rFonts w:ascii="Angsana New" w:hAnsi="Angsana New"/>
          <w:sz w:val="28"/>
          <w:szCs w:val="28"/>
          <w:cs/>
        </w:rPr>
        <w:t xml:space="preserve">จ่ายในงบกำไรขาดทุนตามวิธีเส้นตรงตลอดอายุของสัญญา </w:t>
      </w:r>
    </w:p>
    <w:p w14:paraId="65DDB5FB" w14:textId="6BED7AAA" w:rsidR="00E32BC4" w:rsidRPr="00F9471F" w:rsidRDefault="00FF3C86" w:rsidP="00E22EA5">
      <w:pPr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t>1.5.12</w:t>
      </w:r>
      <w:r w:rsidR="00A36FC9" w:rsidRPr="00F9471F">
        <w:rPr>
          <w:rFonts w:ascii="Angsana New" w:hAnsi="Angsana New"/>
          <w:b/>
          <w:bCs/>
          <w:sz w:val="28"/>
          <w:szCs w:val="28"/>
        </w:rPr>
        <w:tab/>
      </w:r>
      <w:r w:rsidR="00F533BA" w:rsidRPr="00F9471F">
        <w:rPr>
          <w:rFonts w:ascii="Angsana New" w:hAnsi="Angsana New"/>
          <w:b/>
          <w:bCs/>
          <w:sz w:val="28"/>
          <w:szCs w:val="28"/>
          <w:cs/>
        </w:rPr>
        <w:t>การใช้ดุลยพินิจและประมาณการทางบัญชีที่สำคัญ</w:t>
      </w:r>
    </w:p>
    <w:p w14:paraId="059B3A46" w14:textId="77777777" w:rsidR="00F533BA" w:rsidRPr="00F9471F" w:rsidRDefault="00F533BA" w:rsidP="00E22EA5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>ในการจัดทำงบการเงินตามมาตรฐานการบัญชีที่รับรองทั่วไป  ฝ่ายบริหารอาจต้องใช้ดุลยพินิจและการประมาณการผลกระทบของเหตุการณ์ที่ไม่แน่นอนในอนาคตที่อาจมีผลกระทบต่อจำนวนเงินที่แสดงในงบการเงินและการเปิดเผยข้อมูลในหมายเหตุประกอบงบการเงิน ด้วยเหตุนี้ผลที่เกิดขึ้นจริงจึงอาจแตกต่างไปจากจำนวนที่ประมาณการไว้</w:t>
      </w:r>
    </w:p>
    <w:p w14:paraId="2F174BF9" w14:textId="77777777" w:rsidR="00A241BA" w:rsidRPr="00F9471F" w:rsidRDefault="00FF3C86" w:rsidP="00E22EA5">
      <w:pPr>
        <w:spacing w:after="120"/>
        <w:ind w:left="1418" w:right="851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F9471F">
        <w:rPr>
          <w:rFonts w:ascii="Angsana New" w:hAnsi="Angsana New"/>
          <w:b/>
          <w:bCs/>
          <w:sz w:val="28"/>
          <w:szCs w:val="28"/>
          <w:cs/>
        </w:rPr>
        <w:t>1.5.13</w:t>
      </w:r>
      <w:r w:rsidR="00E22EA5" w:rsidRPr="00F9471F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3959E1" w:rsidRPr="00F9471F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A241BA" w:rsidRPr="00F9471F">
        <w:rPr>
          <w:rFonts w:ascii="Angsana New" w:hAnsi="Angsana New"/>
          <w:b/>
          <w:bCs/>
          <w:sz w:val="28"/>
          <w:szCs w:val="28"/>
          <w:cs/>
        </w:rPr>
        <w:t>กำไร (ขาดทุน) ต่อหุ้นขั้นพื้นฐาน</w:t>
      </w:r>
    </w:p>
    <w:p w14:paraId="2BCA604E" w14:textId="77777777" w:rsidR="00A241BA" w:rsidRPr="00F9471F" w:rsidRDefault="00A241BA" w:rsidP="00E22EA5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  <w:r w:rsidRPr="00F9471F">
        <w:rPr>
          <w:rFonts w:ascii="Angsana New" w:hAnsi="Angsana New"/>
          <w:sz w:val="28"/>
          <w:szCs w:val="28"/>
          <w:cs/>
        </w:rPr>
        <w:t>กำไร(ขาดทุน) ต่อหุ้นขั้นพื้นฐานคำนวณโดยการหารกำไร(ขาดทุน)สุทธิด้วยจำนวนหุ้นถัวเฉลี่ยถ่วงน้ำหนักของหุ้นสามัญที่ออกและเรียกชำระแล้ว  ณ  วันสิ้นงวดบัญชี</w:t>
      </w:r>
    </w:p>
    <w:p w14:paraId="0DDD69CE" w14:textId="77777777" w:rsidR="00B00D95" w:rsidRPr="005D4BC6" w:rsidRDefault="00FA2DAB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  <w:cs/>
          <w:lang w:val="th-TH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B00D9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B00D95" w:rsidRPr="005D4BC6">
        <w:rPr>
          <w:rFonts w:ascii="Angsana New" w:hAnsi="Angsana New"/>
          <w:b/>
          <w:bCs/>
          <w:sz w:val="28"/>
          <w:szCs w:val="28"/>
        </w:rPr>
        <w:tab/>
      </w:r>
      <w:r w:rsidR="00B00D9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</w:t>
      </w:r>
      <w:r w:rsidR="00B00D95" w:rsidRPr="005D4BC6">
        <w:rPr>
          <w:rFonts w:ascii="Angsana New" w:hAnsi="Angsana New" w:hint="cs"/>
          <w:b/>
          <w:bCs/>
          <w:sz w:val="28"/>
          <w:szCs w:val="28"/>
          <w:cs/>
          <w:lang w:val="th-TH"/>
        </w:rPr>
        <w:t>ระหว่างกัน</w:t>
      </w:r>
      <w:r w:rsidR="00B00D9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กับกิจการที</w:t>
      </w:r>
      <w:r w:rsidR="00B00D95" w:rsidRPr="005D4BC6">
        <w:rPr>
          <w:rFonts w:ascii="Angsana New" w:hAnsi="Angsana New" w:hint="cs"/>
          <w:b/>
          <w:bCs/>
          <w:sz w:val="28"/>
          <w:szCs w:val="28"/>
          <w:cs/>
          <w:lang w:val="th-TH"/>
        </w:rPr>
        <w:t>่</w:t>
      </w:r>
      <w:r w:rsidR="00B00D9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เกี่ยวข้องกัน</w:t>
      </w:r>
    </w:p>
    <w:p w14:paraId="0230B2AC" w14:textId="77777777" w:rsidR="00B00D95" w:rsidRPr="005D4BC6" w:rsidRDefault="00FF3C86" w:rsidP="00D108F3">
      <w:pPr>
        <w:spacing w:after="120"/>
        <w:ind w:left="840" w:hanging="48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2.1</w:t>
      </w:r>
      <w:r w:rsidR="00B00D95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B00D95" w:rsidRPr="005D4BC6">
        <w:rPr>
          <w:rFonts w:ascii="Angsana New" w:hAnsi="Angsana New"/>
          <w:b/>
          <w:bCs/>
          <w:sz w:val="28"/>
          <w:szCs w:val="28"/>
        </w:rPr>
        <w:tab/>
      </w:r>
      <w:r w:rsidR="00B00D95" w:rsidRPr="00756FE6">
        <w:rPr>
          <w:rFonts w:ascii="Angsana New" w:hAnsi="Angsana New" w:hint="cs"/>
          <w:b/>
          <w:bCs/>
          <w:sz w:val="28"/>
          <w:szCs w:val="28"/>
          <w:cs/>
        </w:rPr>
        <w:t>รายการกับกิจการที่เกี่ยวข้องกัน</w:t>
      </w:r>
    </w:p>
    <w:p w14:paraId="214311C1" w14:textId="67CB8F36" w:rsidR="00B00D95" w:rsidRPr="008B17D4" w:rsidRDefault="00B00D95" w:rsidP="00D423DD">
      <w:pPr>
        <w:spacing w:after="120"/>
        <w:ind w:left="840"/>
        <w:jc w:val="thaiDistribute"/>
        <w:rPr>
          <w:rFonts w:ascii="Angsana New" w:hAnsi="Angsana New"/>
          <w:sz w:val="28"/>
          <w:szCs w:val="28"/>
        </w:rPr>
      </w:pPr>
      <w:r w:rsidRPr="008B17D4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8B17D4">
        <w:rPr>
          <w:rFonts w:ascii="Angsana New" w:hAnsi="Angsana New" w:hint="cs"/>
          <w:spacing w:val="-6"/>
          <w:sz w:val="28"/>
          <w:szCs w:val="28"/>
          <w:cs/>
        </w:rPr>
        <w:t>ปี</w:t>
      </w:r>
      <w:r w:rsidRPr="008B17D4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8B17D4">
        <w:rPr>
          <w:rFonts w:ascii="Angsana New" w:hAnsi="Angsana New" w:hint="cs"/>
          <w:spacing w:val="-6"/>
          <w:sz w:val="28"/>
          <w:szCs w:val="28"/>
          <w:cs/>
        </w:rPr>
        <w:t>บริษัทฯ มีรายการระหว่างกันที่สำคัญกับบริษัทย่อย  (ซึ่งได้ตัดออกแล้วในการจัดทำงบการเงิน</w:t>
      </w:r>
      <w:r w:rsidRPr="008B17D4">
        <w:rPr>
          <w:rFonts w:ascii="Angsana New" w:hAnsi="Angsana New" w:hint="cs"/>
          <w:sz w:val="28"/>
          <w:szCs w:val="28"/>
          <w:cs/>
        </w:rPr>
        <w:t xml:space="preserve">รวม)  และบริษัทที่เกี่ยวข้องกัน (เกี่ยวข้องกันโดยการถือหุ้นและ/หรือมีกรรมการบางส่วนร่วมกัน) รายการดังกล่าวที่มีสาระสำคัญสามารถสรุปได้ดังนี้ </w:t>
      </w:r>
      <w:r w:rsidRPr="008B17D4">
        <w:rPr>
          <w:rFonts w:ascii="Angsana New" w:hAnsi="Angsana New"/>
          <w:sz w:val="28"/>
          <w:szCs w:val="28"/>
          <w:cs/>
        </w:rPr>
        <w:t>:-</w:t>
      </w:r>
    </w:p>
    <w:tbl>
      <w:tblPr>
        <w:tblW w:w="8628" w:type="dxa"/>
        <w:tblInd w:w="959" w:type="dxa"/>
        <w:tblLook w:val="0000" w:firstRow="0" w:lastRow="0" w:firstColumn="0" w:lastColumn="0" w:noHBand="0" w:noVBand="0"/>
      </w:tblPr>
      <w:tblGrid>
        <w:gridCol w:w="2395"/>
        <w:gridCol w:w="965"/>
        <w:gridCol w:w="960"/>
        <w:gridCol w:w="1029"/>
        <w:gridCol w:w="1011"/>
        <w:gridCol w:w="2268"/>
      </w:tblGrid>
      <w:tr w:rsidR="00B00D95" w:rsidRPr="005D4BC6" w14:paraId="4921324D" w14:textId="77777777" w:rsidTr="00A9006A">
        <w:trPr>
          <w:cantSplit/>
          <w:trHeight w:val="228"/>
        </w:trPr>
        <w:tc>
          <w:tcPr>
            <w:tcW w:w="2395" w:type="dxa"/>
          </w:tcPr>
          <w:p w14:paraId="250CE578" w14:textId="77777777" w:rsidR="00B00D95" w:rsidRPr="005D4BC6" w:rsidRDefault="00B00D95" w:rsidP="00C454BF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3965" w:type="dxa"/>
            <w:gridSpan w:val="4"/>
          </w:tcPr>
          <w:p w14:paraId="7ACBFA97" w14:textId="77777777" w:rsidR="00B00D95" w:rsidRPr="008B17D4" w:rsidRDefault="00EF1D68" w:rsidP="006826AC">
            <w:pPr>
              <w:pStyle w:val="xl41"/>
              <w:tabs>
                <w:tab w:val="left" w:pos="3703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textAlignment w:val="baseline"/>
              <w:rPr>
                <w:rFonts w:ascii="Angsana New" w:hAnsi="Angsana New" w:cs="Angsana New" w:hint="default"/>
                <w:sz w:val="24"/>
                <w:szCs w:val="24"/>
              </w:rPr>
            </w:pPr>
            <w:r w:rsidRPr="008B17D4">
              <w:rPr>
                <w:rFonts w:ascii="Angsana New" w:hAnsi="Angsana New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F9B7AF1" wp14:editId="1CD8F809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184150</wp:posOffset>
                      </wp:positionV>
                      <wp:extent cx="2209800" cy="0"/>
                      <wp:effectExtent l="0" t="0" r="0" b="0"/>
                      <wp:wrapNone/>
                      <wp:docPr id="1" name="Line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9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43DA83" id="Line 46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4.5pt" to="173.9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"/>
                  </w:pict>
                </mc:Fallback>
              </mc:AlternateContent>
            </w:r>
            <w:r w:rsidR="00B00D95" w:rsidRPr="008B17D4">
              <w:rPr>
                <w:rFonts w:ascii="Angsana New" w:hAnsi="Angsana New" w:cs="Angsana New"/>
                <w:sz w:val="24"/>
                <w:szCs w:val="24"/>
                <w:cs/>
              </w:rPr>
              <w:t>พันบาท</w:t>
            </w:r>
            <w:r w:rsidR="006826AC" w:rsidRPr="008B17D4">
              <w:rPr>
                <w:rFonts w:ascii="Angsana New" w:hAnsi="Angsana New" w:cs="Angsana New" w:hint="default"/>
                <w:sz w:val="24"/>
                <w:szCs w:val="24"/>
                <w:cs/>
              </w:rPr>
              <w:t xml:space="preserve">                </w:t>
            </w:r>
          </w:p>
        </w:tc>
        <w:tc>
          <w:tcPr>
            <w:tcW w:w="2268" w:type="dxa"/>
          </w:tcPr>
          <w:p w14:paraId="7E59766D" w14:textId="77777777" w:rsidR="00B00D95" w:rsidRPr="008B17D4" w:rsidRDefault="00B00D95" w:rsidP="00C454BF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B00D95" w:rsidRPr="005D4BC6" w14:paraId="141D1308" w14:textId="77777777" w:rsidTr="00A9006A">
        <w:trPr>
          <w:cantSplit/>
          <w:trHeight w:val="187"/>
        </w:trPr>
        <w:tc>
          <w:tcPr>
            <w:tcW w:w="2395" w:type="dxa"/>
          </w:tcPr>
          <w:p w14:paraId="199393CF" w14:textId="77777777" w:rsidR="00B00D95" w:rsidRPr="005D4BC6" w:rsidRDefault="00B00D95" w:rsidP="00C454BF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925" w:type="dxa"/>
            <w:gridSpan w:val="2"/>
          </w:tcPr>
          <w:p w14:paraId="4D9A2BE3" w14:textId="77777777" w:rsidR="00B00D95" w:rsidRPr="008B17D4" w:rsidRDefault="00B00D95" w:rsidP="00C454BF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8B17D4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040" w:type="dxa"/>
            <w:gridSpan w:val="2"/>
          </w:tcPr>
          <w:p w14:paraId="2E928C71" w14:textId="77777777" w:rsidR="00B00D95" w:rsidRPr="008B17D4" w:rsidRDefault="00B00D95" w:rsidP="00C454BF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8B17D4">
              <w:rPr>
                <w:rFonts w:ascii="Angsana New" w:hAnsi="Angsana New" w:hint="cs"/>
                <w:cs/>
              </w:rPr>
              <w:t>งบการเงินเฉพา</w:t>
            </w:r>
            <w:r w:rsidR="00551CF9" w:rsidRPr="008B17D4">
              <w:rPr>
                <w:rFonts w:ascii="Angsana New" w:hAnsi="Angsana New" w:hint="cs"/>
                <w:cs/>
              </w:rPr>
              <w:t>ะ</w:t>
            </w:r>
            <w:r w:rsidRPr="008B17D4">
              <w:rPr>
                <w:rFonts w:ascii="Angsana New" w:hAnsi="Angsana New" w:hint="cs"/>
                <w:cs/>
              </w:rPr>
              <w:t>บริษัท</w:t>
            </w:r>
          </w:p>
        </w:tc>
        <w:tc>
          <w:tcPr>
            <w:tcW w:w="2268" w:type="dxa"/>
          </w:tcPr>
          <w:p w14:paraId="472290E2" w14:textId="77777777" w:rsidR="00B00D95" w:rsidRPr="008B17D4" w:rsidRDefault="00B00D95" w:rsidP="00C454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u w:val="single"/>
                <w:cs/>
              </w:rPr>
            </w:pPr>
            <w:r w:rsidRPr="008B17D4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3F0A91" w:rsidRPr="005D4BC6" w14:paraId="6C552BCB" w14:textId="77777777" w:rsidTr="00A9006A">
        <w:trPr>
          <w:trHeight w:val="183"/>
        </w:trPr>
        <w:tc>
          <w:tcPr>
            <w:tcW w:w="2395" w:type="dxa"/>
          </w:tcPr>
          <w:p w14:paraId="3A6FE715" w14:textId="77777777" w:rsidR="003F0A91" w:rsidRPr="005D4BC6" w:rsidRDefault="003F0A91" w:rsidP="003F0A91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965" w:type="dxa"/>
          </w:tcPr>
          <w:p w14:paraId="7200EDE9" w14:textId="7E27D11F" w:rsidR="003F0A91" w:rsidRPr="008B17D4" w:rsidRDefault="003F0A91" w:rsidP="003F0A91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8B17D4">
              <w:rPr>
                <w:rFonts w:ascii="Angsana New" w:hAnsi="Angsana New"/>
                <w:u w:val="single"/>
              </w:rPr>
              <w:t>2562</w:t>
            </w:r>
          </w:p>
        </w:tc>
        <w:tc>
          <w:tcPr>
            <w:tcW w:w="960" w:type="dxa"/>
          </w:tcPr>
          <w:p w14:paraId="28B40951" w14:textId="0DA4D547" w:rsidR="003F0A91" w:rsidRPr="008B17D4" w:rsidRDefault="003F0A91" w:rsidP="003F0A91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8B17D4"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1029" w:type="dxa"/>
          </w:tcPr>
          <w:p w14:paraId="1DD64411" w14:textId="6AB72A92" w:rsidR="003F0A91" w:rsidRPr="008B17D4" w:rsidRDefault="003F0A91" w:rsidP="003F0A91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8B17D4">
              <w:rPr>
                <w:rFonts w:ascii="Angsana New" w:hAnsi="Angsana New"/>
                <w:u w:val="single"/>
              </w:rPr>
              <w:t>2562</w:t>
            </w:r>
          </w:p>
        </w:tc>
        <w:tc>
          <w:tcPr>
            <w:tcW w:w="1011" w:type="dxa"/>
          </w:tcPr>
          <w:p w14:paraId="3FFDF945" w14:textId="577FE609" w:rsidR="003F0A91" w:rsidRPr="008B17D4" w:rsidRDefault="003F0A91" w:rsidP="003F0A91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8B17D4"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2268" w:type="dxa"/>
          </w:tcPr>
          <w:p w14:paraId="0D50B5A5" w14:textId="77777777" w:rsidR="003F0A91" w:rsidRPr="008B17D4" w:rsidRDefault="003F0A91" w:rsidP="003F0A91">
            <w:pPr>
              <w:jc w:val="center"/>
              <w:rPr>
                <w:rFonts w:ascii="Angsana New" w:hAnsi="Angsana New"/>
              </w:rPr>
            </w:pPr>
          </w:p>
        </w:tc>
      </w:tr>
      <w:tr w:rsidR="003F0A91" w:rsidRPr="005D4BC6" w14:paraId="6A9A402F" w14:textId="77777777" w:rsidTr="00A9006A">
        <w:tc>
          <w:tcPr>
            <w:tcW w:w="2395" w:type="dxa"/>
          </w:tcPr>
          <w:p w14:paraId="1A7DF512" w14:textId="77777777" w:rsidR="003F0A91" w:rsidRPr="005D4BC6" w:rsidRDefault="003F0A91" w:rsidP="003F0A91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5D4BC6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65" w:type="dxa"/>
          </w:tcPr>
          <w:p w14:paraId="6D2F83C9" w14:textId="77777777" w:rsidR="003F0A91" w:rsidRPr="005D4BC6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960" w:type="dxa"/>
          </w:tcPr>
          <w:p w14:paraId="52DFA477" w14:textId="77777777" w:rsidR="003F0A91" w:rsidRPr="005D4BC6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29" w:type="dxa"/>
          </w:tcPr>
          <w:p w14:paraId="68B5392D" w14:textId="77777777" w:rsidR="003F0A91" w:rsidRPr="005D4BC6" w:rsidRDefault="003F0A91" w:rsidP="003F0A91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11" w:type="dxa"/>
          </w:tcPr>
          <w:p w14:paraId="0B5F6C49" w14:textId="77777777" w:rsidR="003F0A91" w:rsidRPr="005D4BC6" w:rsidRDefault="003F0A91" w:rsidP="003F0A91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68" w:type="dxa"/>
          </w:tcPr>
          <w:p w14:paraId="66C9E670" w14:textId="77777777" w:rsidR="003F0A91" w:rsidRPr="005D4BC6" w:rsidRDefault="003F0A91" w:rsidP="003F0A91">
            <w:pPr>
              <w:rPr>
                <w:rFonts w:ascii="Angsana New" w:hAnsi="Angsana New"/>
              </w:rPr>
            </w:pPr>
          </w:p>
        </w:tc>
      </w:tr>
      <w:tr w:rsidR="003F0A91" w:rsidRPr="005D4BC6" w14:paraId="57DBFE68" w14:textId="77777777" w:rsidTr="00A9006A">
        <w:tc>
          <w:tcPr>
            <w:tcW w:w="2395" w:type="dxa"/>
          </w:tcPr>
          <w:p w14:paraId="3A9D41B0" w14:textId="77777777" w:rsidR="003F0A91" w:rsidRPr="005D4BC6" w:rsidRDefault="003F0A91" w:rsidP="003F0A9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>รายได้จากการบริการ</w:t>
            </w:r>
          </w:p>
        </w:tc>
        <w:tc>
          <w:tcPr>
            <w:tcW w:w="965" w:type="dxa"/>
            <w:vAlign w:val="bottom"/>
          </w:tcPr>
          <w:p w14:paraId="3DEDC505" w14:textId="7B2C70F4" w:rsidR="003F0A91" w:rsidRPr="009C4DE0" w:rsidRDefault="009C4DE0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223</w:t>
            </w:r>
          </w:p>
        </w:tc>
        <w:tc>
          <w:tcPr>
            <w:tcW w:w="960" w:type="dxa"/>
            <w:vAlign w:val="bottom"/>
          </w:tcPr>
          <w:p w14:paraId="65AC209D" w14:textId="3F2A5E14" w:rsidR="003F0A91" w:rsidRPr="009C4DE0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403</w:t>
            </w:r>
          </w:p>
        </w:tc>
        <w:tc>
          <w:tcPr>
            <w:tcW w:w="1029" w:type="dxa"/>
            <w:vAlign w:val="bottom"/>
          </w:tcPr>
          <w:p w14:paraId="176C1209" w14:textId="5E0AB539" w:rsidR="003F0A91" w:rsidRPr="009C4DE0" w:rsidRDefault="009C4DE0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223</w:t>
            </w:r>
          </w:p>
        </w:tc>
        <w:tc>
          <w:tcPr>
            <w:tcW w:w="1011" w:type="dxa"/>
            <w:vAlign w:val="bottom"/>
          </w:tcPr>
          <w:p w14:paraId="27FCA56F" w14:textId="43E2CDE8" w:rsidR="003F0A91" w:rsidRPr="005D4BC6" w:rsidRDefault="003F0A91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</w:t>
            </w:r>
          </w:p>
        </w:tc>
        <w:tc>
          <w:tcPr>
            <w:tcW w:w="2268" w:type="dxa"/>
          </w:tcPr>
          <w:p w14:paraId="226355B6" w14:textId="77777777" w:rsidR="003F0A91" w:rsidRPr="005D4BC6" w:rsidRDefault="003F0A91" w:rsidP="003F0A91">
            <w:pPr>
              <w:ind w:firstLine="33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3F0A91" w:rsidRPr="005D4BC6" w14:paraId="32B2E51F" w14:textId="77777777" w:rsidTr="00A9006A">
        <w:tc>
          <w:tcPr>
            <w:tcW w:w="2395" w:type="dxa"/>
            <w:vAlign w:val="center"/>
          </w:tcPr>
          <w:p w14:paraId="2DBBCD13" w14:textId="77777777" w:rsidR="003F0A91" w:rsidRPr="005D4BC6" w:rsidRDefault="003F0A91" w:rsidP="003F0A91">
            <w:pPr>
              <w:pStyle w:val="Footer"/>
              <w:tabs>
                <w:tab w:val="clear" w:pos="4153"/>
                <w:tab w:val="clear" w:pos="8306"/>
                <w:tab w:val="left" w:pos="2160"/>
              </w:tabs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รายได้ค่าเช่า</w:t>
            </w:r>
          </w:p>
        </w:tc>
        <w:tc>
          <w:tcPr>
            <w:tcW w:w="965" w:type="dxa"/>
            <w:vAlign w:val="bottom"/>
          </w:tcPr>
          <w:p w14:paraId="18B71DF5" w14:textId="2321FCB3" w:rsidR="003F0A91" w:rsidRPr="009C4DE0" w:rsidRDefault="009C4DE0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106</w:t>
            </w:r>
          </w:p>
        </w:tc>
        <w:tc>
          <w:tcPr>
            <w:tcW w:w="960" w:type="dxa"/>
            <w:vAlign w:val="bottom"/>
          </w:tcPr>
          <w:p w14:paraId="4405017E" w14:textId="4CD7B34A" w:rsidR="003F0A91" w:rsidRPr="009C4DE0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106</w:t>
            </w:r>
          </w:p>
        </w:tc>
        <w:tc>
          <w:tcPr>
            <w:tcW w:w="1029" w:type="dxa"/>
            <w:vAlign w:val="bottom"/>
          </w:tcPr>
          <w:p w14:paraId="0F170F2D" w14:textId="10432BF1" w:rsidR="003F0A91" w:rsidRPr="009C4DE0" w:rsidRDefault="009C4DE0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106</w:t>
            </w:r>
          </w:p>
        </w:tc>
        <w:tc>
          <w:tcPr>
            <w:tcW w:w="1011" w:type="dxa"/>
            <w:vAlign w:val="bottom"/>
          </w:tcPr>
          <w:p w14:paraId="02ADE102" w14:textId="3D4F3CAB" w:rsidR="003F0A91" w:rsidRPr="005D4BC6" w:rsidRDefault="003F0A91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106</w:t>
            </w:r>
          </w:p>
        </w:tc>
        <w:tc>
          <w:tcPr>
            <w:tcW w:w="2268" w:type="dxa"/>
          </w:tcPr>
          <w:p w14:paraId="639DAAEB" w14:textId="77777777" w:rsidR="003F0A91" w:rsidRPr="005D4BC6" w:rsidRDefault="003F0A91" w:rsidP="003F0A91">
            <w:pPr>
              <w:ind w:firstLine="33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3F0A91" w:rsidRPr="005D4BC6" w14:paraId="0E9474C5" w14:textId="77777777" w:rsidTr="00A9006A">
        <w:tc>
          <w:tcPr>
            <w:tcW w:w="2395" w:type="dxa"/>
          </w:tcPr>
          <w:p w14:paraId="140CA863" w14:textId="77777777" w:rsidR="003F0A91" w:rsidRPr="005D4BC6" w:rsidRDefault="003F0A91" w:rsidP="003F0A9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รายได้ค่าบริหารจัดการ</w:t>
            </w:r>
          </w:p>
        </w:tc>
        <w:tc>
          <w:tcPr>
            <w:tcW w:w="965" w:type="dxa"/>
            <w:vAlign w:val="bottom"/>
          </w:tcPr>
          <w:p w14:paraId="44A49470" w14:textId="2825B2BD" w:rsidR="003F0A91" w:rsidRPr="009C4DE0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2</w:t>
            </w:r>
            <w:r w:rsidR="009C4DE0" w:rsidRPr="009C4DE0">
              <w:rPr>
                <w:rFonts w:ascii="Angsana New" w:hAnsi="Angsana New"/>
              </w:rPr>
              <w:t>6</w:t>
            </w:r>
            <w:r w:rsidRPr="009C4DE0">
              <w:rPr>
                <w:rFonts w:ascii="Angsana New" w:hAnsi="Angsana New"/>
              </w:rPr>
              <w:t>,</w:t>
            </w:r>
            <w:r w:rsidR="009C4DE0" w:rsidRPr="009C4DE0">
              <w:rPr>
                <w:rFonts w:ascii="Angsana New" w:hAnsi="Angsana New"/>
              </w:rPr>
              <w:t>815</w:t>
            </w:r>
          </w:p>
        </w:tc>
        <w:tc>
          <w:tcPr>
            <w:tcW w:w="960" w:type="dxa"/>
            <w:vAlign w:val="bottom"/>
          </w:tcPr>
          <w:p w14:paraId="78DF688C" w14:textId="222B43D0" w:rsidR="003F0A91" w:rsidRPr="009C4DE0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40,005</w:t>
            </w:r>
          </w:p>
        </w:tc>
        <w:tc>
          <w:tcPr>
            <w:tcW w:w="1029" w:type="dxa"/>
            <w:vAlign w:val="bottom"/>
          </w:tcPr>
          <w:p w14:paraId="2DBAB739" w14:textId="7BEBEAE8" w:rsidR="003F0A91" w:rsidRPr="009C4DE0" w:rsidRDefault="003F0A91" w:rsidP="003F0A91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9C4DE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11" w:type="dxa"/>
            <w:vAlign w:val="bottom"/>
          </w:tcPr>
          <w:p w14:paraId="6F13E2FD" w14:textId="1419C640" w:rsidR="003F0A91" w:rsidRPr="005D4BC6" w:rsidRDefault="003F0A91" w:rsidP="003F0A91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268" w:type="dxa"/>
          </w:tcPr>
          <w:p w14:paraId="68F80994" w14:textId="77777777" w:rsidR="003F0A91" w:rsidRPr="005D4BC6" w:rsidRDefault="003F0A91" w:rsidP="003F0A91"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3F0A91" w:rsidRPr="005D4BC6" w14:paraId="1FB41125" w14:textId="77777777" w:rsidTr="00A9006A">
        <w:tc>
          <w:tcPr>
            <w:tcW w:w="2395" w:type="dxa"/>
          </w:tcPr>
          <w:p w14:paraId="705062A9" w14:textId="77777777" w:rsidR="003F0A91" w:rsidRPr="005D4BC6" w:rsidRDefault="003F0A91" w:rsidP="003F0A9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ค่าใช้จ่ายอื่น</w:t>
            </w:r>
          </w:p>
        </w:tc>
        <w:tc>
          <w:tcPr>
            <w:tcW w:w="965" w:type="dxa"/>
            <w:vAlign w:val="bottom"/>
          </w:tcPr>
          <w:p w14:paraId="56E5D6F8" w14:textId="54A03E36" w:rsidR="003F0A91" w:rsidRPr="009C4DE0" w:rsidRDefault="009C4DE0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103</w:t>
            </w:r>
          </w:p>
        </w:tc>
        <w:tc>
          <w:tcPr>
            <w:tcW w:w="960" w:type="dxa"/>
            <w:vAlign w:val="bottom"/>
          </w:tcPr>
          <w:p w14:paraId="4A74BF63" w14:textId="40139D75" w:rsidR="003F0A91" w:rsidRPr="009C4DE0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111</w:t>
            </w:r>
          </w:p>
        </w:tc>
        <w:tc>
          <w:tcPr>
            <w:tcW w:w="1029" w:type="dxa"/>
            <w:vAlign w:val="bottom"/>
          </w:tcPr>
          <w:p w14:paraId="7BDF03E4" w14:textId="57803BCB" w:rsidR="003F0A91" w:rsidRPr="009C4DE0" w:rsidRDefault="009C4DE0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103</w:t>
            </w:r>
          </w:p>
        </w:tc>
        <w:tc>
          <w:tcPr>
            <w:tcW w:w="1011" w:type="dxa"/>
            <w:vAlign w:val="bottom"/>
          </w:tcPr>
          <w:p w14:paraId="35A5343F" w14:textId="4B7CBFAC" w:rsidR="003F0A91" w:rsidRPr="005D4BC6" w:rsidRDefault="003F0A91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</w:t>
            </w:r>
          </w:p>
        </w:tc>
        <w:tc>
          <w:tcPr>
            <w:tcW w:w="2268" w:type="dxa"/>
          </w:tcPr>
          <w:p w14:paraId="1DD21674" w14:textId="77777777" w:rsidR="003F0A91" w:rsidRPr="005D4BC6" w:rsidRDefault="003F0A91" w:rsidP="003F0A91"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3F0A91" w:rsidRPr="005D4BC6" w14:paraId="75BE40E7" w14:textId="77777777" w:rsidTr="00A9006A">
        <w:tc>
          <w:tcPr>
            <w:tcW w:w="2395" w:type="dxa"/>
          </w:tcPr>
          <w:p w14:paraId="5A028A56" w14:textId="77777777" w:rsidR="003F0A91" w:rsidRPr="005D4BC6" w:rsidRDefault="003F0A91" w:rsidP="003F0A91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5D4BC6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965" w:type="dxa"/>
            <w:vAlign w:val="bottom"/>
          </w:tcPr>
          <w:p w14:paraId="2E81F38A" w14:textId="77777777" w:rsidR="003F0A91" w:rsidRPr="009C4DE0" w:rsidRDefault="003F0A91" w:rsidP="003F0A91">
            <w:pPr>
              <w:tabs>
                <w:tab w:val="decimal" w:pos="623"/>
              </w:tabs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960" w:type="dxa"/>
            <w:vAlign w:val="bottom"/>
          </w:tcPr>
          <w:p w14:paraId="4A68B6FF" w14:textId="77777777" w:rsidR="003F0A91" w:rsidRPr="009C4DE0" w:rsidRDefault="003F0A91" w:rsidP="003F0A91">
            <w:pPr>
              <w:tabs>
                <w:tab w:val="decimal" w:pos="623"/>
              </w:tabs>
              <w:ind w:left="-135" w:right="65"/>
              <w:jc w:val="right"/>
              <w:rPr>
                <w:rFonts w:ascii="Angsana New" w:hAnsi="Angsana New"/>
              </w:rPr>
            </w:pPr>
          </w:p>
        </w:tc>
        <w:tc>
          <w:tcPr>
            <w:tcW w:w="1029" w:type="dxa"/>
            <w:vAlign w:val="bottom"/>
          </w:tcPr>
          <w:p w14:paraId="2E412184" w14:textId="77777777" w:rsidR="003F0A91" w:rsidRPr="009C4DE0" w:rsidRDefault="003F0A91" w:rsidP="003F0A91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11" w:type="dxa"/>
            <w:vAlign w:val="bottom"/>
          </w:tcPr>
          <w:p w14:paraId="13AF865E" w14:textId="77777777" w:rsidR="003F0A91" w:rsidRPr="005D4BC6" w:rsidRDefault="003F0A91" w:rsidP="003F0A91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68" w:type="dxa"/>
          </w:tcPr>
          <w:p w14:paraId="4FC28D94" w14:textId="77777777" w:rsidR="003F0A91" w:rsidRPr="005D4BC6" w:rsidRDefault="003F0A91" w:rsidP="003F0A91">
            <w:pPr>
              <w:ind w:firstLine="33"/>
              <w:rPr>
                <w:rFonts w:ascii="Angsana New" w:hAnsi="Angsana New"/>
              </w:rPr>
            </w:pPr>
          </w:p>
        </w:tc>
      </w:tr>
      <w:tr w:rsidR="003F0A91" w:rsidRPr="005D4BC6" w14:paraId="160688A2" w14:textId="77777777" w:rsidTr="00A9006A">
        <w:tc>
          <w:tcPr>
            <w:tcW w:w="2395" w:type="dxa"/>
          </w:tcPr>
          <w:p w14:paraId="1ECCCB77" w14:textId="77777777" w:rsidR="003F0A91" w:rsidRPr="005D4BC6" w:rsidRDefault="003F0A91" w:rsidP="003F0A9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65" w:type="dxa"/>
            <w:vAlign w:val="bottom"/>
          </w:tcPr>
          <w:p w14:paraId="31A65D49" w14:textId="77777777" w:rsidR="003F0A91" w:rsidRPr="009C4DE0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60" w:type="dxa"/>
            <w:vAlign w:val="bottom"/>
          </w:tcPr>
          <w:p w14:paraId="5655972E" w14:textId="77777777" w:rsidR="003F0A91" w:rsidRPr="009C4DE0" w:rsidRDefault="003F0A91" w:rsidP="003F0A91">
            <w:pPr>
              <w:ind w:left="-135" w:right="6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29" w:type="dxa"/>
            <w:vAlign w:val="bottom"/>
          </w:tcPr>
          <w:p w14:paraId="2C959B80" w14:textId="52AC4833" w:rsidR="003F0A91" w:rsidRPr="009C4DE0" w:rsidRDefault="009C4DE0" w:rsidP="003F0A91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9C4DE0">
              <w:rPr>
                <w:rFonts w:ascii="Angsana New" w:hAnsi="Angsana New"/>
              </w:rPr>
              <w:t>23,339</w:t>
            </w:r>
          </w:p>
        </w:tc>
        <w:tc>
          <w:tcPr>
            <w:tcW w:w="1011" w:type="dxa"/>
            <w:vAlign w:val="bottom"/>
          </w:tcPr>
          <w:p w14:paraId="027B4489" w14:textId="130FD63E" w:rsidR="003F0A91" w:rsidRPr="005D4BC6" w:rsidRDefault="003F0A91" w:rsidP="003F0A91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22,528</w:t>
            </w:r>
          </w:p>
        </w:tc>
        <w:tc>
          <w:tcPr>
            <w:tcW w:w="2268" w:type="dxa"/>
          </w:tcPr>
          <w:p w14:paraId="4E00F6BD" w14:textId="77777777" w:rsidR="003F0A91" w:rsidRPr="005D4BC6" w:rsidRDefault="003F0A91" w:rsidP="003F0A91">
            <w:pPr>
              <w:ind w:firstLine="33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3F0A91" w:rsidRPr="005D4BC6" w14:paraId="20D80024" w14:textId="77777777" w:rsidTr="00A9006A">
        <w:tc>
          <w:tcPr>
            <w:tcW w:w="2395" w:type="dxa"/>
          </w:tcPr>
          <w:p w14:paraId="13B45C69" w14:textId="77777777" w:rsidR="003F0A91" w:rsidRPr="005D4BC6" w:rsidRDefault="003F0A91" w:rsidP="003F0A9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 xml:space="preserve">   </w:t>
            </w:r>
            <w:r w:rsidRPr="005D4BC6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65" w:type="dxa"/>
            <w:vAlign w:val="bottom"/>
          </w:tcPr>
          <w:p w14:paraId="0949EC68" w14:textId="77777777" w:rsidR="003F0A91" w:rsidRPr="009C4DE0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60" w:type="dxa"/>
            <w:vAlign w:val="bottom"/>
          </w:tcPr>
          <w:p w14:paraId="73FF1776" w14:textId="77777777" w:rsidR="003F0A91" w:rsidRPr="009C4DE0" w:rsidRDefault="003F0A91" w:rsidP="003F0A91">
            <w:pPr>
              <w:ind w:left="-135" w:right="6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29" w:type="dxa"/>
            <w:vAlign w:val="bottom"/>
          </w:tcPr>
          <w:p w14:paraId="1C34073A" w14:textId="26B8D8E0" w:rsidR="003F0A91" w:rsidRPr="009C4DE0" w:rsidRDefault="003F0A91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2</w:t>
            </w:r>
            <w:r w:rsidR="009C4DE0" w:rsidRPr="009C4DE0">
              <w:rPr>
                <w:rFonts w:ascii="Angsana New" w:hAnsi="Angsana New"/>
              </w:rPr>
              <w:t>74</w:t>
            </w:r>
          </w:p>
        </w:tc>
        <w:tc>
          <w:tcPr>
            <w:tcW w:w="1011" w:type="dxa"/>
            <w:vAlign w:val="bottom"/>
          </w:tcPr>
          <w:p w14:paraId="1305EB34" w14:textId="073F6848" w:rsidR="003F0A91" w:rsidRPr="005D4BC6" w:rsidRDefault="003F0A91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449</w:t>
            </w:r>
          </w:p>
        </w:tc>
        <w:tc>
          <w:tcPr>
            <w:tcW w:w="2268" w:type="dxa"/>
          </w:tcPr>
          <w:p w14:paraId="651CE708" w14:textId="77777777" w:rsidR="003F0A91" w:rsidRPr="005D4BC6" w:rsidRDefault="003F0A91" w:rsidP="003F0A91">
            <w:pPr>
              <w:ind w:firstLine="33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FA748B" w:rsidRPr="005D4BC6" w14:paraId="61238882" w14:textId="77777777" w:rsidTr="00A9006A">
        <w:tc>
          <w:tcPr>
            <w:tcW w:w="2395" w:type="dxa"/>
          </w:tcPr>
          <w:p w14:paraId="4BB1B003" w14:textId="174DE60D" w:rsidR="00FA748B" w:rsidRPr="005D4BC6" w:rsidRDefault="00FA748B" w:rsidP="00FA748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เงินปันผลรับ</w:t>
            </w:r>
          </w:p>
        </w:tc>
        <w:tc>
          <w:tcPr>
            <w:tcW w:w="965" w:type="dxa"/>
            <w:vAlign w:val="bottom"/>
          </w:tcPr>
          <w:p w14:paraId="7ABA3595" w14:textId="227F2E5B" w:rsidR="00FA748B" w:rsidRPr="009C4DE0" w:rsidRDefault="00FA748B" w:rsidP="00FA748B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60" w:type="dxa"/>
            <w:vAlign w:val="bottom"/>
          </w:tcPr>
          <w:p w14:paraId="54A694CE" w14:textId="0422244A" w:rsidR="00FA748B" w:rsidRPr="009C4DE0" w:rsidRDefault="00FA748B" w:rsidP="00FA748B">
            <w:pPr>
              <w:ind w:left="-135" w:right="6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029" w:type="dxa"/>
            <w:vAlign w:val="bottom"/>
          </w:tcPr>
          <w:p w14:paraId="15A79075" w14:textId="55348296" w:rsidR="00FA748B" w:rsidRPr="009C4DE0" w:rsidRDefault="00FA748B" w:rsidP="00FA748B">
            <w:pPr>
              <w:ind w:left="-10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560,011</w:t>
            </w:r>
          </w:p>
        </w:tc>
        <w:tc>
          <w:tcPr>
            <w:tcW w:w="1011" w:type="dxa"/>
            <w:vAlign w:val="bottom"/>
          </w:tcPr>
          <w:p w14:paraId="585DA860" w14:textId="4C39A8C8" w:rsidR="00FA748B" w:rsidRDefault="00FA748B" w:rsidP="00FA748B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445,340</w:t>
            </w:r>
          </w:p>
        </w:tc>
        <w:tc>
          <w:tcPr>
            <w:tcW w:w="2268" w:type="dxa"/>
          </w:tcPr>
          <w:p w14:paraId="1C115CD8" w14:textId="5B0CD28D" w:rsidR="00FA748B" w:rsidRPr="005D4BC6" w:rsidRDefault="00FA748B" w:rsidP="00FA748B">
            <w:pPr>
              <w:ind w:firstLine="33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sz w:val="22"/>
                <w:szCs w:val="22"/>
                <w:cs/>
              </w:rPr>
              <w:t>ตามอัตราที่ประกาศจ่ายเงินปันผล</w:t>
            </w:r>
          </w:p>
        </w:tc>
      </w:tr>
      <w:tr w:rsidR="003F0A91" w:rsidRPr="005D4BC6" w14:paraId="7E7CD846" w14:textId="77777777" w:rsidTr="00A9006A">
        <w:tc>
          <w:tcPr>
            <w:tcW w:w="2395" w:type="dxa"/>
          </w:tcPr>
          <w:p w14:paraId="198A1D94" w14:textId="77777777" w:rsidR="003F0A91" w:rsidRPr="005D4BC6" w:rsidRDefault="003F0A91" w:rsidP="003F0A9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965" w:type="dxa"/>
            <w:vAlign w:val="bottom"/>
          </w:tcPr>
          <w:p w14:paraId="629D6897" w14:textId="77777777" w:rsidR="003F0A91" w:rsidRPr="009C4DE0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60" w:type="dxa"/>
            <w:vAlign w:val="bottom"/>
          </w:tcPr>
          <w:p w14:paraId="4BC2610A" w14:textId="77777777" w:rsidR="003F0A91" w:rsidRPr="009C4DE0" w:rsidRDefault="003F0A91" w:rsidP="003F0A91">
            <w:pPr>
              <w:ind w:left="-135" w:right="6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29" w:type="dxa"/>
            <w:vAlign w:val="bottom"/>
          </w:tcPr>
          <w:p w14:paraId="7B11A3F5" w14:textId="4EF07C9D" w:rsidR="003F0A91" w:rsidRPr="009C4DE0" w:rsidRDefault="009C4DE0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11</w:t>
            </w:r>
            <w:r w:rsidR="003F0A91" w:rsidRPr="009C4DE0">
              <w:rPr>
                <w:rFonts w:ascii="Angsana New" w:hAnsi="Angsana New"/>
              </w:rPr>
              <w:t>,</w:t>
            </w:r>
            <w:r w:rsidRPr="009C4DE0">
              <w:rPr>
                <w:rFonts w:ascii="Angsana New" w:hAnsi="Angsana New"/>
              </w:rPr>
              <w:t>137</w:t>
            </w:r>
          </w:p>
        </w:tc>
        <w:tc>
          <w:tcPr>
            <w:tcW w:w="1011" w:type="dxa"/>
            <w:vAlign w:val="bottom"/>
          </w:tcPr>
          <w:p w14:paraId="6ECBDA59" w14:textId="06A136FA" w:rsidR="003F0A91" w:rsidRPr="005D4BC6" w:rsidRDefault="003F0A91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1,494</w:t>
            </w:r>
          </w:p>
        </w:tc>
        <w:tc>
          <w:tcPr>
            <w:tcW w:w="2268" w:type="dxa"/>
          </w:tcPr>
          <w:p w14:paraId="1D847B59" w14:textId="680D497E" w:rsidR="003F0A91" w:rsidRPr="005D4BC6" w:rsidRDefault="003F0A91" w:rsidP="003F0A91">
            <w:pPr>
              <w:ind w:firstLine="33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อัตราดอกเบี้ย </w:t>
            </w:r>
            <w:r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  <w:r w:rsidRPr="005D4BC6">
              <w:rPr>
                <w:rFonts w:ascii="Angsana New" w:hAnsi="Angsana New"/>
                <w:cs/>
              </w:rPr>
              <w:t>%</w:t>
            </w:r>
            <w:r w:rsidRPr="005D4BC6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3F0A91" w:rsidRPr="005D4BC6" w14:paraId="3C1F291A" w14:textId="77777777" w:rsidTr="00A9006A">
        <w:tc>
          <w:tcPr>
            <w:tcW w:w="2395" w:type="dxa"/>
          </w:tcPr>
          <w:p w14:paraId="75F32A00" w14:textId="77777777" w:rsidR="003F0A91" w:rsidRPr="005D4BC6" w:rsidRDefault="003F0A91" w:rsidP="003F0A9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965" w:type="dxa"/>
            <w:vAlign w:val="bottom"/>
          </w:tcPr>
          <w:p w14:paraId="0C9F4B59" w14:textId="77777777" w:rsidR="003F0A91" w:rsidRPr="009C4DE0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60" w:type="dxa"/>
            <w:vAlign w:val="bottom"/>
          </w:tcPr>
          <w:p w14:paraId="561A46DC" w14:textId="77777777" w:rsidR="003F0A91" w:rsidRPr="009C4DE0" w:rsidRDefault="003F0A91" w:rsidP="003F0A91">
            <w:pPr>
              <w:ind w:left="-135" w:right="6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29" w:type="dxa"/>
            <w:vAlign w:val="bottom"/>
          </w:tcPr>
          <w:p w14:paraId="491D423C" w14:textId="4E853631" w:rsidR="003F0A91" w:rsidRPr="009C4DE0" w:rsidRDefault="009C4DE0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/>
              </w:rPr>
              <w:t>492</w:t>
            </w:r>
          </w:p>
        </w:tc>
        <w:tc>
          <w:tcPr>
            <w:tcW w:w="1011" w:type="dxa"/>
            <w:vAlign w:val="bottom"/>
          </w:tcPr>
          <w:p w14:paraId="0282C93F" w14:textId="10A035CA" w:rsidR="003F0A91" w:rsidRPr="005D4BC6" w:rsidRDefault="003F0A91" w:rsidP="003F0A91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1,876</w:t>
            </w:r>
          </w:p>
        </w:tc>
        <w:tc>
          <w:tcPr>
            <w:tcW w:w="2268" w:type="dxa"/>
          </w:tcPr>
          <w:p w14:paraId="6E6F3A5E" w14:textId="75683AD7" w:rsidR="003F0A91" w:rsidRPr="005D4BC6" w:rsidRDefault="003F0A91" w:rsidP="003F0A91">
            <w:pPr>
              <w:ind w:firstLine="33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อัตราดอกเบี้ย </w:t>
            </w:r>
            <w:r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  <w:r w:rsidRPr="005D4BC6">
              <w:rPr>
                <w:rFonts w:ascii="Angsana New" w:hAnsi="Angsana New"/>
                <w:cs/>
              </w:rPr>
              <w:t>%</w:t>
            </w:r>
            <w:r w:rsidRPr="005D4BC6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3F0A91" w:rsidRPr="005D4BC6" w14:paraId="05717397" w14:textId="77777777" w:rsidTr="00A9006A">
        <w:tc>
          <w:tcPr>
            <w:tcW w:w="2395" w:type="dxa"/>
          </w:tcPr>
          <w:p w14:paraId="1278AC14" w14:textId="77777777" w:rsidR="003F0A91" w:rsidRPr="005D4BC6" w:rsidRDefault="003F0A91" w:rsidP="003F0A9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>ค่าที่ปรึกษาจ่าย</w:t>
            </w:r>
          </w:p>
        </w:tc>
        <w:tc>
          <w:tcPr>
            <w:tcW w:w="965" w:type="dxa"/>
            <w:vAlign w:val="bottom"/>
          </w:tcPr>
          <w:p w14:paraId="3A6E48BE" w14:textId="77777777" w:rsidR="003F0A91" w:rsidRPr="009C4DE0" w:rsidRDefault="003F0A91" w:rsidP="003F0A91">
            <w:pPr>
              <w:ind w:left="-165" w:right="9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60" w:type="dxa"/>
            <w:vAlign w:val="bottom"/>
          </w:tcPr>
          <w:p w14:paraId="33E973D2" w14:textId="77777777" w:rsidR="003F0A91" w:rsidRPr="009C4DE0" w:rsidRDefault="003F0A91" w:rsidP="003F0A91">
            <w:pPr>
              <w:ind w:left="-135" w:right="65"/>
              <w:jc w:val="right"/>
              <w:rPr>
                <w:rFonts w:ascii="Angsana New" w:hAnsi="Angsana New"/>
              </w:rPr>
            </w:pPr>
            <w:r w:rsidRPr="009C4DE0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029" w:type="dxa"/>
            <w:vAlign w:val="bottom"/>
          </w:tcPr>
          <w:p w14:paraId="1E0D0E1E" w14:textId="3FD10B3F" w:rsidR="003F0A91" w:rsidRPr="009C4DE0" w:rsidRDefault="009C4DE0" w:rsidP="003F0A91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9C4DE0">
              <w:rPr>
                <w:rFonts w:ascii="Angsana New" w:hAnsi="Angsana New"/>
              </w:rPr>
              <w:t>89,540</w:t>
            </w:r>
          </w:p>
        </w:tc>
        <w:tc>
          <w:tcPr>
            <w:tcW w:w="1011" w:type="dxa"/>
            <w:vAlign w:val="bottom"/>
          </w:tcPr>
          <w:p w14:paraId="75E34BAB" w14:textId="3C2B0B95" w:rsidR="003F0A91" w:rsidRPr="005D4BC6" w:rsidRDefault="003F0A91" w:rsidP="003F0A91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41,681</w:t>
            </w:r>
          </w:p>
        </w:tc>
        <w:tc>
          <w:tcPr>
            <w:tcW w:w="2268" w:type="dxa"/>
          </w:tcPr>
          <w:p w14:paraId="2BDAD6DC" w14:textId="77777777" w:rsidR="003F0A91" w:rsidRPr="005D4BC6" w:rsidRDefault="003F0A91" w:rsidP="003F0A91">
            <w:pPr>
              <w:ind w:firstLine="33"/>
              <w:rPr>
                <w:rFonts w:ascii="Angsana New" w:hAnsi="Angsana New"/>
                <w:sz w:val="22"/>
                <w:szCs w:val="22"/>
                <w:cs/>
              </w:rPr>
            </w:pPr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</w:tbl>
    <w:p w14:paraId="3AE7B7D9" w14:textId="77777777" w:rsidR="0006444C" w:rsidRDefault="0006444C" w:rsidP="00A9006A">
      <w:pPr>
        <w:spacing w:before="240" w:after="120"/>
        <w:ind w:left="851" w:right="261"/>
        <w:jc w:val="thaiDistribute"/>
        <w:rPr>
          <w:rFonts w:ascii="Angsana New" w:hAnsi="Angsana New"/>
          <w:sz w:val="26"/>
          <w:szCs w:val="26"/>
        </w:rPr>
      </w:pPr>
    </w:p>
    <w:p w14:paraId="0D32DD18" w14:textId="04E48E32" w:rsidR="003815BF" w:rsidRPr="007C690E" w:rsidRDefault="003815BF" w:rsidP="00A9006A">
      <w:pPr>
        <w:spacing w:before="240" w:after="120"/>
        <w:ind w:left="851" w:right="261"/>
        <w:jc w:val="thaiDistribute"/>
        <w:rPr>
          <w:rFonts w:ascii="Angsana New"/>
          <w:sz w:val="26"/>
          <w:szCs w:val="26"/>
        </w:rPr>
      </w:pPr>
      <w:r w:rsidRPr="007C690E">
        <w:rPr>
          <w:rFonts w:ascii="Angsana New" w:hAnsi="Angsana New"/>
          <w:sz w:val="26"/>
          <w:szCs w:val="26"/>
          <w:cs/>
        </w:rPr>
        <w:lastRenderedPageBreak/>
        <w:t>ค่าตอบแทนผู้บริหาร</w:t>
      </w:r>
      <w:r w:rsidRPr="007C690E">
        <w:rPr>
          <w:rFonts w:ascii="Angsana New" w:hAnsi="Angsana New" w:hint="cs"/>
          <w:sz w:val="26"/>
          <w:szCs w:val="26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Pr="007C690E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r w:rsidRPr="007C690E">
        <w:rPr>
          <w:rFonts w:ascii="Angsana New" w:hint="cs"/>
          <w:sz w:val="26"/>
          <w:szCs w:val="26"/>
          <w:cs/>
        </w:rPr>
        <w:t>สำหรับปีสิ้นสุดวันที่ 31 ธันวาคม 25</w:t>
      </w:r>
      <w:r w:rsidR="0099529D">
        <w:rPr>
          <w:rFonts w:ascii="Angsana New" w:hint="cs"/>
          <w:sz w:val="26"/>
          <w:szCs w:val="26"/>
          <w:cs/>
        </w:rPr>
        <w:t>62</w:t>
      </w:r>
      <w:r w:rsidRPr="007C690E">
        <w:rPr>
          <w:rFonts w:ascii="Angsana New" w:hint="cs"/>
          <w:sz w:val="26"/>
          <w:szCs w:val="26"/>
          <w:cs/>
        </w:rPr>
        <w:t xml:space="preserve"> และ 25</w:t>
      </w:r>
      <w:r w:rsidR="0099529D">
        <w:rPr>
          <w:rFonts w:ascii="Angsana New" w:hint="cs"/>
          <w:sz w:val="26"/>
          <w:szCs w:val="26"/>
          <w:cs/>
        </w:rPr>
        <w:t>61</w:t>
      </w:r>
      <w:r w:rsidRPr="007C690E">
        <w:rPr>
          <w:rFonts w:ascii="Angsana New" w:hint="cs"/>
          <w:sz w:val="26"/>
          <w:szCs w:val="26"/>
          <w:cs/>
        </w:rPr>
        <w:t xml:space="preserve"> ค่าตอบแทนผู้บริหารมี</w:t>
      </w:r>
      <w:r w:rsidR="0052492E" w:rsidRPr="007C690E">
        <w:rPr>
          <w:rFonts w:ascii="Angsana New" w:hint="cs"/>
          <w:sz w:val="26"/>
          <w:szCs w:val="26"/>
          <w:cs/>
        </w:rPr>
        <w:t>รายการ</w:t>
      </w:r>
      <w:r w:rsidRPr="007C690E">
        <w:rPr>
          <w:rFonts w:ascii="Angsana New" w:hint="cs"/>
          <w:sz w:val="26"/>
          <w:szCs w:val="26"/>
          <w:cs/>
        </w:rPr>
        <w:t xml:space="preserve">ดังนี้ </w:t>
      </w:r>
      <w:r w:rsidRPr="007C690E">
        <w:rPr>
          <w:rFonts w:ascii="Angsana New"/>
          <w:sz w:val="26"/>
          <w:szCs w:val="26"/>
          <w:cs/>
        </w:rPr>
        <w:t>:</w:t>
      </w:r>
    </w:p>
    <w:tbl>
      <w:tblPr>
        <w:tblW w:w="8505" w:type="dxa"/>
        <w:tblInd w:w="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520"/>
        <w:gridCol w:w="1417"/>
        <w:gridCol w:w="170"/>
        <w:gridCol w:w="1389"/>
        <w:gridCol w:w="141"/>
        <w:gridCol w:w="1302"/>
        <w:gridCol w:w="159"/>
        <w:gridCol w:w="1407"/>
      </w:tblGrid>
      <w:tr w:rsidR="003815BF" w:rsidRPr="005D4BC6" w14:paraId="1EAF659A" w14:textId="77777777" w:rsidTr="00A9006A">
        <w:trPr>
          <w:cantSplit/>
          <w:trHeight w:val="246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358963E" w14:textId="77777777" w:rsidR="003815BF" w:rsidRPr="005D4BC6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9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8AF07" w14:textId="77777777" w:rsidR="003815BF" w:rsidRPr="005D4BC6" w:rsidRDefault="003815BF" w:rsidP="00FE5373">
            <w:pPr>
              <w:ind w:left="96" w:right="-46"/>
              <w:jc w:val="center"/>
              <w:rPr>
                <w:rFonts w:ascii="Angsana New"/>
                <w:cs/>
              </w:rPr>
            </w:pPr>
            <w:r w:rsidRPr="005D4BC6">
              <w:rPr>
                <w:rFonts w:ascii="Angsana New"/>
                <w:cs/>
              </w:rPr>
              <w:t>บาท</w:t>
            </w:r>
          </w:p>
        </w:tc>
      </w:tr>
      <w:tr w:rsidR="003815BF" w:rsidRPr="005D4BC6" w14:paraId="5C1A4D6E" w14:textId="77777777" w:rsidTr="00A9006A">
        <w:trPr>
          <w:cantSplit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9D9986A" w14:textId="77777777" w:rsidR="003815BF" w:rsidRPr="005D4BC6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901AF" w14:textId="77777777" w:rsidR="003815BF" w:rsidRPr="005D4BC6" w:rsidRDefault="003815BF" w:rsidP="00FE5373">
            <w:pPr>
              <w:jc w:val="center"/>
              <w:rPr>
                <w:rFonts w:ascii="Angsana New"/>
              </w:rPr>
            </w:pPr>
            <w:r w:rsidRPr="005D4BC6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8274FC" w14:textId="77777777" w:rsidR="003815BF" w:rsidRPr="005D4BC6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EBC4A" w14:textId="77777777" w:rsidR="003815BF" w:rsidRPr="005D4BC6" w:rsidRDefault="003815BF" w:rsidP="00FE5373">
            <w:pPr>
              <w:jc w:val="center"/>
              <w:rPr>
                <w:rFonts w:ascii="Angsana New"/>
              </w:rPr>
            </w:pPr>
            <w:r w:rsidRPr="005D4BC6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FA748B" w:rsidRPr="005D4BC6" w14:paraId="4508203E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8195A30" w14:textId="77777777" w:rsidR="00FA748B" w:rsidRPr="005D4BC6" w:rsidRDefault="00FA748B" w:rsidP="00FA748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A5CC7C" w14:textId="17D26D92" w:rsidR="00FA748B" w:rsidRPr="005D4BC6" w:rsidRDefault="00FA748B" w:rsidP="00FA748B">
            <w:pPr>
              <w:ind w:right="-46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2562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6A2A45D" w14:textId="77777777" w:rsidR="00FA748B" w:rsidRPr="005D4BC6" w:rsidRDefault="00FA748B" w:rsidP="00FA748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884C3D" w14:textId="779FA355" w:rsidR="00FA748B" w:rsidRPr="005D4BC6" w:rsidRDefault="00FA748B" w:rsidP="00FA748B">
            <w:pPr>
              <w:ind w:right="-46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2561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E1B2CE" w14:textId="77777777" w:rsidR="00FA748B" w:rsidRPr="005D4BC6" w:rsidRDefault="00FA748B" w:rsidP="00FA748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53904" w14:textId="7A6E81A7" w:rsidR="00FA748B" w:rsidRPr="005D4BC6" w:rsidRDefault="00FA748B" w:rsidP="00FA748B">
            <w:pPr>
              <w:ind w:right="-46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2562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7B9206C" w14:textId="77777777" w:rsidR="00FA748B" w:rsidRPr="005D4BC6" w:rsidRDefault="00FA748B" w:rsidP="00FA748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DC47F" w14:textId="379D8CC6" w:rsidR="00FA748B" w:rsidRPr="005D4BC6" w:rsidRDefault="00FA748B" w:rsidP="00FA748B">
            <w:pPr>
              <w:ind w:right="-46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2561</w:t>
            </w:r>
          </w:p>
        </w:tc>
      </w:tr>
      <w:tr w:rsidR="00FA748B" w:rsidRPr="005D4BC6" w14:paraId="7B4DFCD1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3C9B7C6" w14:textId="77777777" w:rsidR="00FA748B" w:rsidRPr="00306577" w:rsidRDefault="00FA748B" w:rsidP="00FA748B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306577">
              <w:rPr>
                <w:rFonts w:ascii="Angsana New" w:hint="cs"/>
                <w:cs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C0B2F" w14:textId="30773B55" w:rsidR="00FA748B" w:rsidRPr="005D4BC6" w:rsidRDefault="00E772CD" w:rsidP="00FA748B">
            <w:pPr>
              <w:ind w:right="9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63,491,022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965E544" w14:textId="77777777" w:rsidR="00FA748B" w:rsidRPr="005D4BC6" w:rsidRDefault="00FA748B" w:rsidP="00FA748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91759" w14:textId="280F0A5C" w:rsidR="00FA748B" w:rsidRPr="005D4BC6" w:rsidRDefault="00FA748B" w:rsidP="00FA748B">
            <w:pPr>
              <w:ind w:right="9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36,842,206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A1B3A1" w14:textId="77777777" w:rsidR="00FA748B" w:rsidRPr="005D4BC6" w:rsidRDefault="00FA748B" w:rsidP="00FA748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522E4" w14:textId="53A53216" w:rsidR="00FA748B" w:rsidRPr="005D4BC6" w:rsidRDefault="00E772CD" w:rsidP="00FA748B">
            <w:pPr>
              <w:ind w:right="9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63,491,022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68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4C88B40" w14:textId="77777777" w:rsidR="00FA748B" w:rsidRPr="005D4BC6" w:rsidRDefault="00FA748B" w:rsidP="00FA748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2EAFF" w14:textId="381ED79A" w:rsidR="00FA748B" w:rsidRPr="005D4BC6" w:rsidRDefault="00FA748B" w:rsidP="00FA748B">
            <w:pPr>
              <w:ind w:right="9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36,842,206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47</w:t>
            </w:r>
          </w:p>
        </w:tc>
      </w:tr>
      <w:tr w:rsidR="00FA748B" w:rsidRPr="005D4BC6" w14:paraId="29005C14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9E8E95D" w14:textId="77777777" w:rsidR="00FA748B" w:rsidRPr="005D4BC6" w:rsidRDefault="00FA748B" w:rsidP="00FA748B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5D4BC6">
              <w:rPr>
                <w:rFonts w:ascii="Angsana New" w:hint="cs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4D9655" w14:textId="29C9174D" w:rsidR="00FA748B" w:rsidRPr="005D4BC6" w:rsidRDefault="000434A3" w:rsidP="00FA748B">
            <w:pPr>
              <w:ind w:right="9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1,592,501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68D3D53" w14:textId="77777777" w:rsidR="00FA748B" w:rsidRPr="005D4BC6" w:rsidRDefault="00FA748B" w:rsidP="00FA748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2376A27F" w14:textId="6A9D1EBA" w:rsidR="00FA748B" w:rsidRPr="005D4BC6" w:rsidRDefault="00FA748B" w:rsidP="00FA748B">
            <w:pPr>
              <w:ind w:right="9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964,716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944BA08" w14:textId="77777777" w:rsidR="00FA748B" w:rsidRPr="005D4BC6" w:rsidRDefault="00FA748B" w:rsidP="00FA748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CA17ADA" w14:textId="00CF31DC" w:rsidR="00FA748B" w:rsidRPr="005D4BC6" w:rsidRDefault="000434A3" w:rsidP="00FA748B">
            <w:pPr>
              <w:ind w:right="9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1,592,501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9F2F501" w14:textId="77777777" w:rsidR="00FA748B" w:rsidRPr="005D4BC6" w:rsidRDefault="00FA748B" w:rsidP="00FA748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14:paraId="58AE1249" w14:textId="0915E72E" w:rsidR="00FA748B" w:rsidRPr="005D4BC6" w:rsidRDefault="00FA748B" w:rsidP="00FA748B">
            <w:pPr>
              <w:ind w:right="9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964,716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</w:tr>
      <w:tr w:rsidR="00FA748B" w:rsidRPr="005D4BC6" w14:paraId="33C16AB7" w14:textId="77777777" w:rsidTr="00A9006A">
        <w:trPr>
          <w:trHeight w:val="29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DD931C7" w14:textId="77777777" w:rsidR="00FA748B" w:rsidRPr="005D4BC6" w:rsidRDefault="00FA748B" w:rsidP="00FA748B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cs/>
              </w:rPr>
            </w:pPr>
            <w:r w:rsidRPr="005D4BC6">
              <w:rPr>
                <w:rFonts w:ascii="Angsana New" w:hint="cs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574FD8" w14:textId="289C3D3B" w:rsidR="00FA748B" w:rsidRPr="005D4BC6" w:rsidRDefault="00E772CD" w:rsidP="00FA748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65,083,523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09F0649" w14:textId="77777777" w:rsidR="00FA748B" w:rsidRPr="005D4BC6" w:rsidRDefault="00FA748B" w:rsidP="00FA748B">
            <w:pPr>
              <w:ind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C0D8D0" w14:textId="1EEE0222" w:rsidR="00FA748B" w:rsidRPr="005D4BC6" w:rsidRDefault="00FA748B" w:rsidP="00FA748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37,806,922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4A898A" w14:textId="77777777" w:rsidR="00FA748B" w:rsidRPr="005D4BC6" w:rsidRDefault="00FA748B" w:rsidP="00FA748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8B5524" w14:textId="576AAB24" w:rsidR="00FA748B" w:rsidRPr="005D4BC6" w:rsidRDefault="00E772CD" w:rsidP="00FA748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65,083,523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68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E4E1008" w14:textId="77777777" w:rsidR="00FA748B" w:rsidRPr="005D4BC6" w:rsidRDefault="00FA748B" w:rsidP="00FA748B">
            <w:pPr>
              <w:ind w:right="72" w:firstLine="143"/>
              <w:jc w:val="right"/>
              <w:rPr>
                <w:rFonts w:ascii="Angsana New" w:hAns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C9E776" w14:textId="009C58D2" w:rsidR="00FA748B" w:rsidRPr="005D4BC6" w:rsidRDefault="00FA748B" w:rsidP="00FA748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37,806,922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47</w:t>
            </w:r>
          </w:p>
        </w:tc>
      </w:tr>
    </w:tbl>
    <w:p w14:paraId="1E27C7F2" w14:textId="26797403" w:rsidR="00B00D95" w:rsidRPr="007C690E" w:rsidRDefault="003815BF" w:rsidP="00D3730F">
      <w:pPr>
        <w:spacing w:before="240" w:after="120" w:line="200" w:lineRule="atLeast"/>
        <w:ind w:left="431" w:right="28"/>
        <w:jc w:val="thaiDistribute"/>
        <w:outlineLvl w:val="0"/>
        <w:rPr>
          <w:rFonts w:ascii="Angsana New" w:hAnsi="Angsana New"/>
          <w:sz w:val="26"/>
          <w:szCs w:val="26"/>
        </w:rPr>
      </w:pPr>
      <w:r w:rsidRPr="007C690E">
        <w:rPr>
          <w:rFonts w:ascii="Angsana New" w:hAnsi="Angsana New" w:hint="cs"/>
          <w:sz w:val="26"/>
          <w:szCs w:val="26"/>
          <w:cs/>
        </w:rPr>
        <w:t>ยอดคงเหลือของสินทรัพย์ และหนี้</w:t>
      </w:r>
      <w:r w:rsidR="00B00D95" w:rsidRPr="007C690E">
        <w:rPr>
          <w:rFonts w:ascii="Angsana New" w:hAnsi="Angsana New" w:hint="cs"/>
          <w:sz w:val="26"/>
          <w:szCs w:val="26"/>
          <w:cs/>
        </w:rPr>
        <w:t>สินที่มีกับบริษัทย่อย และบริษัทที่เกี่ยวข้องกันซึ่งแสดงเป็นส่วนหนึ่งในงบ</w:t>
      </w:r>
      <w:r w:rsidR="001A6D79" w:rsidRPr="007C690E">
        <w:rPr>
          <w:rFonts w:ascii="Angsana New" w:hAnsi="Angsana New" w:hint="cs"/>
          <w:sz w:val="26"/>
          <w:szCs w:val="26"/>
          <w:cs/>
        </w:rPr>
        <w:t>แสดงฐานะการเงิน</w:t>
      </w:r>
      <w:r w:rsidR="00B00D95" w:rsidRPr="007C690E">
        <w:rPr>
          <w:rFonts w:ascii="Angsana New" w:hAnsi="Angsana New" w:hint="cs"/>
          <w:sz w:val="26"/>
          <w:szCs w:val="26"/>
          <w:cs/>
        </w:rPr>
        <w:t xml:space="preserve"> ณ วันที่ 31 ธันวาคม 25</w:t>
      </w:r>
      <w:r w:rsidR="0099529D">
        <w:rPr>
          <w:rFonts w:ascii="Angsana New" w:hAnsi="Angsana New" w:hint="cs"/>
          <w:sz w:val="26"/>
          <w:szCs w:val="26"/>
          <w:cs/>
        </w:rPr>
        <w:t>62</w:t>
      </w:r>
      <w:r w:rsidR="00B00D95" w:rsidRPr="007C690E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99529D">
        <w:rPr>
          <w:rFonts w:ascii="Angsana New" w:hAnsi="Angsana New" w:hint="cs"/>
          <w:sz w:val="26"/>
          <w:szCs w:val="26"/>
          <w:cs/>
        </w:rPr>
        <w:t>61</w:t>
      </w:r>
      <w:r w:rsidR="00B00D95" w:rsidRPr="007C690E">
        <w:rPr>
          <w:rFonts w:ascii="Angsana New" w:hAnsi="Angsana New" w:hint="cs"/>
          <w:sz w:val="26"/>
          <w:szCs w:val="26"/>
          <w:cs/>
        </w:rPr>
        <w:t xml:space="preserve"> มีรายละเอียดดังนี้ </w:t>
      </w:r>
      <w:r w:rsidR="00B00D95" w:rsidRPr="007C690E">
        <w:rPr>
          <w:rFonts w:ascii="Angsana New" w:hAnsi="Angsana New"/>
          <w:sz w:val="26"/>
          <w:szCs w:val="26"/>
          <w:cs/>
        </w:rPr>
        <w:t>:-</w:t>
      </w:r>
    </w:p>
    <w:p w14:paraId="772E641B" w14:textId="77777777" w:rsidR="00B00D95" w:rsidRPr="005D4BC6" w:rsidRDefault="00FF3C86" w:rsidP="002E6AA0">
      <w:pPr>
        <w:ind w:left="839" w:right="420" w:hanging="476"/>
        <w:outlineLvl w:val="0"/>
        <w:rPr>
          <w:rFonts w:ascii="Angsana New" w:hAnsi="Angsana New"/>
          <w:sz w:val="28"/>
          <w:szCs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2.2</w:t>
      </w:r>
      <w:r w:rsidR="00B00D95" w:rsidRPr="005D4BC6">
        <w:rPr>
          <w:rFonts w:ascii="Angsana New" w:hAnsi="Angsana New"/>
          <w:b/>
          <w:bCs/>
          <w:sz w:val="28"/>
          <w:szCs w:val="28"/>
        </w:rPr>
        <w:tab/>
      </w:r>
      <w:r w:rsidR="00B00D95" w:rsidRPr="005D4BC6">
        <w:rPr>
          <w:rFonts w:ascii="Angsana New" w:hAnsi="Angsana New" w:hint="cs"/>
          <w:b/>
          <w:bCs/>
          <w:sz w:val="28"/>
          <w:szCs w:val="28"/>
          <w:cs/>
        </w:rPr>
        <w:t>ลูกหนี้การค้า - กิจการที่เกี่ยวข้องกัน</w:t>
      </w: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B00D95" w:rsidRPr="005D4BC6" w14:paraId="0F095264" w14:textId="77777777" w:rsidTr="00DB6D59">
        <w:trPr>
          <w:cantSplit/>
          <w:trHeight w:val="255"/>
        </w:trPr>
        <w:tc>
          <w:tcPr>
            <w:tcW w:w="3685" w:type="dxa"/>
          </w:tcPr>
          <w:p w14:paraId="49C34DCE" w14:textId="77777777" w:rsidR="00B00D95" w:rsidRPr="005D4BC6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48CA430" w14:textId="77777777" w:rsidR="00B00D95" w:rsidRPr="005D4BC6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0283A2CD" w14:textId="77777777" w:rsidR="00B00D95" w:rsidRPr="005D4BC6" w:rsidRDefault="00B00D95" w:rsidP="00C425B2">
            <w:pPr>
              <w:ind w:right="14"/>
              <w:jc w:val="center"/>
              <w:rPr>
                <w:rFonts w:ascii="Angsana New"/>
                <w:cs/>
              </w:rPr>
            </w:pPr>
            <w:r w:rsidRPr="005D4BC6">
              <w:rPr>
                <w:rFonts w:ascii="Angsana New"/>
                <w:cs/>
              </w:rPr>
              <w:t>บาท</w:t>
            </w:r>
          </w:p>
        </w:tc>
      </w:tr>
      <w:tr w:rsidR="00B00D95" w:rsidRPr="005D4BC6" w14:paraId="5F053731" w14:textId="77777777" w:rsidTr="00DB6D59">
        <w:trPr>
          <w:cantSplit/>
          <w:trHeight w:val="281"/>
        </w:trPr>
        <w:tc>
          <w:tcPr>
            <w:tcW w:w="3685" w:type="dxa"/>
          </w:tcPr>
          <w:p w14:paraId="73AA777B" w14:textId="77777777" w:rsidR="00B00D95" w:rsidRPr="005D4BC6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DB6A084" w14:textId="77777777" w:rsidR="00B00D95" w:rsidRPr="005D4BC6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1238EB75" w14:textId="77777777" w:rsidR="00B00D95" w:rsidRPr="005D4BC6" w:rsidRDefault="00B00D95" w:rsidP="00C454BF">
            <w:pPr>
              <w:ind w:right="-46"/>
              <w:jc w:val="center"/>
              <w:rPr>
                <w:rFonts w:ascii="Angsana New"/>
              </w:rPr>
            </w:pPr>
            <w:r w:rsidRPr="005D4BC6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CAD9297" w14:textId="77777777" w:rsidR="00B00D95" w:rsidRPr="005D4BC6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9DD6F58" w14:textId="77777777" w:rsidR="00B00D95" w:rsidRPr="005D4BC6" w:rsidRDefault="00B00D95" w:rsidP="00C454BF">
            <w:pPr>
              <w:jc w:val="center"/>
              <w:rPr>
                <w:rFonts w:ascii="Angsana New"/>
              </w:rPr>
            </w:pPr>
            <w:r w:rsidRPr="005D4BC6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0434A3" w:rsidRPr="005D4BC6" w14:paraId="09E28A10" w14:textId="77777777" w:rsidTr="00DB6D59">
        <w:trPr>
          <w:trHeight w:val="308"/>
        </w:trPr>
        <w:tc>
          <w:tcPr>
            <w:tcW w:w="3685" w:type="dxa"/>
            <w:vAlign w:val="bottom"/>
          </w:tcPr>
          <w:p w14:paraId="662343CA" w14:textId="77777777" w:rsidR="000434A3" w:rsidRPr="005D4BC6" w:rsidRDefault="000434A3" w:rsidP="000434A3">
            <w:pPr>
              <w:rPr>
                <w:rFonts w:ascii="Angsana New"/>
              </w:rPr>
            </w:pPr>
            <w:r w:rsidRPr="005D4BC6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ลูกหนี้กิจการที่เกี่ยวข้องกัน</w:t>
            </w:r>
          </w:p>
        </w:tc>
        <w:tc>
          <w:tcPr>
            <w:tcW w:w="253" w:type="dxa"/>
          </w:tcPr>
          <w:p w14:paraId="71EC9949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CC17DDB" w14:textId="1872434A" w:rsidR="000434A3" w:rsidRPr="007B13B6" w:rsidRDefault="000434A3" w:rsidP="000434A3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62</w:t>
            </w:r>
          </w:p>
        </w:tc>
        <w:tc>
          <w:tcPr>
            <w:tcW w:w="112" w:type="dxa"/>
          </w:tcPr>
          <w:p w14:paraId="4606099C" w14:textId="77777777" w:rsidR="000434A3" w:rsidRPr="007B13B6" w:rsidRDefault="000434A3" w:rsidP="000434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70AB7159" w14:textId="075261BD" w:rsidR="000434A3" w:rsidRPr="007B13B6" w:rsidRDefault="000434A3" w:rsidP="000434A3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61</w:t>
            </w:r>
          </w:p>
        </w:tc>
        <w:tc>
          <w:tcPr>
            <w:tcW w:w="142" w:type="dxa"/>
          </w:tcPr>
          <w:p w14:paraId="7C284EB3" w14:textId="77777777" w:rsidR="000434A3" w:rsidRPr="007B13B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1603478" w14:textId="32411CC1" w:rsidR="000434A3" w:rsidRPr="007B13B6" w:rsidRDefault="000434A3" w:rsidP="000434A3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62</w:t>
            </w:r>
          </w:p>
        </w:tc>
        <w:tc>
          <w:tcPr>
            <w:tcW w:w="112" w:type="dxa"/>
          </w:tcPr>
          <w:p w14:paraId="52C9BAC8" w14:textId="77777777" w:rsidR="000434A3" w:rsidRPr="007B13B6" w:rsidRDefault="000434A3" w:rsidP="000434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00F66AC" w14:textId="045DF726" w:rsidR="000434A3" w:rsidRPr="007B13B6" w:rsidRDefault="000434A3" w:rsidP="000434A3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61</w:t>
            </w:r>
          </w:p>
        </w:tc>
      </w:tr>
      <w:tr w:rsidR="000434A3" w:rsidRPr="005D4BC6" w14:paraId="17AF8FD1" w14:textId="77777777">
        <w:tc>
          <w:tcPr>
            <w:tcW w:w="3685" w:type="dxa"/>
          </w:tcPr>
          <w:p w14:paraId="52D7366B" w14:textId="77777777" w:rsidR="000434A3" w:rsidRPr="005D4BC6" w:rsidRDefault="000434A3" w:rsidP="000434A3">
            <w:pPr>
              <w:jc w:val="both"/>
              <w:rPr>
                <w:rFonts w:ascii="Angsana New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5D4BC6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254F7FF6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5ECD914" w14:textId="77777777" w:rsidR="000434A3" w:rsidRPr="005D4BC6" w:rsidRDefault="000434A3" w:rsidP="000434A3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1A50D6DE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2A4FCD34" w14:textId="77777777" w:rsidR="000434A3" w:rsidRPr="005D4BC6" w:rsidRDefault="000434A3" w:rsidP="000434A3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52801377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6779253" w14:textId="77777777" w:rsidR="000434A3" w:rsidRPr="005D4BC6" w:rsidRDefault="000434A3" w:rsidP="000434A3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043548AE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B31FC7A" w14:textId="77777777" w:rsidR="000434A3" w:rsidRPr="005D4BC6" w:rsidRDefault="000434A3" w:rsidP="000434A3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0434A3" w:rsidRPr="005D4BC6" w14:paraId="5EE998D9" w14:textId="77777777">
        <w:tc>
          <w:tcPr>
            <w:tcW w:w="3685" w:type="dxa"/>
          </w:tcPr>
          <w:p w14:paraId="381E09BB" w14:textId="02A8EEF5" w:rsidR="000434A3" w:rsidRPr="005D4BC6" w:rsidRDefault="0021604D" w:rsidP="000434A3">
            <w:pPr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    </w:t>
            </w:r>
            <w:r w:rsidRPr="007B13B6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7B13B6">
              <w:rPr>
                <w:rFonts w:ascii="Angsana New" w:hAnsi="Angsana New"/>
                <w:cs/>
              </w:rPr>
              <w:t xml:space="preserve"> </w:t>
            </w:r>
            <w:r w:rsidRPr="007B13B6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73682BD0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E65C571" w14:textId="25E3DFA8" w:rsidR="000434A3" w:rsidRPr="005D4BC6" w:rsidRDefault="0021604D" w:rsidP="000434A3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</w:tcPr>
          <w:p w14:paraId="21547C0F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4128169A" w14:textId="320801C8" w:rsidR="000434A3" w:rsidRPr="005D4BC6" w:rsidRDefault="0021604D" w:rsidP="000434A3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39F7F2E7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782E6367" w14:textId="58BBB97B" w:rsidR="000434A3" w:rsidRPr="005D4BC6" w:rsidRDefault="00E772CD" w:rsidP="0021604D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14,150,000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12" w:type="dxa"/>
          </w:tcPr>
          <w:p w14:paraId="26A85E4E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436A1CA" w14:textId="783926A7" w:rsidR="000434A3" w:rsidRPr="005D4BC6" w:rsidRDefault="0021604D" w:rsidP="0021604D">
            <w:pPr>
              <w:ind w:right="99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-</w:t>
            </w:r>
          </w:p>
        </w:tc>
      </w:tr>
      <w:tr w:rsidR="000434A3" w:rsidRPr="005D4BC6" w14:paraId="448D8DE9" w14:textId="77777777">
        <w:tc>
          <w:tcPr>
            <w:tcW w:w="3685" w:type="dxa"/>
          </w:tcPr>
          <w:p w14:paraId="7EE494C7" w14:textId="1DE160D6" w:rsidR="000434A3" w:rsidRPr="005D4BC6" w:rsidRDefault="000434A3" w:rsidP="000434A3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</w:t>
            </w:r>
            <w:r w:rsidR="00E772CD" w:rsidRPr="005D4BC6">
              <w:rPr>
                <w:rFonts w:ascii="Angsana New" w:hAnsi="Angsana New" w:hint="cs"/>
                <w:cs/>
              </w:rPr>
              <w:t>บริษัท</w:t>
            </w:r>
            <w:r w:rsidR="00E772CD">
              <w:rPr>
                <w:rFonts w:ascii="Angsana New" w:hAnsi="Angsana New" w:hint="cs"/>
                <w:cs/>
              </w:rPr>
              <w:t xml:space="preserve"> </w:t>
            </w:r>
            <w:r w:rsidR="00E772CD" w:rsidRPr="005D4BC6">
              <w:rPr>
                <w:rFonts w:ascii="Angsana New" w:hAnsi="Angsana New" w:hint="cs"/>
                <w:cs/>
              </w:rPr>
              <w:t xml:space="preserve">บรุ๊คเคอร์ </w:t>
            </w:r>
            <w:r w:rsidR="00E772CD">
              <w:rPr>
                <w:rFonts w:ascii="Angsana New" w:hAnsi="Angsana New" w:hint="cs"/>
                <w:cs/>
              </w:rPr>
              <w:t xml:space="preserve">บิสซิเนส ดีเวลล็อปเม้นท์ </w:t>
            </w:r>
            <w:r w:rsidR="00E772CD" w:rsidRPr="005D4BC6">
              <w:rPr>
                <w:rFonts w:ascii="Angsana New" w:hAnsi="Angsana New" w:hint="cs"/>
                <w:cs/>
              </w:rPr>
              <w:t>จำกัด</w:t>
            </w:r>
          </w:p>
        </w:tc>
        <w:tc>
          <w:tcPr>
            <w:tcW w:w="253" w:type="dxa"/>
          </w:tcPr>
          <w:p w14:paraId="222CA568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25D25E39" w14:textId="77777777" w:rsidR="000434A3" w:rsidRPr="005D4BC6" w:rsidRDefault="000434A3" w:rsidP="000434A3">
            <w:pPr>
              <w:ind w:right="81"/>
              <w:jc w:val="right"/>
              <w:rPr>
                <w:rFonts w:ascii="Angsana New"/>
                <w:cs/>
              </w:rPr>
            </w:pPr>
            <w:r w:rsidRPr="005D4BC6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2758993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422B9036" w14:textId="6C9EC378" w:rsidR="000434A3" w:rsidRPr="005D4BC6" w:rsidRDefault="000434A3" w:rsidP="000434A3">
            <w:pPr>
              <w:ind w:right="81"/>
              <w:jc w:val="right"/>
              <w:rPr>
                <w:rFonts w:ascii="Angsana New"/>
                <w:cs/>
              </w:rPr>
            </w:pPr>
            <w:r w:rsidRPr="005D4BC6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C485038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1D3A3DB3" w14:textId="63E53253" w:rsidR="000434A3" w:rsidRPr="005D4BC6" w:rsidRDefault="00E772CD" w:rsidP="000434A3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E5DCF32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FE2A2D4" w14:textId="4FD4C8CA" w:rsidR="000434A3" w:rsidRPr="005D4BC6" w:rsidRDefault="00E772CD" w:rsidP="000434A3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1,073,046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22</w:t>
            </w:r>
          </w:p>
        </w:tc>
      </w:tr>
      <w:tr w:rsidR="000434A3" w:rsidRPr="005D4BC6" w14:paraId="215F10CB" w14:textId="77777777">
        <w:tc>
          <w:tcPr>
            <w:tcW w:w="3685" w:type="dxa"/>
          </w:tcPr>
          <w:p w14:paraId="0589F6E5" w14:textId="77777777" w:rsidR="000434A3" w:rsidRPr="005D4BC6" w:rsidRDefault="000434A3" w:rsidP="000434A3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                                    รวม</w:t>
            </w:r>
          </w:p>
        </w:tc>
        <w:tc>
          <w:tcPr>
            <w:tcW w:w="253" w:type="dxa"/>
          </w:tcPr>
          <w:p w14:paraId="18D15B1A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32A0B8DB" w14:textId="77777777" w:rsidR="000434A3" w:rsidRPr="005D4BC6" w:rsidRDefault="000434A3" w:rsidP="000434A3">
            <w:pPr>
              <w:ind w:right="81"/>
              <w:jc w:val="right"/>
              <w:rPr>
                <w:rFonts w:ascii="Angsana New"/>
              </w:rPr>
            </w:pPr>
            <w:r w:rsidRPr="005D4BC6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AE07D2D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712F1C75" w14:textId="0672BA25" w:rsidR="000434A3" w:rsidRPr="005D4BC6" w:rsidRDefault="000434A3" w:rsidP="000434A3">
            <w:pPr>
              <w:ind w:right="81"/>
              <w:jc w:val="right"/>
              <w:rPr>
                <w:rFonts w:ascii="Angsana New"/>
              </w:rPr>
            </w:pPr>
            <w:r w:rsidRPr="005D4BC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3763B109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68B7BEB" w14:textId="296856BF" w:rsidR="000434A3" w:rsidRPr="005D4BC6" w:rsidRDefault="00E772CD" w:rsidP="000434A3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14,150,000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301D8B16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786DA4FA" w14:textId="16C531DA" w:rsidR="000434A3" w:rsidRPr="005D4BC6" w:rsidRDefault="000434A3" w:rsidP="000434A3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1,073,046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22</w:t>
            </w:r>
          </w:p>
        </w:tc>
      </w:tr>
      <w:tr w:rsidR="000434A3" w:rsidRPr="005D4BC6" w14:paraId="641747D8" w14:textId="77777777" w:rsidTr="00DB6D59">
        <w:trPr>
          <w:trHeight w:val="291"/>
        </w:trPr>
        <w:tc>
          <w:tcPr>
            <w:tcW w:w="3685" w:type="dxa"/>
          </w:tcPr>
          <w:p w14:paraId="57140CE4" w14:textId="77777777" w:rsidR="000434A3" w:rsidRPr="005D4BC6" w:rsidRDefault="000434A3" w:rsidP="000434A3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บริษัทที่เกี่ยวข้องกัน</w:t>
            </w:r>
            <w:r w:rsidRPr="005D4BC6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373F7C2B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98B4255" w14:textId="77777777" w:rsidR="000434A3" w:rsidRPr="005D4BC6" w:rsidRDefault="000434A3" w:rsidP="000434A3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0E7C8003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5947B15B" w14:textId="77777777" w:rsidR="000434A3" w:rsidRPr="005D4BC6" w:rsidRDefault="000434A3" w:rsidP="000434A3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E6BC7BA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77D9F1F9" w14:textId="77777777" w:rsidR="000434A3" w:rsidRPr="005D4BC6" w:rsidRDefault="000434A3" w:rsidP="000434A3">
            <w:pPr>
              <w:ind w:right="97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7F24E1A1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4F0C736" w14:textId="77777777" w:rsidR="000434A3" w:rsidRPr="005D4BC6" w:rsidRDefault="000434A3" w:rsidP="000434A3">
            <w:pPr>
              <w:ind w:right="97"/>
              <w:jc w:val="right"/>
              <w:rPr>
                <w:rFonts w:ascii="Angsana New"/>
              </w:rPr>
            </w:pPr>
          </w:p>
        </w:tc>
      </w:tr>
      <w:tr w:rsidR="000434A3" w:rsidRPr="005D4BC6" w14:paraId="6A343FC4" w14:textId="77777777">
        <w:tc>
          <w:tcPr>
            <w:tcW w:w="3685" w:type="dxa"/>
          </w:tcPr>
          <w:p w14:paraId="6C2C1284" w14:textId="77777777" w:rsidR="000434A3" w:rsidRPr="005D4BC6" w:rsidRDefault="000434A3" w:rsidP="000434A3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บริษัท </w:t>
            </w:r>
            <w:r>
              <w:rPr>
                <w:rFonts w:ascii="Angsana New" w:hAnsi="Angsana New" w:hint="cs"/>
                <w:cs/>
              </w:rPr>
              <w:t>ซีเวทต้า แคปปิตอล</w:t>
            </w:r>
            <w:r w:rsidRPr="005D4BC6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253" w:type="dxa"/>
          </w:tcPr>
          <w:p w14:paraId="71CF451D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379B70C8" w14:textId="2DD9A1DC" w:rsidR="000434A3" w:rsidRPr="005D4BC6" w:rsidRDefault="00E772CD" w:rsidP="000434A3">
            <w:pPr>
              <w:ind w:right="59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764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78</w:t>
            </w:r>
          </w:p>
        </w:tc>
        <w:tc>
          <w:tcPr>
            <w:tcW w:w="112" w:type="dxa"/>
            <w:vAlign w:val="bottom"/>
          </w:tcPr>
          <w:p w14:paraId="61427D40" w14:textId="77777777" w:rsidR="000434A3" w:rsidRPr="005D4BC6" w:rsidRDefault="000434A3" w:rsidP="000434A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4ECBDCDC" w14:textId="2E764409" w:rsidR="000434A3" w:rsidRPr="005D4BC6" w:rsidRDefault="000434A3" w:rsidP="000434A3">
            <w:pPr>
              <w:ind w:right="59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1,432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42</w:t>
            </w:r>
          </w:p>
        </w:tc>
        <w:tc>
          <w:tcPr>
            <w:tcW w:w="142" w:type="dxa"/>
            <w:vAlign w:val="bottom"/>
          </w:tcPr>
          <w:p w14:paraId="7DE4D13D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4E3C11E3" w14:textId="3C558265" w:rsidR="000434A3" w:rsidRPr="005D4BC6" w:rsidRDefault="00E772CD" w:rsidP="000434A3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764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78</w:t>
            </w:r>
          </w:p>
        </w:tc>
        <w:tc>
          <w:tcPr>
            <w:tcW w:w="112" w:type="dxa"/>
            <w:vAlign w:val="bottom"/>
          </w:tcPr>
          <w:p w14:paraId="71870DB3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65257CDE" w14:textId="3C14B177" w:rsidR="000434A3" w:rsidRPr="005D4BC6" w:rsidRDefault="000434A3" w:rsidP="000434A3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1,432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42</w:t>
            </w:r>
          </w:p>
        </w:tc>
      </w:tr>
      <w:tr w:rsidR="000434A3" w:rsidRPr="005D4BC6" w14:paraId="543CA124" w14:textId="77777777">
        <w:tc>
          <w:tcPr>
            <w:tcW w:w="3685" w:type="dxa"/>
          </w:tcPr>
          <w:p w14:paraId="717F2A5A" w14:textId="77777777" w:rsidR="000434A3" w:rsidRPr="005D4BC6" w:rsidRDefault="000434A3" w:rsidP="000434A3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253" w:type="dxa"/>
          </w:tcPr>
          <w:p w14:paraId="3688AAF8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3413B1B4" w14:textId="05C1DCD6" w:rsidR="000434A3" w:rsidRPr="005D4BC6" w:rsidRDefault="00E772CD" w:rsidP="000434A3">
            <w:pPr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18,570,583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34</w:t>
            </w:r>
          </w:p>
        </w:tc>
        <w:tc>
          <w:tcPr>
            <w:tcW w:w="112" w:type="dxa"/>
            <w:vAlign w:val="bottom"/>
          </w:tcPr>
          <w:p w14:paraId="72951669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5C89BA0C" w14:textId="128D26D4" w:rsidR="000434A3" w:rsidRPr="005D4BC6" w:rsidRDefault="000434A3" w:rsidP="000434A3">
            <w:pPr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8,535,741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14</w:t>
            </w:r>
          </w:p>
        </w:tc>
        <w:tc>
          <w:tcPr>
            <w:tcW w:w="142" w:type="dxa"/>
            <w:vAlign w:val="bottom"/>
          </w:tcPr>
          <w:p w14:paraId="2AB33A99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38DBCA10" w14:textId="3778399A" w:rsidR="000434A3" w:rsidRPr="005D4BC6" w:rsidRDefault="00E772CD" w:rsidP="000434A3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2E3906B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F283316" w14:textId="069C3EE3" w:rsidR="000434A3" w:rsidRPr="005D4BC6" w:rsidRDefault="000434A3" w:rsidP="000434A3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</w:tr>
      <w:tr w:rsidR="000434A3" w:rsidRPr="005D4BC6" w14:paraId="7FC2203D" w14:textId="77777777">
        <w:tc>
          <w:tcPr>
            <w:tcW w:w="3685" w:type="dxa"/>
          </w:tcPr>
          <w:p w14:paraId="34FECD3A" w14:textId="77777777" w:rsidR="000434A3" w:rsidRPr="005D4BC6" w:rsidRDefault="000434A3" w:rsidP="000434A3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253" w:type="dxa"/>
          </w:tcPr>
          <w:p w14:paraId="2E13FA2C" w14:textId="77777777" w:rsidR="000434A3" w:rsidRPr="005D4BC6" w:rsidRDefault="000434A3" w:rsidP="000434A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712421" w14:textId="58AD260B" w:rsidR="000434A3" w:rsidRPr="005D4BC6" w:rsidRDefault="00E772CD" w:rsidP="000434A3">
            <w:pPr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18,571,348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12</w:t>
            </w:r>
          </w:p>
        </w:tc>
        <w:tc>
          <w:tcPr>
            <w:tcW w:w="112" w:type="dxa"/>
            <w:vAlign w:val="bottom"/>
          </w:tcPr>
          <w:p w14:paraId="4283DE07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E99CCA" w14:textId="35DB0BB8" w:rsidR="000434A3" w:rsidRPr="005D4BC6" w:rsidRDefault="000434A3" w:rsidP="000434A3">
            <w:pPr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8,537,173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56</w:t>
            </w:r>
          </w:p>
        </w:tc>
        <w:tc>
          <w:tcPr>
            <w:tcW w:w="142" w:type="dxa"/>
            <w:vAlign w:val="bottom"/>
          </w:tcPr>
          <w:p w14:paraId="3830E0F4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32B5E0" w14:textId="61922F6F" w:rsidR="000434A3" w:rsidRPr="005D4BC6" w:rsidRDefault="00E772CD" w:rsidP="000434A3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14,150,764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78</w:t>
            </w:r>
          </w:p>
        </w:tc>
        <w:tc>
          <w:tcPr>
            <w:tcW w:w="112" w:type="dxa"/>
            <w:vAlign w:val="bottom"/>
          </w:tcPr>
          <w:p w14:paraId="227825EC" w14:textId="77777777" w:rsidR="000434A3" w:rsidRPr="005D4BC6" w:rsidRDefault="000434A3" w:rsidP="000434A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39683" w14:textId="34703E9F" w:rsidR="000434A3" w:rsidRPr="005D4BC6" w:rsidRDefault="000434A3" w:rsidP="000434A3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1,074,478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64</w:t>
            </w:r>
          </w:p>
        </w:tc>
      </w:tr>
    </w:tbl>
    <w:p w14:paraId="3BD6BD8D" w14:textId="3127C054" w:rsidR="00B00D95" w:rsidRDefault="00B00D95" w:rsidP="0048272F">
      <w:pPr>
        <w:spacing w:before="240"/>
        <w:ind w:left="835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5D4BC6">
        <w:rPr>
          <w:rFonts w:ascii="Angsana New" w:hAnsi="Angsana New" w:hint="cs"/>
          <w:sz w:val="28"/>
          <w:szCs w:val="28"/>
          <w:cs/>
        </w:rPr>
        <w:t xml:space="preserve"> </w:t>
      </w:r>
      <w:r w:rsidRPr="005D4BC6">
        <w:rPr>
          <w:rFonts w:ascii="Angsana New" w:hAnsi="Angsana New"/>
          <w:sz w:val="28"/>
          <w:szCs w:val="28"/>
          <w:cs/>
        </w:rPr>
        <w:t>–</w:t>
      </w:r>
      <w:r w:rsidRPr="005D4BC6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5D4BC6">
        <w:rPr>
          <w:rFonts w:ascii="Angsana New" w:hAnsi="Angsana New"/>
          <w:sz w:val="28"/>
          <w:szCs w:val="28"/>
          <w:cs/>
        </w:rPr>
        <w:t>แยกตามอายุ</w:t>
      </w:r>
      <w:r w:rsidRPr="005D4BC6">
        <w:rPr>
          <w:rFonts w:ascii="Angsana New" w:hAnsi="Angsana New" w:hint="cs"/>
          <w:sz w:val="28"/>
          <w:szCs w:val="28"/>
          <w:cs/>
        </w:rPr>
        <w:t>หนี้</w:t>
      </w:r>
      <w:r w:rsidRPr="005D4BC6">
        <w:rPr>
          <w:rFonts w:ascii="Angsana New" w:hAnsi="Angsana New"/>
          <w:sz w:val="28"/>
          <w:szCs w:val="28"/>
          <w:cs/>
        </w:rPr>
        <w:t>ที่ค้างชำระ</w:t>
      </w:r>
      <w:r w:rsidRPr="005D4BC6">
        <w:rPr>
          <w:rFonts w:ascii="Angsana New" w:hAnsi="Angsana New" w:hint="cs"/>
          <w:sz w:val="28"/>
          <w:szCs w:val="28"/>
          <w:cs/>
        </w:rPr>
        <w:t xml:space="preserve"> </w:t>
      </w:r>
      <w:r w:rsidRPr="005D4BC6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W w:w="947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835"/>
        <w:gridCol w:w="284"/>
        <w:gridCol w:w="1397"/>
        <w:gridCol w:w="283"/>
        <w:gridCol w:w="1418"/>
        <w:gridCol w:w="283"/>
        <w:gridCol w:w="1418"/>
        <w:gridCol w:w="236"/>
        <w:gridCol w:w="1323"/>
      </w:tblGrid>
      <w:tr w:rsidR="006B00AB" w:rsidRPr="005D4BC6" w14:paraId="5997AE45" w14:textId="77777777" w:rsidTr="005C6067">
        <w:trPr>
          <w:trHeight w:hRule="exact" w:val="363"/>
        </w:trPr>
        <w:tc>
          <w:tcPr>
            <w:tcW w:w="2835" w:type="dxa"/>
          </w:tcPr>
          <w:p w14:paraId="38329D8B" w14:textId="77777777" w:rsidR="006B00AB" w:rsidRPr="007B13B6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8D2B6BD" w14:textId="77777777"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358" w:type="dxa"/>
            <w:gridSpan w:val="7"/>
            <w:tcBorders>
              <w:bottom w:val="single" w:sz="4" w:space="0" w:color="auto"/>
            </w:tcBorders>
          </w:tcPr>
          <w:p w14:paraId="16B930F4" w14:textId="77777777"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6B00AB" w:rsidRPr="005D4BC6" w14:paraId="29425300" w14:textId="77777777">
        <w:trPr>
          <w:trHeight w:hRule="exact" w:val="340"/>
        </w:trPr>
        <w:tc>
          <w:tcPr>
            <w:tcW w:w="2835" w:type="dxa"/>
          </w:tcPr>
          <w:p w14:paraId="2B057EA9" w14:textId="77777777" w:rsidR="006B00AB" w:rsidRPr="007B13B6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CD8DAF6" w14:textId="77777777"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30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54C05E" w14:textId="77777777"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C64CE69" w14:textId="77777777"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4F5A27" w14:textId="77777777"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งบการเงินเฉพาะบริษัท</w:t>
            </w:r>
          </w:p>
        </w:tc>
      </w:tr>
      <w:tr w:rsidR="007C5CFD" w:rsidRPr="005D4BC6" w14:paraId="7093A31B" w14:textId="77777777">
        <w:trPr>
          <w:trHeight w:hRule="exact" w:val="340"/>
        </w:trPr>
        <w:tc>
          <w:tcPr>
            <w:tcW w:w="2835" w:type="dxa"/>
          </w:tcPr>
          <w:p w14:paraId="7076EFC1" w14:textId="77777777" w:rsidR="007C5CFD" w:rsidRPr="007B13B6" w:rsidRDefault="007C5CFD" w:rsidP="007C5CFD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1DD8A744" w14:textId="77777777" w:rsidR="007C5CFD" w:rsidRPr="007B13B6" w:rsidRDefault="007C5CFD" w:rsidP="007C5CFD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1B95A1C3" w14:textId="3D87C09E" w:rsidR="007C5CFD" w:rsidRPr="007B13B6" w:rsidRDefault="007C5CFD" w:rsidP="007C5CFD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66B894F" w14:textId="77777777" w:rsidR="007C5CFD" w:rsidRPr="007B13B6" w:rsidRDefault="007C5CFD" w:rsidP="007C5CFD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67F82DF" w14:textId="0760DC9C" w:rsidR="007C5CFD" w:rsidRPr="007B13B6" w:rsidRDefault="007C5CFD" w:rsidP="007C5CFD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283" w:type="dxa"/>
          </w:tcPr>
          <w:p w14:paraId="14CCA9CA" w14:textId="77777777" w:rsidR="007C5CFD" w:rsidRPr="007B13B6" w:rsidRDefault="007C5CFD" w:rsidP="007C5CFD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A9A58C4" w14:textId="3195DEFE" w:rsidR="007C5CFD" w:rsidRPr="007B13B6" w:rsidRDefault="007C5CFD" w:rsidP="007C5CFD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36" w:type="dxa"/>
          </w:tcPr>
          <w:p w14:paraId="5E4C1B63" w14:textId="77777777" w:rsidR="007C5CFD" w:rsidRPr="007B13B6" w:rsidRDefault="007C5CFD" w:rsidP="007C5CFD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8C38A0B" w14:textId="3604052B" w:rsidR="007C5CFD" w:rsidRPr="007B13B6" w:rsidRDefault="007C5CFD" w:rsidP="007C5CFD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</w:tr>
      <w:tr w:rsidR="007C5CFD" w:rsidRPr="005D4BC6" w14:paraId="08C63695" w14:textId="77777777">
        <w:trPr>
          <w:trHeight w:hRule="exact" w:val="107"/>
        </w:trPr>
        <w:tc>
          <w:tcPr>
            <w:tcW w:w="2835" w:type="dxa"/>
          </w:tcPr>
          <w:p w14:paraId="6AE53E37" w14:textId="77777777" w:rsidR="007C5CFD" w:rsidRPr="007B13B6" w:rsidRDefault="007C5CFD" w:rsidP="007C5CFD">
            <w:pPr>
              <w:spacing w:line="340" w:lineRule="exact"/>
              <w:jc w:val="thaiDistribute"/>
              <w:rPr>
                <w:rFonts w:ascii="Angsana New" w:hAnsi="Angsana New"/>
                <w:strike/>
                <w:cs/>
              </w:rPr>
            </w:pPr>
          </w:p>
        </w:tc>
        <w:tc>
          <w:tcPr>
            <w:tcW w:w="284" w:type="dxa"/>
          </w:tcPr>
          <w:p w14:paraId="7790A41C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97" w:type="dxa"/>
            <w:vAlign w:val="bottom"/>
          </w:tcPr>
          <w:p w14:paraId="02F4C82D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03B01F86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6B5FB80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29FBFECD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27CD8075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1C5C426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18" w:type="dxa"/>
            <w:vAlign w:val="bottom"/>
          </w:tcPr>
          <w:p w14:paraId="6B02AFC2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</w:tcPr>
          <w:p w14:paraId="611D8A07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54525C1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</w:tr>
      <w:tr w:rsidR="007C5CFD" w:rsidRPr="005D4BC6" w14:paraId="64F8B3E2" w14:textId="77777777">
        <w:trPr>
          <w:trHeight w:hRule="exact" w:val="340"/>
        </w:trPr>
        <w:tc>
          <w:tcPr>
            <w:tcW w:w="2835" w:type="dxa"/>
          </w:tcPr>
          <w:p w14:paraId="3728A0F6" w14:textId="77777777" w:rsidR="007C5CFD" w:rsidRPr="007B13B6" w:rsidRDefault="007C5CFD" w:rsidP="007C5CFD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2CB3C500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7995D5B" w14:textId="7493BC3D" w:rsidR="007C5CFD" w:rsidRPr="007B13B6" w:rsidRDefault="00E772CD" w:rsidP="007C5CFD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5,323,525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29</w:t>
            </w:r>
          </w:p>
        </w:tc>
        <w:tc>
          <w:tcPr>
            <w:tcW w:w="283" w:type="dxa"/>
            <w:vAlign w:val="bottom"/>
          </w:tcPr>
          <w:p w14:paraId="219F230F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110B65C" w14:textId="723346AD" w:rsidR="007C5CFD" w:rsidRPr="007B13B6" w:rsidRDefault="007C5CFD" w:rsidP="007C5CFD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8,537,173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56</w:t>
            </w:r>
          </w:p>
        </w:tc>
        <w:tc>
          <w:tcPr>
            <w:tcW w:w="283" w:type="dxa"/>
            <w:vAlign w:val="bottom"/>
          </w:tcPr>
          <w:p w14:paraId="2930E54E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53D99ACE" w14:textId="43E02AAB" w:rsidR="007C5CFD" w:rsidRPr="007B13B6" w:rsidRDefault="00E772CD" w:rsidP="007C5CFD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8,275,000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vAlign w:val="bottom"/>
          </w:tcPr>
          <w:p w14:paraId="5E14B6E3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5BB90B70" w14:textId="6724CEAE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120,570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20</w:t>
            </w:r>
          </w:p>
        </w:tc>
      </w:tr>
      <w:tr w:rsidR="007C5CFD" w:rsidRPr="005D4BC6" w14:paraId="353CDEB7" w14:textId="77777777">
        <w:trPr>
          <w:trHeight w:hRule="exact" w:val="340"/>
        </w:trPr>
        <w:tc>
          <w:tcPr>
            <w:tcW w:w="2835" w:type="dxa"/>
          </w:tcPr>
          <w:p w14:paraId="3419CA08" w14:textId="77777777" w:rsidR="007C5CFD" w:rsidRPr="007B13B6" w:rsidRDefault="007C5CFD" w:rsidP="007C5CFD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C686215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2B879CEB" w14:textId="77777777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0C9B9C52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8C8AB10" w14:textId="77777777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55576445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4AE94A5" w14:textId="77777777" w:rsidR="007C5CFD" w:rsidRPr="007B13B6" w:rsidRDefault="007C5CFD" w:rsidP="007C5CFD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08892ECC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11D50C13" w14:textId="77777777" w:rsidR="007C5CFD" w:rsidRPr="007B13B6" w:rsidRDefault="007C5CFD" w:rsidP="007C5CFD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</w:tr>
      <w:tr w:rsidR="007C5CFD" w:rsidRPr="005D4BC6" w14:paraId="12EAD3D5" w14:textId="77777777">
        <w:trPr>
          <w:trHeight w:hRule="exact" w:val="340"/>
        </w:trPr>
        <w:tc>
          <w:tcPr>
            <w:tcW w:w="2835" w:type="dxa"/>
            <w:vAlign w:val="bottom"/>
          </w:tcPr>
          <w:p w14:paraId="7B38D397" w14:textId="77777777" w:rsidR="007C5CFD" w:rsidRPr="007B13B6" w:rsidRDefault="007C5CFD" w:rsidP="007C5CFD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ระหว่าง  30 วัน</w:t>
            </w:r>
          </w:p>
        </w:tc>
        <w:tc>
          <w:tcPr>
            <w:tcW w:w="284" w:type="dxa"/>
          </w:tcPr>
          <w:p w14:paraId="4E1A4223" w14:textId="77777777" w:rsidR="007C5CFD" w:rsidRPr="007B13B6" w:rsidRDefault="007C5CFD" w:rsidP="007C5CFD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60682356" w14:textId="4A6B3BA8" w:rsidR="007C5CFD" w:rsidRPr="007B13B6" w:rsidRDefault="00E772CD" w:rsidP="007C5CFD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6,418,846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32</w:t>
            </w:r>
          </w:p>
        </w:tc>
        <w:tc>
          <w:tcPr>
            <w:tcW w:w="283" w:type="dxa"/>
            <w:vAlign w:val="bottom"/>
          </w:tcPr>
          <w:p w14:paraId="1620864B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8CC9BDF" w14:textId="7B90933A" w:rsidR="007C5CFD" w:rsidRPr="007B13B6" w:rsidRDefault="007C5CFD" w:rsidP="007C5CFD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5C84B5CB" w14:textId="77777777" w:rsidR="007C5CFD" w:rsidRPr="007B13B6" w:rsidRDefault="007C5CFD" w:rsidP="007C5CFD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6A3F0948" w14:textId="09D1C22F" w:rsidR="007C5CFD" w:rsidRPr="007B13B6" w:rsidRDefault="00E772CD" w:rsidP="007C5CFD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F53F583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22FE5AB7" w14:textId="1B5C4461" w:rsidR="007C5CFD" w:rsidRPr="007B13B6" w:rsidRDefault="007C5CFD" w:rsidP="007C5CFD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121,027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53</w:t>
            </w:r>
          </w:p>
        </w:tc>
      </w:tr>
      <w:tr w:rsidR="007C5CFD" w:rsidRPr="005D4BC6" w14:paraId="24BAA88E" w14:textId="77777777">
        <w:trPr>
          <w:trHeight w:hRule="exact" w:val="340"/>
        </w:trPr>
        <w:tc>
          <w:tcPr>
            <w:tcW w:w="2835" w:type="dxa"/>
            <w:vAlign w:val="bottom"/>
          </w:tcPr>
          <w:p w14:paraId="55CD5271" w14:textId="77777777" w:rsidR="007C5CFD" w:rsidRPr="007B13B6" w:rsidRDefault="007C5CFD" w:rsidP="007C5CFD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40E09E81" w14:textId="77777777" w:rsidR="007C5CFD" w:rsidRPr="007B13B6" w:rsidRDefault="007C5CFD" w:rsidP="007C5CFD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042D9275" w14:textId="76B87096" w:rsidR="007C5CFD" w:rsidRPr="007B13B6" w:rsidRDefault="00E772C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6,828,976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51</w:t>
            </w:r>
          </w:p>
        </w:tc>
        <w:tc>
          <w:tcPr>
            <w:tcW w:w="283" w:type="dxa"/>
            <w:vAlign w:val="bottom"/>
          </w:tcPr>
          <w:p w14:paraId="635852F1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E72C97B" w14:textId="16633D1C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24A85D09" w14:textId="77777777" w:rsidR="007C5CFD" w:rsidRPr="007B13B6" w:rsidRDefault="007C5CFD" w:rsidP="007C5CFD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6A05E494" w14:textId="208E9017" w:rsidR="007C5CFD" w:rsidRPr="007B13B6" w:rsidRDefault="00E772C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764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78</w:t>
            </w:r>
          </w:p>
        </w:tc>
        <w:tc>
          <w:tcPr>
            <w:tcW w:w="236" w:type="dxa"/>
            <w:vAlign w:val="bottom"/>
          </w:tcPr>
          <w:p w14:paraId="7F1EF873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2E4930" w14:textId="53D6F6F2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119,160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81</w:t>
            </w:r>
          </w:p>
        </w:tc>
      </w:tr>
      <w:tr w:rsidR="007C5CFD" w:rsidRPr="005D4BC6" w14:paraId="5EE2BF4C" w14:textId="77777777">
        <w:trPr>
          <w:trHeight w:hRule="exact" w:val="340"/>
        </w:trPr>
        <w:tc>
          <w:tcPr>
            <w:tcW w:w="2835" w:type="dxa"/>
            <w:vAlign w:val="bottom"/>
          </w:tcPr>
          <w:p w14:paraId="27E11B91" w14:textId="77777777" w:rsidR="007C5CFD" w:rsidRPr="007B13B6" w:rsidRDefault="007C5CFD" w:rsidP="007C5CFD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01EB4433" w14:textId="77777777" w:rsidR="007C5CFD" w:rsidRPr="007B13B6" w:rsidRDefault="007C5CFD" w:rsidP="007C5CFD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39A406AF" w14:textId="60455DE0" w:rsidR="007C5CFD" w:rsidRPr="007B13B6" w:rsidRDefault="00E772C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64A13D38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8B66F6D" w14:textId="5026265A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29DD7986" w14:textId="77777777" w:rsidR="007C5CFD" w:rsidRPr="007B13B6" w:rsidRDefault="007C5CFD" w:rsidP="007C5CFD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308BC3C0" w14:textId="2EAFDE95" w:rsidR="007C5CFD" w:rsidRPr="007B13B6" w:rsidRDefault="00E772C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5,875,000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vAlign w:val="bottom"/>
          </w:tcPr>
          <w:p w14:paraId="7CE16DD2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F3EFFA8" w14:textId="59639963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119,054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96</w:t>
            </w:r>
          </w:p>
        </w:tc>
      </w:tr>
      <w:tr w:rsidR="007C5CFD" w:rsidRPr="005D4BC6" w14:paraId="1E8FA0D7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3BD1BCC6" w14:textId="77777777" w:rsidR="007C5CFD" w:rsidRPr="007B13B6" w:rsidRDefault="007C5CFD" w:rsidP="007C5CFD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7843BC90" w14:textId="77777777" w:rsidR="007C5CFD" w:rsidRPr="007B13B6" w:rsidRDefault="007C5CFD" w:rsidP="007C5CFD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59A5C8D6" w14:textId="602F5076" w:rsidR="007C5CFD" w:rsidRPr="007B13B6" w:rsidRDefault="00E772C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4816A291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276772F0" w14:textId="4ED4694D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46B127FF" w14:textId="77777777" w:rsidR="007C5CFD" w:rsidRPr="007B13B6" w:rsidRDefault="007C5CFD" w:rsidP="007C5CFD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15582E11" w14:textId="2BFABFAA" w:rsidR="007C5CFD" w:rsidRPr="007B13B6" w:rsidRDefault="00E772C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2EC0024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CE473B" w14:textId="6DA46CC8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356,886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65</w:t>
            </w:r>
          </w:p>
        </w:tc>
      </w:tr>
      <w:tr w:rsidR="007C5CFD" w:rsidRPr="005D4BC6" w14:paraId="25E5608C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071A1BFF" w14:textId="77777777" w:rsidR="007C5CFD" w:rsidRPr="007B13B6" w:rsidRDefault="007C5CFD" w:rsidP="007C5CFD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FB0A87B" w14:textId="77777777" w:rsidR="007C5CFD" w:rsidRPr="007B13B6" w:rsidRDefault="007C5CFD" w:rsidP="007C5CFD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073C3BEC" w14:textId="122EA2E6" w:rsidR="007C5CFD" w:rsidRPr="007B13B6" w:rsidRDefault="00E772CD" w:rsidP="007C5CFD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2CD379EB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7F8F427" w14:textId="223000C4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34BB5675" w14:textId="77777777" w:rsidR="007C5CFD" w:rsidRPr="007B13B6" w:rsidRDefault="007C5CFD" w:rsidP="007C5CFD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11F09BA0" w14:textId="4D97A5D0" w:rsidR="007C5CFD" w:rsidRPr="007B13B6" w:rsidRDefault="00E772C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68F09C9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8775ADB" w14:textId="67A576B8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237,778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49</w:t>
            </w:r>
          </w:p>
        </w:tc>
      </w:tr>
      <w:tr w:rsidR="007C5CFD" w:rsidRPr="005D4BC6" w14:paraId="376AB2DB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6BB59E4B" w14:textId="77777777" w:rsidR="007C5CFD" w:rsidRPr="007B13B6" w:rsidRDefault="007C5CFD" w:rsidP="007C5CFD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มากกว่า</w:t>
            </w:r>
            <w:r w:rsidRPr="007B13B6">
              <w:rPr>
                <w:rFonts w:ascii="Angsana New" w:hAnsi="Angsana New"/>
                <w:cs/>
              </w:rPr>
              <w:t xml:space="preserve"> </w:t>
            </w:r>
            <w:r w:rsidRPr="007B13B6">
              <w:rPr>
                <w:rFonts w:ascii="Angsana New" w:hAnsi="Angsana New" w:hint="cs"/>
                <w:cs/>
              </w:rPr>
              <w:t>365 วัน</w:t>
            </w:r>
          </w:p>
        </w:tc>
        <w:tc>
          <w:tcPr>
            <w:tcW w:w="284" w:type="dxa"/>
          </w:tcPr>
          <w:p w14:paraId="31868F5E" w14:textId="77777777" w:rsidR="007C5CFD" w:rsidRPr="007B13B6" w:rsidRDefault="007C5CFD" w:rsidP="007C5CFD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14:paraId="1236E730" w14:textId="222C17D7" w:rsidR="007C5CFD" w:rsidRPr="007B13B6" w:rsidRDefault="00E772CD" w:rsidP="007C5CFD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5F4FCE57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3ABB866" w14:textId="03CAC0D9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3DCDDDE6" w14:textId="77777777" w:rsidR="007C5CFD" w:rsidRPr="007B13B6" w:rsidRDefault="007C5CFD" w:rsidP="007C5CFD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DC686EA" w14:textId="4DC0FA39" w:rsidR="007C5CFD" w:rsidRPr="007B13B6" w:rsidRDefault="00E772C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43287FC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0197CB9B" w14:textId="0FDC9F99" w:rsidR="007C5CFD" w:rsidRPr="007B13B6" w:rsidRDefault="007C5CFD" w:rsidP="007C5CFD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</w:tr>
      <w:tr w:rsidR="007C5CFD" w:rsidRPr="005D4BC6" w14:paraId="168654CB" w14:textId="77777777">
        <w:trPr>
          <w:trHeight w:hRule="exact" w:val="409"/>
        </w:trPr>
        <w:tc>
          <w:tcPr>
            <w:tcW w:w="2835" w:type="dxa"/>
          </w:tcPr>
          <w:p w14:paraId="135C4238" w14:textId="77777777" w:rsidR="007C5CFD" w:rsidRPr="007B13B6" w:rsidRDefault="007C5CFD" w:rsidP="007C5CFD">
            <w:pPr>
              <w:spacing w:line="340" w:lineRule="exact"/>
              <w:ind w:right="-250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ลูกหนี้การค้า-กิจการที่เกี่ยวข้องกัน-สุทธิ</w:t>
            </w:r>
          </w:p>
        </w:tc>
        <w:tc>
          <w:tcPr>
            <w:tcW w:w="284" w:type="dxa"/>
          </w:tcPr>
          <w:p w14:paraId="5565284C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7D02A" w14:textId="07813E3F" w:rsidR="007C5CFD" w:rsidRPr="007B13B6" w:rsidRDefault="00E772CD" w:rsidP="007C5CFD">
            <w:pPr>
              <w:ind w:left="-31" w:right="-110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18,571,348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12</w:t>
            </w:r>
          </w:p>
        </w:tc>
        <w:tc>
          <w:tcPr>
            <w:tcW w:w="283" w:type="dxa"/>
            <w:vAlign w:val="bottom"/>
          </w:tcPr>
          <w:p w14:paraId="2089ABF5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96A188" w14:textId="19511130" w:rsidR="007C5CFD" w:rsidRPr="007B13B6" w:rsidRDefault="007C5CFD" w:rsidP="007C5CFD">
            <w:pPr>
              <w:ind w:left="-31" w:right="-110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8,537,173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56</w:t>
            </w:r>
          </w:p>
        </w:tc>
        <w:tc>
          <w:tcPr>
            <w:tcW w:w="283" w:type="dxa"/>
            <w:vAlign w:val="bottom"/>
          </w:tcPr>
          <w:p w14:paraId="19BFBBD8" w14:textId="77777777" w:rsidR="007C5CFD" w:rsidRPr="007B13B6" w:rsidRDefault="007C5CFD" w:rsidP="007C5CFD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961459" w14:textId="05E345DB" w:rsidR="007C5CFD" w:rsidRPr="007B13B6" w:rsidRDefault="00E772CD" w:rsidP="007C5CF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14,150,764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78</w:t>
            </w:r>
          </w:p>
        </w:tc>
        <w:tc>
          <w:tcPr>
            <w:tcW w:w="236" w:type="dxa"/>
            <w:vAlign w:val="bottom"/>
          </w:tcPr>
          <w:p w14:paraId="77979416" w14:textId="77777777" w:rsidR="007C5CFD" w:rsidRPr="007B13B6" w:rsidRDefault="007C5CFD" w:rsidP="007C5CF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1916A4" w14:textId="37E70098" w:rsidR="007C5CFD" w:rsidRPr="007B13B6" w:rsidRDefault="007C5CFD" w:rsidP="007C5CF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1,074,478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64</w:t>
            </w:r>
          </w:p>
        </w:tc>
      </w:tr>
    </w:tbl>
    <w:p w14:paraId="3A6FA09A" w14:textId="77777777" w:rsidR="009709B3" w:rsidRPr="00400C11" w:rsidRDefault="009709B3" w:rsidP="000B52AF">
      <w:pPr>
        <w:ind w:left="839" w:right="420" w:hanging="476"/>
        <w:outlineLvl w:val="0"/>
        <w:rPr>
          <w:rFonts w:ascii="Angsana New" w:hAnsi="Angsana New"/>
          <w:b/>
          <w:bCs/>
          <w:sz w:val="16"/>
          <w:szCs w:val="16"/>
        </w:rPr>
      </w:pPr>
    </w:p>
    <w:p w14:paraId="1E83C835" w14:textId="77777777" w:rsidR="0021160B" w:rsidRDefault="0021160B" w:rsidP="000B52AF">
      <w:pPr>
        <w:ind w:left="839" w:right="420" w:hanging="476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7C063DBF" w14:textId="15232571" w:rsidR="0021160B" w:rsidRDefault="0021160B" w:rsidP="000B52AF">
      <w:pPr>
        <w:ind w:left="839" w:right="420" w:hanging="476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73E34F74" w14:textId="167BC239" w:rsidR="00FC038E" w:rsidRPr="005D4BC6" w:rsidRDefault="00696278" w:rsidP="000B52AF">
      <w:pPr>
        <w:ind w:left="839" w:right="420" w:hanging="476"/>
        <w:outlineLvl w:val="0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lastRenderedPageBreak/>
        <w:t>2.3</w:t>
      </w:r>
      <w:r w:rsidR="00FC038E" w:rsidRPr="005D4BC6">
        <w:rPr>
          <w:rFonts w:ascii="Angsana New" w:hAnsi="Angsana New"/>
          <w:b/>
          <w:bCs/>
          <w:sz w:val="28"/>
          <w:szCs w:val="28"/>
        </w:rPr>
        <w:tab/>
      </w:r>
      <w:r w:rsidR="00E91721" w:rsidRPr="005D4BC6">
        <w:rPr>
          <w:rFonts w:ascii="Angsana New" w:hAnsi="Angsana New" w:hint="cs"/>
          <w:b/>
          <w:bCs/>
          <w:sz w:val="28"/>
          <w:szCs w:val="28"/>
          <w:cs/>
        </w:rPr>
        <w:t>ลูกหนี้อื่น</w:t>
      </w:r>
      <w:r w:rsidR="00FC038E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56230" w:rsidRPr="005D4BC6">
        <w:rPr>
          <w:rFonts w:ascii="Angsana New" w:hAnsi="Angsana New"/>
          <w:b/>
          <w:bCs/>
          <w:sz w:val="28"/>
          <w:szCs w:val="28"/>
          <w:cs/>
        </w:rPr>
        <w:t>–</w:t>
      </w:r>
      <w:r w:rsidR="00FC038E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</w:t>
      </w:r>
      <w:r w:rsidR="00FC038E" w:rsidRPr="008B1E8F">
        <w:rPr>
          <w:rFonts w:ascii="Angsana New" w:hAnsi="Angsana New" w:hint="cs"/>
          <w:b/>
          <w:bCs/>
          <w:sz w:val="28"/>
          <w:szCs w:val="28"/>
          <w:cs/>
        </w:rPr>
        <w:t>ที่เกี่ยวข้องกัน</w:t>
      </w:r>
      <w:r w:rsidR="00556230" w:rsidRPr="008B1E8F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56230" w:rsidRPr="008B1E8F">
        <w:rPr>
          <w:rFonts w:ascii="Angsana New" w:hAnsi="Angsana New"/>
          <w:sz w:val="28"/>
          <w:szCs w:val="28"/>
          <w:cs/>
        </w:rPr>
        <w:t>:</w:t>
      </w: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FC038E" w:rsidRPr="005D4BC6" w14:paraId="68684D2A" w14:textId="77777777">
        <w:trPr>
          <w:cantSplit/>
        </w:trPr>
        <w:tc>
          <w:tcPr>
            <w:tcW w:w="3685" w:type="dxa"/>
          </w:tcPr>
          <w:p w14:paraId="726BFC9D" w14:textId="77777777" w:rsidR="00FC038E" w:rsidRPr="007B13B6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3C70D65" w14:textId="77777777" w:rsidR="00FC038E" w:rsidRPr="007B13B6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7659A6FE" w14:textId="77777777" w:rsidR="00FC038E" w:rsidRPr="007B13B6" w:rsidRDefault="00FC038E" w:rsidP="00787D37">
            <w:pPr>
              <w:ind w:right="14"/>
              <w:jc w:val="center"/>
              <w:rPr>
                <w:rFonts w:ascii="Angsana New"/>
                <w:cs/>
              </w:rPr>
            </w:pPr>
            <w:r w:rsidRPr="007B13B6">
              <w:rPr>
                <w:rFonts w:ascii="Angsana New"/>
                <w:cs/>
              </w:rPr>
              <w:t>บาท</w:t>
            </w:r>
          </w:p>
        </w:tc>
      </w:tr>
      <w:tr w:rsidR="00FC038E" w:rsidRPr="005D4BC6" w14:paraId="686FFE7A" w14:textId="77777777">
        <w:trPr>
          <w:cantSplit/>
        </w:trPr>
        <w:tc>
          <w:tcPr>
            <w:tcW w:w="3685" w:type="dxa"/>
          </w:tcPr>
          <w:p w14:paraId="04653DDF" w14:textId="77777777" w:rsidR="00FC038E" w:rsidRPr="007B13B6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B033FEC" w14:textId="77777777" w:rsidR="00FC038E" w:rsidRPr="007B13B6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06B80526" w14:textId="77777777" w:rsidR="00FC038E" w:rsidRPr="007B13B6" w:rsidRDefault="00FC038E" w:rsidP="00C454BF">
            <w:pPr>
              <w:ind w:right="-46"/>
              <w:jc w:val="center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5CAA300F" w14:textId="77777777" w:rsidR="00FC038E" w:rsidRPr="007B13B6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0802A491" w14:textId="77777777" w:rsidR="00FC038E" w:rsidRPr="007B13B6" w:rsidRDefault="00FC038E" w:rsidP="00C454BF">
            <w:pPr>
              <w:jc w:val="center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0E43D7" w:rsidRPr="005D4BC6" w14:paraId="2BF8E859" w14:textId="77777777">
        <w:tc>
          <w:tcPr>
            <w:tcW w:w="3685" w:type="dxa"/>
          </w:tcPr>
          <w:p w14:paraId="2B828A2E" w14:textId="77777777" w:rsidR="000E43D7" w:rsidRPr="007B13B6" w:rsidRDefault="000E43D7" w:rsidP="000E43D7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49FBC3DA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5A95646D" w14:textId="5584C62A" w:rsidR="000E43D7" w:rsidRPr="007B13B6" w:rsidRDefault="000E43D7" w:rsidP="000E43D7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12" w:type="dxa"/>
          </w:tcPr>
          <w:p w14:paraId="303A8875" w14:textId="77777777" w:rsidR="000E43D7" w:rsidRPr="007B13B6" w:rsidRDefault="000E43D7" w:rsidP="000E43D7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5091C8B2" w14:textId="28F9011E" w:rsidR="000E43D7" w:rsidRPr="007B13B6" w:rsidRDefault="000E43D7" w:rsidP="000E43D7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42" w:type="dxa"/>
          </w:tcPr>
          <w:p w14:paraId="03CD267D" w14:textId="77777777" w:rsidR="000E43D7" w:rsidRPr="007B13B6" w:rsidRDefault="000E43D7" w:rsidP="000E43D7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04A4A5F" w14:textId="53576A99" w:rsidR="000E43D7" w:rsidRPr="007B13B6" w:rsidRDefault="000E43D7" w:rsidP="000E43D7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12" w:type="dxa"/>
          </w:tcPr>
          <w:p w14:paraId="6D140ADB" w14:textId="77777777" w:rsidR="000E43D7" w:rsidRPr="007B13B6" w:rsidRDefault="000E43D7" w:rsidP="000E43D7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4F16693" w14:textId="553004FB" w:rsidR="000E43D7" w:rsidRPr="007B13B6" w:rsidRDefault="000E43D7" w:rsidP="000E43D7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</w:tr>
      <w:tr w:rsidR="000E43D7" w:rsidRPr="005D4BC6" w14:paraId="793148B3" w14:textId="77777777" w:rsidTr="00632F11">
        <w:trPr>
          <w:trHeight w:val="397"/>
        </w:trPr>
        <w:tc>
          <w:tcPr>
            <w:tcW w:w="3685" w:type="dxa"/>
          </w:tcPr>
          <w:p w14:paraId="06F67B19" w14:textId="77777777" w:rsidR="000E43D7" w:rsidRPr="007B13B6" w:rsidRDefault="000E43D7" w:rsidP="000E43D7">
            <w:pPr>
              <w:jc w:val="both"/>
              <w:rPr>
                <w:rFonts w:ascii="Angsana New"/>
              </w:rPr>
            </w:pPr>
            <w:r w:rsidRPr="007B13B6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รายได้ค้างรับ </w:t>
            </w:r>
            <w:r w:rsidRPr="007B13B6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7B13B6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7B13B6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  <w:r w:rsidRPr="007B13B6">
              <w:rPr>
                <w:rFonts w:ascii="Angsana New"/>
                <w:cs/>
              </w:rPr>
              <w:t xml:space="preserve">   </w:t>
            </w:r>
          </w:p>
        </w:tc>
        <w:tc>
          <w:tcPr>
            <w:tcW w:w="253" w:type="dxa"/>
          </w:tcPr>
          <w:p w14:paraId="38DD1C9D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59F8529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23C42C5F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37E6EE03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3145B717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A8DCA91" w14:textId="77777777" w:rsidR="000E43D7" w:rsidRPr="007B13B6" w:rsidRDefault="000E43D7" w:rsidP="000E43D7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0CA0F505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5E47A37" w14:textId="77777777" w:rsidR="000E43D7" w:rsidRPr="007B13B6" w:rsidRDefault="000E43D7" w:rsidP="000E43D7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0E43D7" w:rsidRPr="005D4BC6" w14:paraId="76B88912" w14:textId="77777777">
        <w:tc>
          <w:tcPr>
            <w:tcW w:w="3685" w:type="dxa"/>
          </w:tcPr>
          <w:p w14:paraId="72BEE81F" w14:textId="77777777" w:rsidR="000E43D7" w:rsidRPr="007B13B6" w:rsidRDefault="000E43D7" w:rsidP="000E43D7">
            <w:pPr>
              <w:jc w:val="both"/>
              <w:rPr>
                <w:rFonts w:ascii="Angsana New"/>
              </w:rPr>
            </w:pPr>
            <w:r w:rsidRPr="007B13B6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7B13B6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20DBD916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D23E328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54CE37EB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064409AB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7B3389AF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335F0FE" w14:textId="77777777" w:rsidR="000E43D7" w:rsidRPr="007B13B6" w:rsidRDefault="000E43D7" w:rsidP="000E43D7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476B01D6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F32461C" w14:textId="77777777" w:rsidR="000E43D7" w:rsidRPr="007B13B6" w:rsidRDefault="000E43D7" w:rsidP="000E43D7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0E43D7" w:rsidRPr="005D4BC6" w14:paraId="008BF9EF" w14:textId="77777777">
        <w:tc>
          <w:tcPr>
            <w:tcW w:w="3685" w:type="dxa"/>
          </w:tcPr>
          <w:p w14:paraId="206F5CC5" w14:textId="77777777" w:rsidR="000E43D7" w:rsidRPr="007B13B6" w:rsidRDefault="000E43D7" w:rsidP="000E43D7">
            <w:pPr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 xml:space="preserve">    </w:t>
            </w:r>
            <w:r w:rsidRPr="007B13B6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7B13B6">
              <w:rPr>
                <w:rFonts w:ascii="Angsana New" w:hAnsi="Angsana New"/>
                <w:cs/>
              </w:rPr>
              <w:t xml:space="preserve"> </w:t>
            </w:r>
            <w:r w:rsidRPr="007B13B6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6B46B453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280CE4A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7276A35A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4C65B5EC" w14:textId="3FE811D2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7500ECE2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3F8C8540" w14:textId="4ABD3EC1" w:rsidR="000E43D7" w:rsidRDefault="00E772CD" w:rsidP="000E43D7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6,493,815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39</w:t>
            </w:r>
          </w:p>
        </w:tc>
        <w:tc>
          <w:tcPr>
            <w:tcW w:w="112" w:type="dxa"/>
          </w:tcPr>
          <w:p w14:paraId="0CE0B880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412CE95" w14:textId="4ED05307" w:rsidR="000E43D7" w:rsidRDefault="000E43D7" w:rsidP="000E43D7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72,301,150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</w:tr>
      <w:tr w:rsidR="000E43D7" w:rsidRPr="005D4BC6" w14:paraId="20908C6E" w14:textId="77777777">
        <w:tc>
          <w:tcPr>
            <w:tcW w:w="3685" w:type="dxa"/>
          </w:tcPr>
          <w:p w14:paraId="14FFE419" w14:textId="77777777" w:rsidR="000E43D7" w:rsidRPr="007B13B6" w:rsidRDefault="000E43D7" w:rsidP="000E43D7">
            <w:pPr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 xml:space="preserve">    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14:paraId="37DE553F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7791FC6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2CC4D4D5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1625CA6B" w14:textId="3EC96A48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42D338F2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3C3C8018" w14:textId="5242B4F8" w:rsidR="000E43D7" w:rsidRPr="007B13B6" w:rsidRDefault="00E772CD" w:rsidP="000E43D7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780AECEF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6309352" w14:textId="1C7A4AE3" w:rsidR="000E43D7" w:rsidRPr="007B13B6" w:rsidRDefault="000E43D7" w:rsidP="000E43D7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219,410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97</w:t>
            </w:r>
          </w:p>
        </w:tc>
      </w:tr>
      <w:tr w:rsidR="000E43D7" w:rsidRPr="005D4BC6" w14:paraId="71CD984C" w14:textId="77777777">
        <w:tc>
          <w:tcPr>
            <w:tcW w:w="3685" w:type="dxa"/>
          </w:tcPr>
          <w:p w14:paraId="6468110E" w14:textId="77777777" w:rsidR="000E43D7" w:rsidRPr="007B13B6" w:rsidRDefault="000E43D7" w:rsidP="000E43D7">
            <w:pPr>
              <w:ind w:right="-46"/>
              <w:rPr>
                <w:rFonts w:ascii="Angsana New"/>
                <w:b/>
                <w:bCs/>
                <w:cs/>
              </w:rPr>
            </w:pPr>
            <w:r w:rsidRPr="007B13B6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7B13B6">
              <w:rPr>
                <w:rFonts w:ascii="Angsana New"/>
                <w:b/>
                <w:bCs/>
                <w:cs/>
              </w:rPr>
              <w:t xml:space="preserve">– </w:t>
            </w:r>
            <w:r w:rsidRPr="007B13B6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07632FAA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283D9D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9D073FF" w14:textId="77777777" w:rsidR="000E43D7" w:rsidRPr="007B13B6" w:rsidRDefault="000E43D7" w:rsidP="000E43D7">
            <w:pPr>
              <w:tabs>
                <w:tab w:val="center" w:pos="1132"/>
              </w:tabs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ECDD1" w14:textId="0A5BB992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62A7CAE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FDEA10" w14:textId="6EF99E59" w:rsidR="000E43D7" w:rsidRPr="007B13B6" w:rsidRDefault="00E772CD" w:rsidP="000E43D7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6,493,815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39</w:t>
            </w:r>
          </w:p>
        </w:tc>
        <w:tc>
          <w:tcPr>
            <w:tcW w:w="112" w:type="dxa"/>
            <w:vAlign w:val="bottom"/>
          </w:tcPr>
          <w:p w14:paraId="16095343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CBF6F2" w14:textId="462756A5" w:rsidR="000E43D7" w:rsidRPr="007B13B6" w:rsidRDefault="000E43D7" w:rsidP="000E43D7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72,520,560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97</w:t>
            </w:r>
          </w:p>
        </w:tc>
      </w:tr>
      <w:tr w:rsidR="000E43D7" w:rsidRPr="00865A52" w14:paraId="7EACFD3D" w14:textId="77777777">
        <w:tc>
          <w:tcPr>
            <w:tcW w:w="3685" w:type="dxa"/>
          </w:tcPr>
          <w:p w14:paraId="45731383" w14:textId="77777777" w:rsidR="000E43D7" w:rsidRPr="00865A52" w:rsidRDefault="000E43D7" w:rsidP="000E43D7">
            <w:pPr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65A52">
              <w:rPr>
                <w:rFonts w:ascii="Angsana New" w:hAnsi="Angsana New"/>
                <w:b/>
                <w:bCs/>
                <w:u w:val="single"/>
                <w:cs/>
              </w:rPr>
              <w:t>เงินทดรองจ่ายกิจการที่เกี่ยวข้องกัน</w:t>
            </w:r>
          </w:p>
        </w:tc>
        <w:tc>
          <w:tcPr>
            <w:tcW w:w="253" w:type="dxa"/>
          </w:tcPr>
          <w:p w14:paraId="6AC0675F" w14:textId="77777777" w:rsidR="000E43D7" w:rsidRPr="00865A52" w:rsidRDefault="000E43D7" w:rsidP="000E43D7">
            <w:pPr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305" w:type="dxa"/>
          </w:tcPr>
          <w:p w14:paraId="724A9F18" w14:textId="77777777" w:rsidR="000E43D7" w:rsidRPr="00865A52" w:rsidRDefault="000E43D7" w:rsidP="000E43D7">
            <w:pPr>
              <w:ind w:right="8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" w:type="dxa"/>
          </w:tcPr>
          <w:p w14:paraId="33C65807" w14:textId="77777777" w:rsidR="000E43D7" w:rsidRPr="00865A52" w:rsidRDefault="000E43D7" w:rsidP="000E43D7">
            <w:pPr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6" w:type="dxa"/>
          </w:tcPr>
          <w:p w14:paraId="5B2BC534" w14:textId="77777777" w:rsidR="000E43D7" w:rsidRPr="00865A52" w:rsidRDefault="000E43D7" w:rsidP="000E43D7">
            <w:pPr>
              <w:ind w:right="8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42" w:type="dxa"/>
          </w:tcPr>
          <w:p w14:paraId="393952BA" w14:textId="77777777" w:rsidR="000E43D7" w:rsidRPr="00865A52" w:rsidRDefault="000E43D7" w:rsidP="000E43D7">
            <w:pPr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</w:tcPr>
          <w:p w14:paraId="6727868E" w14:textId="77777777" w:rsidR="000E43D7" w:rsidRPr="00865A52" w:rsidRDefault="000E43D7" w:rsidP="000E43D7">
            <w:pPr>
              <w:ind w:right="-45"/>
              <w:jc w:val="center"/>
              <w:rPr>
                <w:rFonts w:ascii="Angsana New"/>
                <w:b/>
                <w:bCs/>
              </w:rPr>
            </w:pPr>
          </w:p>
        </w:tc>
        <w:tc>
          <w:tcPr>
            <w:tcW w:w="112" w:type="dxa"/>
          </w:tcPr>
          <w:p w14:paraId="7261DF62" w14:textId="77777777" w:rsidR="000E43D7" w:rsidRPr="00865A52" w:rsidRDefault="000E43D7" w:rsidP="000E43D7">
            <w:pPr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305" w:type="dxa"/>
          </w:tcPr>
          <w:p w14:paraId="2FC39EB9" w14:textId="77777777" w:rsidR="000E43D7" w:rsidRPr="00865A52" w:rsidRDefault="000E43D7" w:rsidP="000E43D7">
            <w:pPr>
              <w:ind w:right="-45"/>
              <w:jc w:val="center"/>
              <w:rPr>
                <w:rFonts w:ascii="Angsana New"/>
                <w:b/>
                <w:bCs/>
              </w:rPr>
            </w:pPr>
          </w:p>
        </w:tc>
      </w:tr>
      <w:tr w:rsidR="000E43D7" w:rsidRPr="005D4BC6" w14:paraId="04ECB3C7" w14:textId="77777777">
        <w:tc>
          <w:tcPr>
            <w:tcW w:w="3685" w:type="dxa"/>
          </w:tcPr>
          <w:p w14:paraId="4D7C0BCA" w14:textId="77777777" w:rsidR="000E43D7" w:rsidRPr="007B13B6" w:rsidRDefault="000E43D7" w:rsidP="000E43D7">
            <w:pPr>
              <w:jc w:val="both"/>
              <w:rPr>
                <w:rFonts w:ascii="Angsana New"/>
              </w:rPr>
            </w:pPr>
            <w:r w:rsidRPr="007B13B6">
              <w:rPr>
                <w:rFonts w:ascii="Angsana New" w:hAnsi="Angsana New" w:hint="cs"/>
                <w:u w:val="single"/>
                <w:cs/>
              </w:rPr>
              <w:t>บริษัทย่อยและบริษัทที่เกี่ยวข้องกัน</w:t>
            </w:r>
            <w:r w:rsidRPr="007B13B6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2ADD1D53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FBAC3ED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3AFB65F1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5982985B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021BB1AE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7B7C12C9" w14:textId="77777777" w:rsidR="000E43D7" w:rsidRPr="007B13B6" w:rsidRDefault="000E43D7" w:rsidP="000E43D7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61E99A29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9CC1273" w14:textId="77777777" w:rsidR="000E43D7" w:rsidRPr="007B13B6" w:rsidRDefault="000E43D7" w:rsidP="000E43D7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0E43D7" w:rsidRPr="005D4BC6" w14:paraId="39772A85" w14:textId="77777777">
        <w:tc>
          <w:tcPr>
            <w:tcW w:w="3685" w:type="dxa"/>
          </w:tcPr>
          <w:p w14:paraId="33624799" w14:textId="24E6F167" w:rsidR="000E43D7" w:rsidRPr="007B13B6" w:rsidRDefault="000E43D7" w:rsidP="000E43D7">
            <w:pPr>
              <w:jc w:val="both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 xml:space="preserve">    </w:t>
            </w:r>
            <w:r w:rsidR="006141C9" w:rsidRPr="007B13B6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14:paraId="5C618C6D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25551541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C1D286B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15A4677E" w14:textId="23A552DD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F22FF59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5CAAEA79" w14:textId="2AC61DC2" w:rsidR="000E43D7" w:rsidRPr="007B13B6" w:rsidRDefault="00E772CD" w:rsidP="000E43D7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3F20870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73A7A6B" w14:textId="523C43EE" w:rsidR="000E43D7" w:rsidRPr="007B13B6" w:rsidRDefault="006141C9" w:rsidP="000E43D7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1,594,86</w:t>
            </w:r>
            <w:r w:rsidR="0099529D">
              <w:rPr>
                <w:rFonts w:ascii="Angsana New" w:hint="cs"/>
                <w:cs/>
              </w:rPr>
              <w:t>2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94</w:t>
            </w:r>
          </w:p>
        </w:tc>
      </w:tr>
      <w:tr w:rsidR="000E43D7" w:rsidRPr="005D4BC6" w14:paraId="359DF156" w14:textId="77777777">
        <w:tc>
          <w:tcPr>
            <w:tcW w:w="3685" w:type="dxa"/>
          </w:tcPr>
          <w:p w14:paraId="2BA70D61" w14:textId="77777777" w:rsidR="000E43D7" w:rsidRPr="007B13B6" w:rsidRDefault="000E43D7" w:rsidP="000E43D7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7B13B6">
              <w:rPr>
                <w:rFonts w:ascii="Angsana New" w:hAnsi="Angsana New" w:hint="cs"/>
                <w:b/>
                <w:bCs/>
                <w:cs/>
              </w:rPr>
              <w:t>รวมเงินทดรองจ่ายกิจการที่เกี่ยวข้องกัน</w:t>
            </w:r>
          </w:p>
        </w:tc>
        <w:tc>
          <w:tcPr>
            <w:tcW w:w="253" w:type="dxa"/>
          </w:tcPr>
          <w:p w14:paraId="42B90CA4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26D794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D292719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CDDE39" w14:textId="04178C62" w:rsidR="000E43D7" w:rsidRPr="007B13B6" w:rsidRDefault="000E43D7" w:rsidP="000E43D7">
            <w:pPr>
              <w:ind w:right="81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AD2F92A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AD8C88" w14:textId="0D706AD4" w:rsidR="000E43D7" w:rsidRPr="007B13B6" w:rsidRDefault="00E772CD" w:rsidP="000E43D7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EF53A29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C5215E" w14:textId="5B4FF982" w:rsidR="000E43D7" w:rsidRPr="007B13B6" w:rsidRDefault="000E43D7" w:rsidP="000E43D7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1,594,862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94</w:t>
            </w:r>
          </w:p>
        </w:tc>
      </w:tr>
      <w:tr w:rsidR="000E43D7" w:rsidRPr="005D4BC6" w14:paraId="3537DB81" w14:textId="77777777">
        <w:tc>
          <w:tcPr>
            <w:tcW w:w="3685" w:type="dxa"/>
          </w:tcPr>
          <w:p w14:paraId="07403016" w14:textId="77777777" w:rsidR="000E43D7" w:rsidRPr="007B13B6" w:rsidRDefault="000E43D7" w:rsidP="000E43D7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7B13B6">
              <w:rPr>
                <w:rFonts w:ascii="Angsana New" w:hAnsi="Angsana New" w:hint="cs"/>
                <w:b/>
                <w:bCs/>
                <w:cs/>
              </w:rPr>
              <w:t xml:space="preserve">รวมลูกหนี้อื่น </w:t>
            </w:r>
            <w:r w:rsidRPr="007B13B6">
              <w:rPr>
                <w:rFonts w:ascii="Angsana New" w:hAnsi="Angsana New"/>
                <w:b/>
                <w:bCs/>
                <w:cs/>
              </w:rPr>
              <w:t>–</w:t>
            </w:r>
            <w:r w:rsidRPr="007B13B6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253" w:type="dxa"/>
          </w:tcPr>
          <w:p w14:paraId="4481662D" w14:textId="77777777" w:rsidR="000E43D7" w:rsidRPr="007B13B6" w:rsidRDefault="000E43D7" w:rsidP="000E43D7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39B04E" w14:textId="77777777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72D5FA6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BB4FCD" w14:textId="0EAAF52D" w:rsidR="000E43D7" w:rsidRPr="007B13B6" w:rsidRDefault="000E43D7" w:rsidP="000E43D7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6F145E9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13DEB4" w14:textId="267A3088" w:rsidR="000E43D7" w:rsidRPr="007B13B6" w:rsidRDefault="00E772CD" w:rsidP="000E43D7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6,493,815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39</w:t>
            </w:r>
          </w:p>
        </w:tc>
        <w:tc>
          <w:tcPr>
            <w:tcW w:w="112" w:type="dxa"/>
            <w:vAlign w:val="bottom"/>
          </w:tcPr>
          <w:p w14:paraId="725357CF" w14:textId="77777777" w:rsidR="000E43D7" w:rsidRPr="007B13B6" w:rsidRDefault="000E43D7" w:rsidP="000E43D7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5C97CA" w14:textId="4A4D2ED5" w:rsidR="000E43D7" w:rsidRPr="007B13B6" w:rsidRDefault="000E43D7" w:rsidP="000E43D7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74,115,423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91</w:t>
            </w:r>
          </w:p>
        </w:tc>
      </w:tr>
    </w:tbl>
    <w:p w14:paraId="3AECA368" w14:textId="77777777" w:rsidR="00FF3A74" w:rsidRPr="003C6882" w:rsidRDefault="00FF3A74" w:rsidP="00B574EA">
      <w:pPr>
        <w:ind w:left="850" w:hanging="425"/>
        <w:rPr>
          <w:rFonts w:ascii="Angsana New" w:hAnsi="Angsana New"/>
          <w:sz w:val="16"/>
          <w:szCs w:val="16"/>
        </w:rPr>
      </w:pPr>
    </w:p>
    <w:p w14:paraId="23459876" w14:textId="1671FFFF" w:rsidR="00B00D95" w:rsidRPr="005D4BC6" w:rsidRDefault="00696278" w:rsidP="00B574EA">
      <w:pPr>
        <w:ind w:left="850" w:hanging="425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2.4</w:t>
      </w:r>
      <w:r w:rsidR="00B00D95" w:rsidRPr="005D4BC6">
        <w:rPr>
          <w:rFonts w:hint="cs"/>
          <w:b/>
          <w:bCs/>
          <w:sz w:val="28"/>
          <w:szCs w:val="28"/>
          <w:cs/>
        </w:rPr>
        <w:t xml:space="preserve">  เงิน</w:t>
      </w:r>
      <w:r w:rsidR="00FD3B07" w:rsidRPr="005D4BC6">
        <w:rPr>
          <w:rFonts w:hint="cs"/>
          <w:b/>
          <w:bCs/>
          <w:sz w:val="28"/>
          <w:szCs w:val="28"/>
          <w:cs/>
        </w:rPr>
        <w:t>ให้</w:t>
      </w:r>
      <w:r w:rsidR="00B00D95" w:rsidRPr="005D4BC6">
        <w:rPr>
          <w:rFonts w:hint="cs"/>
          <w:b/>
          <w:bCs/>
          <w:sz w:val="28"/>
          <w:szCs w:val="28"/>
          <w:cs/>
        </w:rPr>
        <w:t>กู้ยืม</w:t>
      </w:r>
      <w:r w:rsidR="00FD3B07" w:rsidRPr="005D4BC6">
        <w:rPr>
          <w:rFonts w:hint="cs"/>
          <w:b/>
          <w:bCs/>
          <w:sz w:val="28"/>
          <w:szCs w:val="28"/>
          <w:cs/>
        </w:rPr>
        <w:t>แก่</w:t>
      </w:r>
      <w:r w:rsidR="00B00D95" w:rsidRPr="005D4BC6">
        <w:rPr>
          <w:rFonts w:hint="cs"/>
          <w:b/>
          <w:bCs/>
          <w:sz w:val="28"/>
          <w:szCs w:val="28"/>
          <w:cs/>
        </w:rPr>
        <w:t>กิจการที่เกี่ยวข้องกัน</w:t>
      </w:r>
    </w:p>
    <w:tbl>
      <w:tblPr>
        <w:tblW w:w="973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07"/>
        <w:gridCol w:w="141"/>
        <w:gridCol w:w="1278"/>
        <w:gridCol w:w="142"/>
        <w:gridCol w:w="1134"/>
        <w:gridCol w:w="142"/>
        <w:gridCol w:w="1134"/>
        <w:gridCol w:w="141"/>
        <w:gridCol w:w="1237"/>
        <w:gridCol w:w="142"/>
        <w:gridCol w:w="938"/>
      </w:tblGrid>
      <w:tr w:rsidR="00827B35" w:rsidRPr="005D4BC6" w14:paraId="09910A7A" w14:textId="77777777" w:rsidTr="008C5F5F">
        <w:trPr>
          <w:trHeight w:hRule="exact" w:val="320"/>
        </w:trPr>
        <w:tc>
          <w:tcPr>
            <w:tcW w:w="3307" w:type="dxa"/>
          </w:tcPr>
          <w:p w14:paraId="3FF6ABE0" w14:textId="77777777"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14:paraId="752C9560" w14:textId="77777777"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208" w:type="dxa"/>
            <w:gridSpan w:val="7"/>
            <w:tcBorders>
              <w:bottom w:val="single" w:sz="4" w:space="0" w:color="auto"/>
            </w:tcBorders>
          </w:tcPr>
          <w:p w14:paraId="4A6B7E62" w14:textId="77777777" w:rsidR="00827B35" w:rsidRPr="005D4BC6" w:rsidRDefault="00827B35" w:rsidP="00D20C16">
            <w:pPr>
              <w:ind w:right="96"/>
              <w:jc w:val="center"/>
              <w:rPr>
                <w:rFonts w:ascii="Angsana New"/>
                <w:cs/>
              </w:rPr>
            </w:pPr>
            <w:r w:rsidRPr="005D4BC6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</w:tcPr>
          <w:p w14:paraId="18DC4ED8" w14:textId="77777777"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</w:tcPr>
          <w:p w14:paraId="56C974C2" w14:textId="77777777" w:rsidR="00827B35" w:rsidRPr="00E218CC" w:rsidRDefault="00827B35" w:rsidP="00D20C16">
            <w:pPr>
              <w:jc w:val="center"/>
              <w:rPr>
                <w:rFonts w:ascii="Angsana New"/>
                <w:sz w:val="20"/>
                <w:szCs w:val="20"/>
              </w:rPr>
            </w:pPr>
            <w:r w:rsidRPr="00E218CC">
              <w:rPr>
                <w:rFonts w:ascii="Angsana New"/>
                <w:sz w:val="20"/>
                <w:szCs w:val="20"/>
                <w:cs/>
              </w:rPr>
              <w:t>นโยบายการ</w:t>
            </w:r>
            <w:r w:rsidR="00E218CC" w:rsidRPr="00E218CC">
              <w:rPr>
                <w:rFonts w:ascii="Angsana New" w:hint="cs"/>
                <w:sz w:val="20"/>
                <w:szCs w:val="20"/>
                <w:cs/>
              </w:rPr>
              <w:t>คิด</w:t>
            </w:r>
            <w:r w:rsidRPr="00E218CC">
              <w:rPr>
                <w:rFonts w:ascii="Angsana New"/>
                <w:sz w:val="20"/>
                <w:szCs w:val="20"/>
                <w:cs/>
              </w:rPr>
              <w:t>คิด</w:t>
            </w:r>
          </w:p>
        </w:tc>
      </w:tr>
      <w:tr w:rsidR="00827B35" w:rsidRPr="005D4BC6" w14:paraId="7E01E41B" w14:textId="77777777" w:rsidTr="008C5F5F">
        <w:trPr>
          <w:trHeight w:hRule="exact" w:val="320"/>
        </w:trPr>
        <w:tc>
          <w:tcPr>
            <w:tcW w:w="3307" w:type="dxa"/>
          </w:tcPr>
          <w:p w14:paraId="1C4B8F30" w14:textId="77777777"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14:paraId="19C0E601" w14:textId="77777777"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208" w:type="dxa"/>
            <w:gridSpan w:val="7"/>
            <w:tcBorders>
              <w:bottom w:val="single" w:sz="4" w:space="0" w:color="auto"/>
            </w:tcBorders>
          </w:tcPr>
          <w:p w14:paraId="1844655E" w14:textId="77777777" w:rsidR="00827B35" w:rsidRPr="005D4BC6" w:rsidRDefault="00827B35" w:rsidP="00D20C16">
            <w:pPr>
              <w:ind w:right="96"/>
              <w:jc w:val="center"/>
              <w:rPr>
                <w:rFonts w:ascii="Angsana New"/>
                <w:cs/>
              </w:rPr>
            </w:pPr>
            <w:r w:rsidRPr="005D4BC6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</w:tcPr>
          <w:p w14:paraId="12F1990C" w14:textId="77777777"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</w:tcPr>
          <w:p w14:paraId="5989294A" w14:textId="77777777" w:rsidR="00827B35" w:rsidRPr="00E218CC" w:rsidRDefault="00E218CC" w:rsidP="00D20C16">
            <w:pPr>
              <w:jc w:val="center"/>
              <w:rPr>
                <w:rFonts w:ascii="Angsana New"/>
                <w:sz w:val="20"/>
                <w:szCs w:val="20"/>
              </w:rPr>
            </w:pPr>
            <w:r w:rsidRPr="00E218CC">
              <w:rPr>
                <w:rFonts w:ascii="Angsana New" w:hint="cs"/>
                <w:sz w:val="20"/>
                <w:szCs w:val="20"/>
                <w:cs/>
              </w:rPr>
              <w:t>อัตราให้</w:t>
            </w:r>
            <w:r w:rsidR="00827B35" w:rsidRPr="00E218CC">
              <w:rPr>
                <w:rStyle w:val="PageNumber"/>
                <w:rFonts w:ascii="Angsana New"/>
                <w:sz w:val="20"/>
                <w:szCs w:val="20"/>
                <w:cs/>
              </w:rPr>
              <w:t>กู้ยืม</w:t>
            </w:r>
          </w:p>
        </w:tc>
      </w:tr>
      <w:tr w:rsidR="00647DC0" w:rsidRPr="005D4BC6" w14:paraId="165AFDD2" w14:textId="77777777" w:rsidTr="008C5F5F">
        <w:trPr>
          <w:trHeight w:hRule="exact" w:val="320"/>
        </w:trPr>
        <w:tc>
          <w:tcPr>
            <w:tcW w:w="3307" w:type="dxa"/>
          </w:tcPr>
          <w:p w14:paraId="2998D30D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14:paraId="66E55B48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07EBD6E4" w14:textId="3F0F5D66" w:rsidR="00647DC0" w:rsidRPr="005D4BC6" w:rsidRDefault="00647DC0" w:rsidP="00647DC0">
            <w:pPr>
              <w:spacing w:line="240" w:lineRule="exact"/>
              <w:ind w:left="-99" w:right="-45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31</w:t>
            </w:r>
            <w:r w:rsidRPr="005D4BC6">
              <w:rPr>
                <w:rFonts w:ascii="Angsana New"/>
                <w:cs/>
              </w:rPr>
              <w:t xml:space="preserve"> </w:t>
            </w:r>
            <w:r w:rsidRPr="005D4BC6">
              <w:rPr>
                <w:rFonts w:ascii="Angsana New" w:hint="cs"/>
                <w:cs/>
              </w:rPr>
              <w:t xml:space="preserve">ธันวาคม </w:t>
            </w:r>
            <w:r>
              <w:rPr>
                <w:rFonts w:ascii="Angsana New"/>
              </w:rPr>
              <w:t>2561</w:t>
            </w:r>
          </w:p>
        </w:tc>
        <w:tc>
          <w:tcPr>
            <w:tcW w:w="142" w:type="dxa"/>
            <w:vAlign w:val="bottom"/>
          </w:tcPr>
          <w:p w14:paraId="7D9F945C" w14:textId="77777777" w:rsidR="00647DC0" w:rsidRPr="005D4BC6" w:rsidRDefault="00647DC0" w:rsidP="00647D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E0B7BB7" w14:textId="77777777" w:rsidR="00647DC0" w:rsidRPr="005D4BC6" w:rsidRDefault="00647DC0" w:rsidP="00647DC0">
            <w:pPr>
              <w:spacing w:line="240" w:lineRule="exact"/>
              <w:ind w:right="-47"/>
              <w:jc w:val="center"/>
              <w:rPr>
                <w:rFonts w:ascii="Angsana New"/>
              </w:rPr>
            </w:pPr>
            <w:r w:rsidRPr="005D4BC6">
              <w:rPr>
                <w:rFonts w:ascii="Angsana New"/>
                <w:cs/>
              </w:rPr>
              <w:t>เพิ่ม</w:t>
            </w:r>
            <w:r w:rsidRPr="005D4BC6">
              <w:rPr>
                <w:rStyle w:val="PageNumber"/>
                <w:rFonts w:ascii="Angsana New"/>
                <w:cs/>
              </w:rPr>
              <w:t>ขึ้น</w:t>
            </w:r>
          </w:p>
        </w:tc>
        <w:tc>
          <w:tcPr>
            <w:tcW w:w="142" w:type="dxa"/>
            <w:vAlign w:val="bottom"/>
          </w:tcPr>
          <w:p w14:paraId="499603B5" w14:textId="77777777" w:rsidR="00647DC0" w:rsidRPr="005D4BC6" w:rsidRDefault="00647DC0" w:rsidP="00647D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B1903B5" w14:textId="77777777" w:rsidR="00647DC0" w:rsidRPr="005D4BC6" w:rsidRDefault="00647DC0" w:rsidP="00647DC0">
            <w:pPr>
              <w:spacing w:line="240" w:lineRule="exact"/>
              <w:jc w:val="center"/>
              <w:rPr>
                <w:rFonts w:ascii="Angsana New"/>
              </w:rPr>
            </w:pPr>
            <w:r w:rsidRPr="005D4BC6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29AFFF23" w14:textId="77777777" w:rsidR="00647DC0" w:rsidRPr="005D4BC6" w:rsidRDefault="00647DC0" w:rsidP="00647D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5FDBA706" w14:textId="12A1C8B1" w:rsidR="00647DC0" w:rsidRPr="005D4BC6" w:rsidRDefault="00647DC0" w:rsidP="00647DC0">
            <w:pPr>
              <w:spacing w:line="240" w:lineRule="exact"/>
              <w:ind w:left="-99" w:right="-45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31</w:t>
            </w:r>
            <w:r w:rsidRPr="005D4BC6">
              <w:rPr>
                <w:rFonts w:ascii="Angsana New"/>
                <w:cs/>
              </w:rPr>
              <w:t xml:space="preserve"> </w:t>
            </w:r>
            <w:r w:rsidRPr="005D4BC6">
              <w:rPr>
                <w:rFonts w:ascii="Angsana New" w:hint="cs"/>
                <w:cs/>
              </w:rPr>
              <w:t xml:space="preserve">ธันวาคม </w:t>
            </w:r>
            <w:r>
              <w:rPr>
                <w:rFonts w:ascii="Angsana New"/>
              </w:rPr>
              <w:t>2562</w:t>
            </w:r>
          </w:p>
        </w:tc>
        <w:tc>
          <w:tcPr>
            <w:tcW w:w="142" w:type="dxa"/>
          </w:tcPr>
          <w:p w14:paraId="08A36BB2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00674F54" w14:textId="77777777" w:rsidR="00647DC0" w:rsidRPr="00E218CC" w:rsidRDefault="00647DC0" w:rsidP="00647DC0">
            <w:pPr>
              <w:spacing w:line="240" w:lineRule="exact"/>
              <w:jc w:val="center"/>
              <w:rPr>
                <w:rFonts w:ascii="Angsana New"/>
                <w:sz w:val="20"/>
                <w:szCs w:val="20"/>
              </w:rPr>
            </w:pPr>
            <w:r w:rsidRPr="00E218CC">
              <w:rPr>
                <w:rFonts w:ascii="Angsana New"/>
                <w:sz w:val="20"/>
                <w:szCs w:val="20"/>
                <w:cs/>
              </w:rPr>
              <w:t>ระหว่าง</w:t>
            </w:r>
            <w:r w:rsidRPr="00E218CC">
              <w:rPr>
                <w:rStyle w:val="PageNumber"/>
                <w:rFonts w:ascii="Angsana New"/>
                <w:sz w:val="20"/>
                <w:szCs w:val="20"/>
                <w:cs/>
              </w:rPr>
              <w:t>ก</w:t>
            </w:r>
            <w:r w:rsidRPr="00E218CC">
              <w:rPr>
                <w:rFonts w:ascii="Angsana New"/>
                <w:sz w:val="20"/>
                <w:szCs w:val="20"/>
                <w:cs/>
              </w:rPr>
              <w:t xml:space="preserve">ัน </w:t>
            </w:r>
          </w:p>
        </w:tc>
      </w:tr>
      <w:tr w:rsidR="00647DC0" w:rsidRPr="005D4BC6" w14:paraId="6D7439BF" w14:textId="77777777" w:rsidTr="001876C7">
        <w:trPr>
          <w:trHeight w:hRule="exact" w:val="320"/>
        </w:trPr>
        <w:tc>
          <w:tcPr>
            <w:tcW w:w="3307" w:type="dxa"/>
          </w:tcPr>
          <w:p w14:paraId="3BC80C86" w14:textId="77777777" w:rsidR="00647DC0" w:rsidRPr="005D4BC6" w:rsidRDefault="00647DC0" w:rsidP="00647DC0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5D4BC6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5D4BC6">
              <w:rPr>
                <w:b/>
                <w:bCs/>
                <w:cs/>
              </w:rPr>
              <w:t>:-</w:t>
            </w:r>
          </w:p>
        </w:tc>
        <w:tc>
          <w:tcPr>
            <w:tcW w:w="141" w:type="dxa"/>
            <w:vAlign w:val="bottom"/>
          </w:tcPr>
          <w:p w14:paraId="04955179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vAlign w:val="bottom"/>
          </w:tcPr>
          <w:p w14:paraId="6F633E02" w14:textId="77777777" w:rsidR="00647DC0" w:rsidRPr="005D4BC6" w:rsidRDefault="00647DC0" w:rsidP="00647D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4D4ED5A0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14:paraId="6466418D" w14:textId="77777777" w:rsidR="00647DC0" w:rsidRPr="005D4BC6" w:rsidRDefault="00647DC0" w:rsidP="00647D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41EDA3AD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14:paraId="54ACFB70" w14:textId="77777777" w:rsidR="00647DC0" w:rsidRPr="005D4BC6" w:rsidRDefault="00647DC0" w:rsidP="00647D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0B36DE7E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37" w:type="dxa"/>
            <w:vAlign w:val="bottom"/>
          </w:tcPr>
          <w:p w14:paraId="53024357" w14:textId="77777777" w:rsidR="00647DC0" w:rsidRPr="005D4BC6" w:rsidRDefault="00647DC0" w:rsidP="00647D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18DE49F5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22C7FE51" w14:textId="77777777" w:rsidR="00647DC0" w:rsidRPr="005D4BC6" w:rsidRDefault="00647DC0" w:rsidP="00647DC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647DC0" w:rsidRPr="005D4BC6" w14:paraId="708E1C3B" w14:textId="77777777" w:rsidTr="00647DC0">
        <w:trPr>
          <w:trHeight w:hRule="exact" w:val="320"/>
        </w:trPr>
        <w:tc>
          <w:tcPr>
            <w:tcW w:w="3307" w:type="dxa"/>
            <w:vAlign w:val="bottom"/>
          </w:tcPr>
          <w:p w14:paraId="1ED849CD" w14:textId="77777777" w:rsidR="00647DC0" w:rsidRPr="005D4BC6" w:rsidRDefault="00647DC0" w:rsidP="00647DC0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cs/>
              </w:rPr>
              <w:t xml:space="preserve">  </w:t>
            </w:r>
            <w:r w:rsidRPr="007B13B6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41" w:type="dxa"/>
            <w:vAlign w:val="bottom"/>
          </w:tcPr>
          <w:p w14:paraId="6A940939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vAlign w:val="bottom"/>
          </w:tcPr>
          <w:p w14:paraId="4C32C20C" w14:textId="5DA87352" w:rsidR="00647DC0" w:rsidRPr="007B13B6" w:rsidRDefault="00647DC0" w:rsidP="00647DC0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75,600,000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24B273E" w14:textId="77777777" w:rsidR="00647DC0" w:rsidRPr="007B13B6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14:paraId="282D4A0B" w14:textId="65A3A0B2" w:rsidR="00647DC0" w:rsidRDefault="006141C9" w:rsidP="00647DC0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40</w:t>
            </w:r>
            <w:r w:rsidR="00647DC0">
              <w:rPr>
                <w:rFonts w:ascii="Angsana New"/>
              </w:rPr>
              <w:t>,</w:t>
            </w:r>
            <w:r w:rsidR="00647DC0">
              <w:rPr>
                <w:rFonts w:ascii="Angsana New" w:hint="cs"/>
                <w:cs/>
              </w:rPr>
              <w:t>0</w:t>
            </w:r>
            <w:r w:rsidR="00647DC0">
              <w:rPr>
                <w:rFonts w:ascii="Angsana New"/>
              </w:rPr>
              <w:t>00,000</w:t>
            </w:r>
            <w:r w:rsidR="00647DC0">
              <w:rPr>
                <w:rFonts w:ascii="Angsana New"/>
                <w:cs/>
              </w:rPr>
              <w:t>.</w:t>
            </w:r>
            <w:r w:rsidR="00647DC0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C7E5DA3" w14:textId="77777777" w:rsidR="00647DC0" w:rsidRPr="007B13B6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14:paraId="46DB27A8" w14:textId="63FF08C6" w:rsidR="00647DC0" w:rsidRDefault="00647DC0" w:rsidP="00647DC0">
            <w:pPr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(</w:t>
            </w:r>
            <w:r>
              <w:rPr>
                <w:rFonts w:ascii="Angsana New"/>
              </w:rPr>
              <w:t>5,000,000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  <w:r>
              <w:rPr>
                <w:rFonts w:ascii="Angsana New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608D322B" w14:textId="77777777" w:rsidR="00647DC0" w:rsidRPr="007B13B6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7" w:type="dxa"/>
            <w:vAlign w:val="bottom"/>
          </w:tcPr>
          <w:p w14:paraId="23CA892B" w14:textId="2FAB5E26" w:rsidR="00647DC0" w:rsidRPr="007B13B6" w:rsidRDefault="00647DC0" w:rsidP="00647DC0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</w:t>
            </w:r>
            <w:r w:rsidR="006141C9">
              <w:rPr>
                <w:rFonts w:ascii="Angsana New"/>
              </w:rPr>
              <w:t>10</w:t>
            </w:r>
            <w:r>
              <w:rPr>
                <w:rFonts w:ascii="Angsana New"/>
              </w:rPr>
              <w:t>,600,000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2BFCFF87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23E3ADC5" w14:textId="66569F23" w:rsidR="00647DC0" w:rsidRDefault="00647DC0" w:rsidP="00647DC0">
            <w:pPr>
              <w:spacing w:line="240" w:lineRule="exact"/>
              <w:jc w:val="center"/>
              <w:rPr>
                <w:rFonts w:ascii="Angsana New"/>
                <w:sz w:val="23"/>
                <w:szCs w:val="23"/>
                <w:cs/>
              </w:rPr>
            </w:pPr>
            <w:r>
              <w:rPr>
                <w:rFonts w:ascii="Angsana New" w:hint="cs"/>
                <w:sz w:val="23"/>
                <w:szCs w:val="23"/>
                <w:cs/>
              </w:rPr>
              <w:t>3.00</w:t>
            </w:r>
            <w:r>
              <w:rPr>
                <w:rFonts w:ascii="Angsana New"/>
                <w:sz w:val="23"/>
                <w:szCs w:val="23"/>
                <w:cs/>
              </w:rPr>
              <w:t>%</w:t>
            </w:r>
            <w:r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647DC0" w:rsidRPr="005D4BC6" w14:paraId="49DA1018" w14:textId="77777777" w:rsidTr="00647DC0">
        <w:trPr>
          <w:trHeight w:hRule="exact" w:val="320"/>
        </w:trPr>
        <w:tc>
          <w:tcPr>
            <w:tcW w:w="3307" w:type="dxa"/>
            <w:vAlign w:val="bottom"/>
          </w:tcPr>
          <w:p w14:paraId="16DDF015" w14:textId="77777777" w:rsidR="00647DC0" w:rsidRPr="005D4BC6" w:rsidRDefault="00647DC0" w:rsidP="00647DC0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</w:rPr>
            </w:pPr>
            <w:r w:rsidRPr="005D4BC6">
              <w:rPr>
                <w:rFonts w:ascii="Angsana New" w:hAnsi="Angsana New" w:hint="cs"/>
                <w:sz w:val="23"/>
                <w:szCs w:val="23"/>
                <w:cs/>
              </w:rPr>
              <w:t xml:space="preserve">  </w:t>
            </w:r>
            <w:r w:rsidRPr="005D4BC6">
              <w:rPr>
                <w:rFonts w:ascii="Angsana New" w:hAnsi="Angsana New" w:hint="cs"/>
                <w:cs/>
              </w:rPr>
              <w:t>บริษัท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 xml:space="preserve">บรุ๊คเคอร์ </w:t>
            </w:r>
            <w:r>
              <w:rPr>
                <w:rFonts w:ascii="Angsana New" w:hAnsi="Angsana New" w:hint="cs"/>
                <w:cs/>
              </w:rPr>
              <w:t xml:space="preserve">บิสซิเนส ดีเวลล็อปเม้นท์ </w:t>
            </w:r>
            <w:r w:rsidRPr="005D4BC6">
              <w:rPr>
                <w:rFonts w:ascii="Angsana New" w:hAnsi="Angsana New" w:hint="cs"/>
                <w:cs/>
              </w:rPr>
              <w:t>จำกัด</w:t>
            </w:r>
          </w:p>
        </w:tc>
        <w:tc>
          <w:tcPr>
            <w:tcW w:w="141" w:type="dxa"/>
            <w:vAlign w:val="bottom"/>
          </w:tcPr>
          <w:p w14:paraId="5B5017CA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vAlign w:val="bottom"/>
          </w:tcPr>
          <w:p w14:paraId="2AAD8922" w14:textId="5E667D62" w:rsidR="00647DC0" w:rsidRPr="007B13B6" w:rsidRDefault="00647DC0" w:rsidP="00647DC0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10,000,000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E72B4A4" w14:textId="77777777" w:rsidR="00647DC0" w:rsidRPr="007B13B6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14:paraId="7188E8DE" w14:textId="7A478ED8" w:rsidR="00647DC0" w:rsidRPr="006141C9" w:rsidRDefault="006141C9" w:rsidP="00647DC0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</w:rPr>
              <w:t>7</w:t>
            </w:r>
            <w:r w:rsidR="00647DC0" w:rsidRPr="006141C9">
              <w:rPr>
                <w:rFonts w:ascii="Angsana New"/>
              </w:rPr>
              <w:t>,300,000</w:t>
            </w:r>
            <w:r w:rsidR="00647DC0" w:rsidRPr="006141C9">
              <w:rPr>
                <w:rFonts w:ascii="Angsana New"/>
                <w:cs/>
              </w:rPr>
              <w:t>.</w:t>
            </w:r>
            <w:r w:rsidR="00647DC0" w:rsidRPr="006141C9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2C5A7F11" w14:textId="77777777" w:rsidR="00647DC0" w:rsidRPr="006141C9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14:paraId="26C970BD" w14:textId="113D252D" w:rsidR="00647DC0" w:rsidRPr="006141C9" w:rsidRDefault="00647DC0" w:rsidP="00647DC0">
            <w:pPr>
              <w:spacing w:line="240" w:lineRule="exact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8F6DA07" w14:textId="77777777" w:rsidR="00647DC0" w:rsidRPr="006141C9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7" w:type="dxa"/>
            <w:vAlign w:val="bottom"/>
          </w:tcPr>
          <w:p w14:paraId="51171070" w14:textId="44BEE0E4" w:rsidR="00647DC0" w:rsidRPr="006141C9" w:rsidRDefault="00647DC0" w:rsidP="00647DC0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</w:rPr>
              <w:t>1</w:t>
            </w:r>
            <w:r w:rsidR="006141C9" w:rsidRPr="006141C9">
              <w:rPr>
                <w:rFonts w:ascii="Angsana New"/>
              </w:rPr>
              <w:t>7</w:t>
            </w:r>
            <w:r w:rsidRPr="006141C9">
              <w:rPr>
                <w:rFonts w:ascii="Angsana New"/>
              </w:rPr>
              <w:t>,300,000</w:t>
            </w:r>
            <w:r w:rsidRPr="006141C9">
              <w:rPr>
                <w:rFonts w:ascii="Angsana New"/>
                <w:cs/>
              </w:rPr>
              <w:t>.</w:t>
            </w:r>
            <w:r w:rsidRPr="006141C9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DE86FB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7FED3368" w14:textId="246D2C7E" w:rsidR="00647DC0" w:rsidRPr="005D4BC6" w:rsidRDefault="00647DC0" w:rsidP="00647DC0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>
              <w:rPr>
                <w:rFonts w:ascii="Angsana New" w:hint="cs"/>
                <w:sz w:val="23"/>
                <w:szCs w:val="23"/>
                <w:cs/>
              </w:rPr>
              <w:t>3.00</w:t>
            </w:r>
            <w:r>
              <w:rPr>
                <w:rFonts w:ascii="Angsana New"/>
                <w:sz w:val="23"/>
                <w:szCs w:val="23"/>
                <w:cs/>
              </w:rPr>
              <w:t>%</w:t>
            </w:r>
            <w:r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647DC0" w:rsidRPr="005D4BC6" w14:paraId="15482D64" w14:textId="77777777" w:rsidTr="00647DC0">
        <w:trPr>
          <w:trHeight w:hRule="exact" w:val="320"/>
        </w:trPr>
        <w:tc>
          <w:tcPr>
            <w:tcW w:w="3307" w:type="dxa"/>
            <w:vAlign w:val="bottom"/>
          </w:tcPr>
          <w:p w14:paraId="71AB9CC8" w14:textId="5D99EB20" w:rsidR="00647DC0" w:rsidRPr="005D4BC6" w:rsidRDefault="00647DC0" w:rsidP="00647DC0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  </w:t>
            </w:r>
            <w:r w:rsidRPr="007B13B6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7B13B6">
              <w:rPr>
                <w:rFonts w:ascii="Angsana New" w:hAnsi="Angsana New"/>
                <w:cs/>
              </w:rPr>
              <w:t xml:space="preserve"> </w:t>
            </w:r>
            <w:r w:rsidRPr="007B13B6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1" w:type="dxa"/>
            <w:vAlign w:val="bottom"/>
          </w:tcPr>
          <w:p w14:paraId="5FAA9ABE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2EFF4F0E" w14:textId="2A61CC87" w:rsidR="00647DC0" w:rsidRDefault="00647DC0" w:rsidP="00647DC0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388925F" w14:textId="349E6D77" w:rsidR="00647DC0" w:rsidRPr="007B13B6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9640885" w14:textId="5F25C153" w:rsidR="00647DC0" w:rsidRPr="006141C9" w:rsidRDefault="006141C9" w:rsidP="00647DC0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</w:rPr>
              <w:t>361,219,235</w:t>
            </w:r>
            <w:r w:rsidRPr="006141C9">
              <w:rPr>
                <w:rFonts w:ascii="Angsana New"/>
                <w:cs/>
              </w:rPr>
              <w:t>.</w:t>
            </w:r>
            <w:r w:rsidRPr="006141C9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0DA7D77F" w14:textId="77777777" w:rsidR="00647DC0" w:rsidRPr="006141C9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B02DC4E" w14:textId="71C7EB23" w:rsidR="00647DC0" w:rsidRPr="006141C9" w:rsidRDefault="00647DC0" w:rsidP="00647DC0">
            <w:pPr>
              <w:spacing w:line="240" w:lineRule="exact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37CA8CE1" w14:textId="77777777" w:rsidR="00647DC0" w:rsidRPr="006141C9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708B66FB" w14:textId="1F3F9A6B" w:rsidR="00647DC0" w:rsidRPr="006141C9" w:rsidRDefault="006141C9" w:rsidP="00647DC0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</w:rPr>
              <w:t>361,219,235</w:t>
            </w:r>
            <w:r w:rsidRPr="006141C9">
              <w:rPr>
                <w:rFonts w:ascii="Angsana New"/>
                <w:cs/>
              </w:rPr>
              <w:t>.</w:t>
            </w:r>
            <w:r w:rsidRPr="006141C9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2EFAA3D2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606B73D9" w14:textId="2DD84ACD" w:rsidR="00647DC0" w:rsidRDefault="00647DC0" w:rsidP="00647DC0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>
              <w:rPr>
                <w:rFonts w:ascii="Angsana New" w:hint="cs"/>
                <w:sz w:val="23"/>
                <w:szCs w:val="23"/>
                <w:cs/>
              </w:rPr>
              <w:t>3.00</w:t>
            </w:r>
            <w:r>
              <w:rPr>
                <w:rFonts w:ascii="Angsana New"/>
                <w:sz w:val="23"/>
                <w:szCs w:val="23"/>
                <w:cs/>
              </w:rPr>
              <w:t>%</w:t>
            </w:r>
            <w:r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647DC0" w:rsidRPr="005D4BC6" w14:paraId="48D412EA" w14:textId="77777777" w:rsidTr="008B7F5F">
        <w:trPr>
          <w:trHeight w:hRule="exact" w:val="360"/>
        </w:trPr>
        <w:tc>
          <w:tcPr>
            <w:tcW w:w="3307" w:type="dxa"/>
            <w:vAlign w:val="bottom"/>
          </w:tcPr>
          <w:p w14:paraId="4DA8578A" w14:textId="77777777" w:rsidR="00647DC0" w:rsidRPr="00354DE6" w:rsidRDefault="00647DC0" w:rsidP="00647DC0">
            <w:pPr>
              <w:spacing w:line="240" w:lineRule="exact"/>
              <w:jc w:val="both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  <w:r w:rsidRPr="00354DE6">
              <w:rPr>
                <w:rFonts w:ascii="Angsana New" w:hAnsi="Angsana New" w:hint="cs"/>
                <w:b/>
                <w:bCs/>
                <w:sz w:val="23"/>
                <w:szCs w:val="23"/>
                <w:cs/>
              </w:rPr>
              <w:t>รวมเงินให้กู้ยืม-บริษัทย่อย</w:t>
            </w:r>
          </w:p>
        </w:tc>
        <w:tc>
          <w:tcPr>
            <w:tcW w:w="141" w:type="dxa"/>
            <w:vAlign w:val="bottom"/>
          </w:tcPr>
          <w:p w14:paraId="4E331569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C9338A" w14:textId="2D2FD96A" w:rsidR="00647DC0" w:rsidRPr="00354DE6" w:rsidRDefault="00647DC0" w:rsidP="00647DC0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85,600,000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9CAF92A" w14:textId="73C1BD0F" w:rsidR="00647DC0" w:rsidRPr="007B13B6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C5BDC2" w14:textId="06F9A3ED" w:rsidR="00647DC0" w:rsidRPr="006141C9" w:rsidRDefault="006141C9" w:rsidP="00647DC0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</w:rPr>
              <w:t>408,519,235</w:t>
            </w:r>
            <w:r w:rsidRPr="006141C9">
              <w:rPr>
                <w:rFonts w:ascii="Angsana New"/>
                <w:cs/>
              </w:rPr>
              <w:t>.</w:t>
            </w:r>
            <w:r w:rsidRPr="006141C9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0F0DC546" w14:textId="77777777" w:rsidR="00647DC0" w:rsidRPr="006141C9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55C368" w14:textId="77777777" w:rsidR="00647DC0" w:rsidRPr="006141C9" w:rsidRDefault="00647DC0" w:rsidP="00647DC0">
            <w:pPr>
              <w:spacing w:line="240" w:lineRule="exact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  <w:cs/>
              </w:rPr>
              <w:t>(</w:t>
            </w:r>
            <w:r w:rsidRPr="006141C9">
              <w:rPr>
                <w:rFonts w:ascii="Angsana New"/>
              </w:rPr>
              <w:t>5,000,000</w:t>
            </w:r>
            <w:r w:rsidRPr="006141C9">
              <w:rPr>
                <w:rFonts w:ascii="Angsana New"/>
                <w:cs/>
              </w:rPr>
              <w:t>.</w:t>
            </w:r>
            <w:r w:rsidRPr="006141C9">
              <w:rPr>
                <w:rFonts w:ascii="Angsana New"/>
              </w:rPr>
              <w:t>00</w:t>
            </w:r>
            <w:r w:rsidRPr="006141C9">
              <w:rPr>
                <w:rFonts w:ascii="Angsana New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5B36305E" w14:textId="77777777" w:rsidR="00647DC0" w:rsidRPr="006141C9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A59D8" w14:textId="535FFEE7" w:rsidR="00647DC0" w:rsidRPr="006141C9" w:rsidRDefault="00647DC0" w:rsidP="00647DC0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</w:rPr>
              <w:t>489,</w:t>
            </w:r>
            <w:r w:rsidR="006141C9" w:rsidRPr="006141C9">
              <w:rPr>
                <w:rFonts w:ascii="Angsana New"/>
              </w:rPr>
              <w:t>119</w:t>
            </w:r>
            <w:r w:rsidRPr="006141C9">
              <w:rPr>
                <w:rFonts w:ascii="Angsana New"/>
              </w:rPr>
              <w:t>,</w:t>
            </w:r>
            <w:r w:rsidR="006141C9" w:rsidRPr="006141C9">
              <w:rPr>
                <w:rFonts w:ascii="Angsana New"/>
              </w:rPr>
              <w:t>235</w:t>
            </w:r>
            <w:r w:rsidRPr="006141C9">
              <w:rPr>
                <w:rFonts w:ascii="Angsana New"/>
                <w:cs/>
              </w:rPr>
              <w:t>.</w:t>
            </w:r>
            <w:r w:rsidRPr="006141C9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185892F" w14:textId="77777777" w:rsidR="00647DC0" w:rsidRPr="005D4BC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5AECC87C" w14:textId="77777777" w:rsidR="00647DC0" w:rsidRDefault="00647DC0" w:rsidP="00647DC0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</w:p>
        </w:tc>
      </w:tr>
    </w:tbl>
    <w:p w14:paraId="47092FE6" w14:textId="5D1A086F" w:rsidR="00FF3C86" w:rsidRPr="007A52E1" w:rsidRDefault="00696278" w:rsidP="00071F8D">
      <w:pPr>
        <w:spacing w:before="240"/>
        <w:ind w:left="835" w:right="418" w:hanging="360"/>
        <w:outlineLvl w:val="0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2.5</w:t>
      </w:r>
      <w:r w:rsidR="00FF3C86" w:rsidRPr="007A52E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FF3C86" w:rsidRPr="007A52E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FF3C86" w:rsidRPr="006141C9">
        <w:rPr>
          <w:rFonts w:ascii="Angsana New" w:hAnsi="Angsana New" w:hint="cs"/>
          <w:b/>
          <w:bCs/>
          <w:sz w:val="28"/>
          <w:szCs w:val="28"/>
          <w:cs/>
        </w:rPr>
        <w:t xml:space="preserve">เจ้าหนี้การค้า </w:t>
      </w:r>
      <w:r w:rsidR="00FF3C86" w:rsidRPr="006141C9">
        <w:rPr>
          <w:rFonts w:ascii="Angsana New" w:hAnsi="Angsana New"/>
          <w:b/>
          <w:bCs/>
          <w:sz w:val="28"/>
          <w:szCs w:val="28"/>
          <w:cs/>
        </w:rPr>
        <w:t>–</w:t>
      </w:r>
      <w:r w:rsidR="00FF3C86" w:rsidRPr="006141C9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FF3C86" w:rsidRPr="006141C9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FF3C86" w:rsidRPr="006141C9">
        <w:rPr>
          <w:rFonts w:ascii="Angsana New" w:hAnsi="Angsana New"/>
          <w:sz w:val="28"/>
          <w:szCs w:val="28"/>
          <w:cs/>
        </w:rPr>
        <w:t>:</w:t>
      </w:r>
      <w:r w:rsidR="00FF3C86" w:rsidRPr="007A52E1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405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487"/>
        <w:gridCol w:w="142"/>
        <w:gridCol w:w="1418"/>
        <w:gridCol w:w="112"/>
        <w:gridCol w:w="1447"/>
      </w:tblGrid>
      <w:tr w:rsidR="00FF3C86" w:rsidRPr="007A52E1" w14:paraId="67C4EC3A" w14:textId="77777777" w:rsidTr="009F0240">
        <w:trPr>
          <w:cantSplit/>
          <w:trHeight w:val="246"/>
        </w:trPr>
        <w:tc>
          <w:tcPr>
            <w:tcW w:w="2956" w:type="dxa"/>
          </w:tcPr>
          <w:p w14:paraId="467F6B49" w14:textId="77777777" w:rsidR="00FF3C86" w:rsidRPr="007B13B6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143BC78" w14:textId="77777777" w:rsidR="00FF3C86" w:rsidRPr="007B13B6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307" w:type="dxa"/>
            <w:gridSpan w:val="7"/>
            <w:tcBorders>
              <w:bottom w:val="single" w:sz="4" w:space="0" w:color="auto"/>
            </w:tcBorders>
          </w:tcPr>
          <w:p w14:paraId="3EA1FF1E" w14:textId="77777777" w:rsidR="00FF3C86" w:rsidRPr="007B13B6" w:rsidRDefault="00FF3C86" w:rsidP="00FF3C86">
            <w:pPr>
              <w:ind w:right="851"/>
              <w:jc w:val="center"/>
              <w:rPr>
                <w:rFonts w:ascii="Angsana New"/>
                <w:cs/>
              </w:rPr>
            </w:pPr>
            <w:r w:rsidRPr="007B13B6">
              <w:rPr>
                <w:rFonts w:ascii="Angsana New"/>
                <w:cs/>
              </w:rPr>
              <w:t>บาท</w:t>
            </w:r>
          </w:p>
        </w:tc>
      </w:tr>
      <w:tr w:rsidR="00FF3C86" w:rsidRPr="007A52E1" w14:paraId="3A02CDBB" w14:textId="77777777" w:rsidTr="009F0240">
        <w:trPr>
          <w:cantSplit/>
          <w:trHeight w:val="263"/>
        </w:trPr>
        <w:tc>
          <w:tcPr>
            <w:tcW w:w="2956" w:type="dxa"/>
          </w:tcPr>
          <w:p w14:paraId="08A74E1B" w14:textId="77777777" w:rsidR="00FF3C86" w:rsidRPr="007B13B6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156C1DE7" w14:textId="77777777" w:rsidR="00FF3C86" w:rsidRPr="007B13B6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188" w:type="dxa"/>
            <w:gridSpan w:val="3"/>
            <w:tcBorders>
              <w:bottom w:val="single" w:sz="4" w:space="0" w:color="auto"/>
            </w:tcBorders>
          </w:tcPr>
          <w:p w14:paraId="6FC3F451" w14:textId="77777777" w:rsidR="00FF3C86" w:rsidRPr="007B13B6" w:rsidRDefault="00FF3C86" w:rsidP="00FF3C86">
            <w:pPr>
              <w:ind w:right="-46"/>
              <w:jc w:val="center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B80B99E" w14:textId="77777777" w:rsidR="00FF3C86" w:rsidRPr="007B13B6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245DB559" w14:textId="77777777" w:rsidR="00FF3C86" w:rsidRPr="007B13B6" w:rsidRDefault="00FF3C86" w:rsidP="00FF3C86">
            <w:pPr>
              <w:jc w:val="center"/>
              <w:rPr>
                <w:rFonts w:ascii="Angsana New"/>
                <w:cs/>
              </w:rPr>
            </w:pPr>
            <w:r w:rsidRPr="007B13B6">
              <w:rPr>
                <w:rFonts w:ascii="Angsana New"/>
                <w:cs/>
              </w:rPr>
              <w:t>งบการเงินเฉพาะ</w:t>
            </w:r>
            <w:r w:rsidRPr="007B13B6">
              <w:rPr>
                <w:rFonts w:ascii="Angsana New" w:hint="cs"/>
                <w:cs/>
              </w:rPr>
              <w:t>กิจการ</w:t>
            </w:r>
          </w:p>
        </w:tc>
      </w:tr>
      <w:tr w:rsidR="00647DC0" w:rsidRPr="007A52E1" w14:paraId="2B0B45B9" w14:textId="77777777" w:rsidTr="009F0240">
        <w:trPr>
          <w:trHeight w:val="299"/>
        </w:trPr>
        <w:tc>
          <w:tcPr>
            <w:tcW w:w="2956" w:type="dxa"/>
          </w:tcPr>
          <w:p w14:paraId="189B53D5" w14:textId="77777777" w:rsidR="00647DC0" w:rsidRPr="007B13B6" w:rsidRDefault="00647DC0" w:rsidP="00647DC0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19EBBE24" w14:textId="77777777" w:rsidR="00647DC0" w:rsidRPr="007B13B6" w:rsidRDefault="00647DC0" w:rsidP="00647DC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3EA218E" w14:textId="1574569F" w:rsidR="00647DC0" w:rsidRPr="007B13B6" w:rsidRDefault="00647DC0" w:rsidP="00647DC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2</w:t>
            </w:r>
          </w:p>
        </w:tc>
        <w:tc>
          <w:tcPr>
            <w:tcW w:w="112" w:type="dxa"/>
          </w:tcPr>
          <w:p w14:paraId="4815FA16" w14:textId="77777777" w:rsidR="00647DC0" w:rsidRPr="007B13B6" w:rsidRDefault="00647DC0" w:rsidP="00647DC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0E27EBFF" w14:textId="4B7F2CB5" w:rsidR="00647DC0" w:rsidRPr="007B13B6" w:rsidRDefault="00647DC0" w:rsidP="00647DC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42" w:type="dxa"/>
          </w:tcPr>
          <w:p w14:paraId="2C954C7C" w14:textId="77777777" w:rsidR="00647DC0" w:rsidRPr="007B13B6" w:rsidRDefault="00647DC0" w:rsidP="00647DC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6A40962" w14:textId="0704C46B" w:rsidR="00647DC0" w:rsidRPr="007B13B6" w:rsidRDefault="00647DC0" w:rsidP="00647DC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2</w:t>
            </w:r>
          </w:p>
        </w:tc>
        <w:tc>
          <w:tcPr>
            <w:tcW w:w="112" w:type="dxa"/>
          </w:tcPr>
          <w:p w14:paraId="0E08FABA" w14:textId="77777777" w:rsidR="00647DC0" w:rsidRPr="007B13B6" w:rsidRDefault="00647DC0" w:rsidP="00647DC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09876A72" w14:textId="0ACCCCF6" w:rsidR="00647DC0" w:rsidRPr="007B13B6" w:rsidRDefault="00647DC0" w:rsidP="00647DC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</w:tr>
      <w:tr w:rsidR="00647DC0" w:rsidRPr="007A52E1" w14:paraId="5BD00D65" w14:textId="77777777" w:rsidTr="001841A1">
        <w:trPr>
          <w:trHeight w:val="204"/>
        </w:trPr>
        <w:tc>
          <w:tcPr>
            <w:tcW w:w="2956" w:type="dxa"/>
          </w:tcPr>
          <w:p w14:paraId="4019779E" w14:textId="77777777" w:rsidR="00647DC0" w:rsidRPr="007B13B6" w:rsidRDefault="00647DC0" w:rsidP="00647DC0">
            <w:pPr>
              <w:jc w:val="both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7B13B6">
              <w:rPr>
                <w:rFonts w:ascii="Angsana New" w:hAnsi="Angsana New"/>
                <w:cs/>
              </w:rPr>
              <w:t xml:space="preserve"> </w:t>
            </w:r>
            <w:r w:rsidRPr="007B13B6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2" w:type="dxa"/>
          </w:tcPr>
          <w:p w14:paraId="2C0EAD42" w14:textId="77777777" w:rsidR="00647DC0" w:rsidRPr="007B13B6" w:rsidRDefault="00647DC0" w:rsidP="00647DC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14:paraId="4A19940B" w14:textId="77777777" w:rsidR="00647DC0" w:rsidRPr="007B13B6" w:rsidRDefault="00647DC0" w:rsidP="00647DC0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2514662" w14:textId="77777777" w:rsidR="00647DC0" w:rsidRPr="007B13B6" w:rsidRDefault="00647DC0" w:rsidP="00647DC0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vAlign w:val="bottom"/>
          </w:tcPr>
          <w:p w14:paraId="1305F605" w14:textId="77777777" w:rsidR="00647DC0" w:rsidRPr="007B13B6" w:rsidRDefault="00647DC0" w:rsidP="00647DC0">
            <w:pPr>
              <w:ind w:right="124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6BBDE2E" w14:textId="77777777" w:rsidR="00647DC0" w:rsidRPr="007B13B6" w:rsidRDefault="00647DC0" w:rsidP="00647DC0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14:paraId="504765AC" w14:textId="7CCFB314" w:rsidR="00647DC0" w:rsidRPr="007B13B6" w:rsidRDefault="006141C9" w:rsidP="00647DC0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89,540,000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5E1464F4" w14:textId="77777777" w:rsidR="00647DC0" w:rsidRPr="007B13B6" w:rsidRDefault="00647DC0" w:rsidP="00647DC0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14:paraId="4F71CCF1" w14:textId="4A34B3D1" w:rsidR="00647DC0" w:rsidRPr="007B13B6" w:rsidRDefault="00647DC0" w:rsidP="00647DC0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</w:tr>
      <w:tr w:rsidR="00647DC0" w:rsidRPr="009834F9" w14:paraId="1522C496" w14:textId="77777777" w:rsidTr="001841A1">
        <w:tc>
          <w:tcPr>
            <w:tcW w:w="2956" w:type="dxa"/>
          </w:tcPr>
          <w:p w14:paraId="579EBF58" w14:textId="77777777" w:rsidR="00647DC0" w:rsidRPr="009834F9" w:rsidRDefault="00647DC0" w:rsidP="00647DC0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9834F9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9834F9">
              <w:rPr>
                <w:rFonts w:ascii="Angsana New" w:hAnsi="Angsana New"/>
                <w:b/>
                <w:bCs/>
                <w:cs/>
              </w:rPr>
              <w:t>–</w:t>
            </w:r>
            <w:r w:rsidRPr="009834F9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14:paraId="001F8324" w14:textId="77777777" w:rsidR="00647DC0" w:rsidRPr="009834F9" w:rsidRDefault="00647DC0" w:rsidP="00647DC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F6AC55" w14:textId="77777777" w:rsidR="00647DC0" w:rsidRPr="009834F9" w:rsidRDefault="00647DC0" w:rsidP="00647DC0">
            <w:pPr>
              <w:ind w:right="124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93E11D2" w14:textId="1FB48FA0" w:rsidR="00647DC0" w:rsidRPr="009834F9" w:rsidRDefault="00647DC0" w:rsidP="00647DC0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3E7E75" w14:textId="77777777" w:rsidR="00647DC0" w:rsidRPr="00E218CC" w:rsidRDefault="00647DC0" w:rsidP="00647DC0">
            <w:pPr>
              <w:ind w:right="124"/>
              <w:jc w:val="right"/>
              <w:rPr>
                <w:rFonts w:ascii="Angsana New"/>
                <w:highlight w:val="green"/>
                <w:cs/>
              </w:rPr>
            </w:pPr>
            <w:r w:rsidRPr="009619D5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018607D4" w14:textId="77777777" w:rsidR="00647DC0" w:rsidRPr="009834F9" w:rsidRDefault="00647DC0" w:rsidP="00647DC0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E701C5" w14:textId="042866CC" w:rsidR="00647DC0" w:rsidRPr="009834F9" w:rsidRDefault="006141C9" w:rsidP="00647DC0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89,540,000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723BAD6B" w14:textId="77777777" w:rsidR="00647DC0" w:rsidRPr="009834F9" w:rsidRDefault="00647DC0" w:rsidP="00647DC0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78D8D1" w14:textId="4380BF75" w:rsidR="00647DC0" w:rsidRPr="009834F9" w:rsidRDefault="00647DC0" w:rsidP="00647DC0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</w:tr>
    </w:tbl>
    <w:p w14:paraId="02AE2DDA" w14:textId="32F4A6C9" w:rsidR="00244188" w:rsidRPr="00D773C8" w:rsidRDefault="00696278" w:rsidP="00D3730F">
      <w:pPr>
        <w:spacing w:before="360"/>
        <w:ind w:left="425"/>
        <w:rPr>
          <w:rFonts w:ascii="Angsana New" w:hAnsi="Angsana New"/>
          <w:sz w:val="28"/>
          <w:szCs w:val="28"/>
          <w:u w:val="single"/>
        </w:rPr>
      </w:pPr>
      <w:r w:rsidRPr="00D41688">
        <w:rPr>
          <w:rFonts w:ascii="Angsana New" w:hAnsi="Angsana New" w:hint="cs"/>
          <w:b/>
          <w:bCs/>
          <w:sz w:val="28"/>
          <w:szCs w:val="28"/>
          <w:cs/>
        </w:rPr>
        <w:t>2.</w:t>
      </w:r>
      <w:r w:rsidR="006141C9">
        <w:rPr>
          <w:rFonts w:ascii="Angsana New" w:hAnsi="Angsana New"/>
          <w:b/>
          <w:bCs/>
          <w:sz w:val="28"/>
          <w:szCs w:val="28"/>
        </w:rPr>
        <w:t>6</w:t>
      </w:r>
      <w:r w:rsidR="00D20143" w:rsidRPr="00D41688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D20143" w:rsidRPr="00D41688">
        <w:rPr>
          <w:b/>
          <w:bCs/>
          <w:sz w:val="28"/>
          <w:szCs w:val="28"/>
          <w:cs/>
        </w:rPr>
        <w:t xml:space="preserve"> </w:t>
      </w:r>
      <w:r w:rsidR="00244188" w:rsidRPr="00D41688">
        <w:rPr>
          <w:rFonts w:hint="cs"/>
          <w:b/>
          <w:bCs/>
          <w:sz w:val="28"/>
          <w:szCs w:val="28"/>
          <w:cs/>
        </w:rPr>
        <w:t>เงินกู้ยืม</w:t>
      </w:r>
      <w:r w:rsidR="00B4749A" w:rsidRPr="00D41688">
        <w:rPr>
          <w:rFonts w:hint="cs"/>
          <w:b/>
          <w:bCs/>
          <w:sz w:val="28"/>
          <w:szCs w:val="28"/>
          <w:cs/>
        </w:rPr>
        <w:t>จาก</w:t>
      </w:r>
      <w:r w:rsidR="00244188" w:rsidRPr="00D41688">
        <w:rPr>
          <w:rFonts w:hint="cs"/>
          <w:b/>
          <w:bCs/>
          <w:sz w:val="28"/>
          <w:szCs w:val="28"/>
          <w:cs/>
        </w:rPr>
        <w:t>กิจการที่เกี่ยวข้องกัน</w:t>
      </w:r>
      <w:r w:rsidR="00244188" w:rsidRPr="00D773C8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9810" w:type="dxa"/>
        <w:tblInd w:w="16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40"/>
        <w:gridCol w:w="120"/>
        <w:gridCol w:w="1200"/>
        <w:gridCol w:w="120"/>
        <w:gridCol w:w="1080"/>
        <w:gridCol w:w="142"/>
        <w:gridCol w:w="1178"/>
        <w:gridCol w:w="90"/>
        <w:gridCol w:w="51"/>
        <w:gridCol w:w="90"/>
        <w:gridCol w:w="1089"/>
        <w:gridCol w:w="90"/>
        <w:gridCol w:w="52"/>
        <w:gridCol w:w="90"/>
        <w:gridCol w:w="1088"/>
        <w:gridCol w:w="90"/>
      </w:tblGrid>
      <w:tr w:rsidR="00244188" w:rsidRPr="00D773C8" w14:paraId="1BBD7BAB" w14:textId="77777777" w:rsidTr="00EC60B5">
        <w:trPr>
          <w:gridAfter w:val="1"/>
          <w:wAfter w:w="90" w:type="dxa"/>
          <w:trHeight w:hRule="exact" w:val="276"/>
        </w:trPr>
        <w:tc>
          <w:tcPr>
            <w:tcW w:w="3240" w:type="dxa"/>
            <w:vAlign w:val="bottom"/>
          </w:tcPr>
          <w:p w14:paraId="6F21B9D7" w14:textId="77777777"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7BE36F68" w14:textId="77777777"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9"/>
            <w:tcBorders>
              <w:bottom w:val="single" w:sz="4" w:space="0" w:color="auto"/>
            </w:tcBorders>
            <w:vAlign w:val="bottom"/>
          </w:tcPr>
          <w:p w14:paraId="5F35D4C0" w14:textId="77777777" w:rsidR="00244188" w:rsidRPr="00D773C8" w:rsidRDefault="00244188" w:rsidP="00257A20">
            <w:pPr>
              <w:ind w:right="96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D773C8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2F2FC037" w14:textId="77777777"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5EDB820" w14:textId="77777777" w:rsidR="00244188" w:rsidRPr="00D773C8" w:rsidRDefault="00244188" w:rsidP="00257A2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D773C8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D773C8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244188" w:rsidRPr="00D773C8" w14:paraId="5025F54F" w14:textId="77777777" w:rsidTr="00EC60B5">
        <w:trPr>
          <w:gridAfter w:val="1"/>
          <w:wAfter w:w="90" w:type="dxa"/>
          <w:trHeight w:hRule="exact" w:val="328"/>
        </w:trPr>
        <w:tc>
          <w:tcPr>
            <w:tcW w:w="3240" w:type="dxa"/>
            <w:vAlign w:val="bottom"/>
          </w:tcPr>
          <w:p w14:paraId="4F3E1301" w14:textId="77777777"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1B6BFCEF" w14:textId="77777777"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9"/>
            <w:tcBorders>
              <w:bottom w:val="single" w:sz="4" w:space="0" w:color="auto"/>
            </w:tcBorders>
            <w:vAlign w:val="bottom"/>
          </w:tcPr>
          <w:p w14:paraId="18D32210" w14:textId="77777777" w:rsidR="00244188" w:rsidRPr="00D773C8" w:rsidRDefault="00244188" w:rsidP="00257A20">
            <w:pPr>
              <w:ind w:right="96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D773C8">
              <w:rPr>
                <w:rFonts w:asci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gridSpan w:val="2"/>
            <w:vAlign w:val="bottom"/>
          </w:tcPr>
          <w:p w14:paraId="76CE6CFE" w14:textId="77777777"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68383A6A" w14:textId="77777777" w:rsidR="00244188" w:rsidRPr="00D773C8" w:rsidRDefault="00244188" w:rsidP="00257A2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D773C8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876714" w:rsidRPr="00D773C8" w14:paraId="019E3C87" w14:textId="77777777" w:rsidTr="00EC60B5">
        <w:trPr>
          <w:gridAfter w:val="1"/>
          <w:wAfter w:w="90" w:type="dxa"/>
          <w:trHeight w:hRule="exact" w:val="355"/>
        </w:trPr>
        <w:tc>
          <w:tcPr>
            <w:tcW w:w="3240" w:type="dxa"/>
            <w:vAlign w:val="bottom"/>
          </w:tcPr>
          <w:p w14:paraId="5B40BAC1" w14:textId="77777777" w:rsidR="00876714" w:rsidRPr="00D773C8" w:rsidRDefault="00876714" w:rsidP="00257A2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D495CE5" w14:textId="77777777" w:rsidR="00876714" w:rsidRPr="00D773C8" w:rsidRDefault="00876714" w:rsidP="00257A2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627DB4C6" w14:textId="209E50A0" w:rsidR="00876714" w:rsidRPr="00D773C8" w:rsidRDefault="00876714" w:rsidP="00423F6B">
            <w:pPr>
              <w:ind w:right="-45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31</w:t>
            </w:r>
            <w:r w:rsidRPr="00D773C8">
              <w:rPr>
                <w:rFonts w:ascii="Angsana New"/>
                <w:cs/>
              </w:rPr>
              <w:t xml:space="preserve"> </w:t>
            </w:r>
            <w:r>
              <w:rPr>
                <w:rFonts w:ascii="Angsana New" w:hint="cs"/>
                <w:cs/>
              </w:rPr>
              <w:t>ธันวาคม</w:t>
            </w:r>
            <w:r w:rsidRPr="00D773C8">
              <w:rPr>
                <w:rFonts w:ascii="Angsana New" w:hint="cs"/>
                <w:cs/>
              </w:rPr>
              <w:t xml:space="preserve"> </w:t>
            </w:r>
            <w:r w:rsidRPr="00D773C8">
              <w:rPr>
                <w:rFonts w:ascii="Angsana New"/>
              </w:rPr>
              <w:t>25</w:t>
            </w:r>
            <w:r w:rsidR="00423F6B">
              <w:rPr>
                <w:rFonts w:ascii="Angsana New"/>
              </w:rPr>
              <w:t>6</w:t>
            </w:r>
            <w:r w:rsidR="00647DC0">
              <w:rPr>
                <w:rFonts w:ascii="Angsana New"/>
              </w:rPr>
              <w:t>1</w:t>
            </w:r>
          </w:p>
        </w:tc>
        <w:tc>
          <w:tcPr>
            <w:tcW w:w="120" w:type="dxa"/>
            <w:vAlign w:val="bottom"/>
          </w:tcPr>
          <w:p w14:paraId="0B8D0C3D" w14:textId="77777777" w:rsidR="00876714" w:rsidRPr="00D773C8" w:rsidRDefault="00876714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3D1B40C0" w14:textId="77777777" w:rsidR="00876714" w:rsidRPr="00D773C8" w:rsidRDefault="00876714" w:rsidP="00257A20">
            <w:pPr>
              <w:ind w:right="-47"/>
              <w:jc w:val="center"/>
              <w:rPr>
                <w:rFonts w:ascii="Angsana New"/>
              </w:rPr>
            </w:pPr>
            <w:r w:rsidRPr="00D773C8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598FCF41" w14:textId="77777777" w:rsidR="00876714" w:rsidRPr="00D773C8" w:rsidRDefault="00876714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D0ED1B8" w14:textId="77777777" w:rsidR="00876714" w:rsidRPr="00D773C8" w:rsidRDefault="00876714" w:rsidP="00257A20">
            <w:pPr>
              <w:jc w:val="center"/>
              <w:rPr>
                <w:rFonts w:ascii="Angsana New"/>
              </w:rPr>
            </w:pPr>
            <w:r w:rsidRPr="00D773C8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gridSpan w:val="2"/>
            <w:vAlign w:val="bottom"/>
          </w:tcPr>
          <w:p w14:paraId="3C906945" w14:textId="77777777" w:rsidR="00876714" w:rsidRPr="00D773C8" w:rsidRDefault="00876714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gridSpan w:val="2"/>
            <w:vAlign w:val="bottom"/>
          </w:tcPr>
          <w:p w14:paraId="0B23456D" w14:textId="6D5BA756" w:rsidR="00876714" w:rsidRPr="00D773C8" w:rsidRDefault="00876714" w:rsidP="004E7842">
            <w:pPr>
              <w:ind w:right="-45"/>
              <w:jc w:val="center"/>
              <w:rPr>
                <w:rFonts w:ascii="Angsana New"/>
                <w:cs/>
              </w:rPr>
            </w:pPr>
            <w:r>
              <w:rPr>
                <w:rFonts w:ascii="Angsana New"/>
              </w:rPr>
              <w:t>31</w:t>
            </w:r>
            <w:r w:rsidRPr="00D773C8">
              <w:rPr>
                <w:rFonts w:ascii="Angsana New"/>
                <w:cs/>
              </w:rPr>
              <w:t xml:space="preserve"> </w:t>
            </w:r>
            <w:r>
              <w:rPr>
                <w:rFonts w:ascii="Angsana New" w:hint="cs"/>
                <w:cs/>
              </w:rPr>
              <w:t>ธันวาคม</w:t>
            </w:r>
            <w:r w:rsidRPr="00D773C8">
              <w:rPr>
                <w:rFonts w:ascii="Angsana New" w:hint="cs"/>
                <w:cs/>
              </w:rPr>
              <w:t xml:space="preserve"> </w:t>
            </w:r>
            <w:r w:rsidRPr="00D773C8">
              <w:rPr>
                <w:rFonts w:ascii="Angsana New"/>
              </w:rPr>
              <w:t>25</w:t>
            </w:r>
            <w:r w:rsidR="00DF2E77">
              <w:rPr>
                <w:rFonts w:ascii="Angsana New"/>
              </w:rPr>
              <w:t>6</w:t>
            </w:r>
            <w:r w:rsidR="00647DC0">
              <w:rPr>
                <w:rFonts w:ascii="Angsana New"/>
              </w:rPr>
              <w:t>2</w:t>
            </w:r>
          </w:p>
        </w:tc>
        <w:tc>
          <w:tcPr>
            <w:tcW w:w="142" w:type="dxa"/>
            <w:gridSpan w:val="2"/>
            <w:vAlign w:val="bottom"/>
          </w:tcPr>
          <w:p w14:paraId="632B1367" w14:textId="77777777" w:rsidR="00876714" w:rsidRPr="00D773C8" w:rsidRDefault="00876714" w:rsidP="00257A2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06944817" w14:textId="7487DD4B" w:rsidR="00876714" w:rsidRPr="00D773C8" w:rsidRDefault="00876714" w:rsidP="00257A2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D773C8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876714" w:rsidRPr="00D773C8" w14:paraId="0A715702" w14:textId="77777777" w:rsidTr="00EC60B5">
        <w:trPr>
          <w:gridAfter w:val="1"/>
          <w:wAfter w:w="90" w:type="dxa"/>
          <w:trHeight w:hRule="exact" w:val="397"/>
        </w:trPr>
        <w:tc>
          <w:tcPr>
            <w:tcW w:w="3240" w:type="dxa"/>
            <w:vAlign w:val="bottom"/>
          </w:tcPr>
          <w:p w14:paraId="2E84B3ED" w14:textId="77777777" w:rsidR="00876714" w:rsidRPr="007B13B6" w:rsidRDefault="00876714" w:rsidP="00257A20">
            <w:pPr>
              <w:pStyle w:val="Heading3"/>
              <w:spacing w:line="240" w:lineRule="exact"/>
              <w:jc w:val="left"/>
              <w:rPr>
                <w:b/>
                <w:bCs/>
                <w:sz w:val="24"/>
                <w:szCs w:val="24"/>
              </w:rPr>
            </w:pPr>
            <w:r w:rsidRPr="007B13B6">
              <w:rPr>
                <w:rFonts w:hint="cs"/>
                <w:b/>
                <w:bCs/>
                <w:sz w:val="24"/>
                <w:szCs w:val="24"/>
                <w:cs/>
                <w:lang w:val="th-TH"/>
              </w:rPr>
              <w:t>บริษัทย่อย</w:t>
            </w:r>
            <w:r w:rsidRPr="007B13B6">
              <w:rPr>
                <w:b/>
                <w:bCs/>
                <w:sz w:val="24"/>
                <w:szCs w:val="24"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33F75D5F" w14:textId="77777777" w:rsidR="00876714" w:rsidRPr="007B13B6" w:rsidRDefault="00876714" w:rsidP="00257A2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33C5D56C" w14:textId="77777777" w:rsidR="00876714" w:rsidRPr="007B13B6" w:rsidRDefault="00876714" w:rsidP="00876714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47997281" w14:textId="77777777" w:rsidR="00876714" w:rsidRPr="007B13B6" w:rsidRDefault="00876714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4CA8E06" w14:textId="77777777" w:rsidR="00876714" w:rsidRPr="007B13B6" w:rsidRDefault="00876714" w:rsidP="00257A2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49B76587" w14:textId="77777777" w:rsidR="00876714" w:rsidRPr="007B13B6" w:rsidRDefault="00876714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1BBED4B8" w14:textId="77777777" w:rsidR="00876714" w:rsidRPr="007B13B6" w:rsidRDefault="00876714" w:rsidP="00257A2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gridSpan w:val="2"/>
            <w:vAlign w:val="bottom"/>
          </w:tcPr>
          <w:p w14:paraId="02F3672C" w14:textId="77777777" w:rsidR="00876714" w:rsidRPr="007B13B6" w:rsidRDefault="00876714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</w:tcBorders>
            <w:vAlign w:val="bottom"/>
          </w:tcPr>
          <w:p w14:paraId="4EC9ABAB" w14:textId="77777777" w:rsidR="00876714" w:rsidRPr="007B13B6" w:rsidRDefault="00876714" w:rsidP="00257A2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29CBB12A" w14:textId="77777777" w:rsidR="00876714" w:rsidRPr="007B13B6" w:rsidRDefault="00876714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06587446" w14:textId="77777777" w:rsidR="00876714" w:rsidRPr="007B13B6" w:rsidRDefault="00876714" w:rsidP="00257A2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647DC0" w:rsidRPr="00D773C8" w14:paraId="012D8F3D" w14:textId="77777777" w:rsidTr="00EC60B5">
        <w:trPr>
          <w:trHeight w:hRule="exact" w:val="397"/>
        </w:trPr>
        <w:tc>
          <w:tcPr>
            <w:tcW w:w="3240" w:type="dxa"/>
            <w:vAlign w:val="bottom"/>
          </w:tcPr>
          <w:p w14:paraId="435DDD98" w14:textId="77777777" w:rsidR="00647DC0" w:rsidRPr="007B13B6" w:rsidRDefault="00647DC0" w:rsidP="00647DC0">
            <w:pPr>
              <w:rPr>
                <w:rFonts w:ascii="Angsana New" w:hAnsi="Angsana New"/>
              </w:rPr>
            </w:pPr>
            <w:r w:rsidRPr="009619D5">
              <w:rPr>
                <w:rFonts w:ascii="Angsana New" w:hAnsi="Angsana New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030AE843" w14:textId="77777777" w:rsidR="00647DC0" w:rsidRPr="007B13B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47D1639" w14:textId="47C5798C" w:rsidR="00647DC0" w:rsidRPr="007B13B6" w:rsidRDefault="00647DC0" w:rsidP="00647DC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13,000,000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5DCA7847" w14:textId="77777777" w:rsidR="00647DC0" w:rsidRPr="007B13B6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3B751808" w14:textId="115062F8" w:rsidR="00647DC0" w:rsidRPr="006141C9" w:rsidRDefault="00647DC0" w:rsidP="00647DC0">
            <w:pPr>
              <w:tabs>
                <w:tab w:val="left" w:pos="554"/>
              </w:tabs>
              <w:spacing w:line="240" w:lineRule="exact"/>
              <w:ind w:left="-66" w:right="74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</w:rPr>
              <w:t>27,000,000</w:t>
            </w:r>
            <w:r w:rsidRPr="006141C9">
              <w:rPr>
                <w:rFonts w:ascii="Angsana New"/>
                <w:cs/>
              </w:rPr>
              <w:t>.</w:t>
            </w:r>
            <w:r w:rsidRPr="006141C9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1627B563" w14:textId="77777777" w:rsidR="00647DC0" w:rsidRPr="006141C9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68" w:type="dxa"/>
            <w:gridSpan w:val="2"/>
            <w:vAlign w:val="bottom"/>
          </w:tcPr>
          <w:p w14:paraId="0C665F93" w14:textId="4E4F83AE" w:rsidR="00647DC0" w:rsidRPr="006141C9" w:rsidRDefault="00647DC0" w:rsidP="00647DC0">
            <w:pPr>
              <w:tabs>
                <w:tab w:val="center" w:pos="1132"/>
              </w:tabs>
              <w:spacing w:line="240" w:lineRule="exact"/>
              <w:ind w:left="-38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  <w:cs/>
              </w:rPr>
              <w:t>(</w:t>
            </w:r>
            <w:r w:rsidR="008B25F4" w:rsidRPr="006141C9">
              <w:rPr>
                <w:rFonts w:ascii="Angsana New"/>
              </w:rPr>
              <w:t>40</w:t>
            </w:r>
            <w:r w:rsidRPr="006141C9">
              <w:rPr>
                <w:rFonts w:ascii="Angsana New"/>
              </w:rPr>
              <w:t>,000,000</w:t>
            </w:r>
            <w:r w:rsidRPr="006141C9">
              <w:rPr>
                <w:rFonts w:ascii="Angsana New"/>
                <w:cs/>
              </w:rPr>
              <w:t>.</w:t>
            </w:r>
            <w:r w:rsidRPr="006141C9">
              <w:rPr>
                <w:rFonts w:ascii="Angsana New"/>
              </w:rPr>
              <w:t>00</w:t>
            </w:r>
            <w:r w:rsidRPr="006141C9">
              <w:rPr>
                <w:rFonts w:ascii="Angsana New"/>
                <w:cs/>
              </w:rPr>
              <w:t>)</w:t>
            </w:r>
          </w:p>
        </w:tc>
        <w:tc>
          <w:tcPr>
            <w:tcW w:w="141" w:type="dxa"/>
            <w:gridSpan w:val="2"/>
            <w:vAlign w:val="bottom"/>
          </w:tcPr>
          <w:p w14:paraId="4E6D3E41" w14:textId="77777777" w:rsidR="00647DC0" w:rsidRPr="006141C9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gridSpan w:val="2"/>
            <w:vAlign w:val="bottom"/>
          </w:tcPr>
          <w:p w14:paraId="4FFA11C3" w14:textId="403BC5E9" w:rsidR="00647DC0" w:rsidRPr="006141C9" w:rsidRDefault="008B25F4" w:rsidP="00647DC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gridSpan w:val="2"/>
            <w:vAlign w:val="bottom"/>
          </w:tcPr>
          <w:p w14:paraId="478850FD" w14:textId="77777777" w:rsidR="00647DC0" w:rsidRPr="007B13B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397CA02" w14:textId="0C8166EA" w:rsidR="00647DC0" w:rsidRPr="007B13B6" w:rsidRDefault="00647DC0" w:rsidP="00647DC0">
            <w:pPr>
              <w:spacing w:line="240" w:lineRule="exact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  <w:r w:rsidRPr="007B13B6">
              <w:rPr>
                <w:rFonts w:ascii="Angsana New"/>
                <w:cs/>
              </w:rPr>
              <w:t xml:space="preserve">% </w:t>
            </w:r>
            <w:r w:rsidRPr="007B13B6">
              <w:rPr>
                <w:rFonts w:ascii="Angsana New" w:hint="cs"/>
                <w:cs/>
              </w:rPr>
              <w:t>ต่อปี</w:t>
            </w:r>
          </w:p>
        </w:tc>
      </w:tr>
      <w:tr w:rsidR="00647DC0" w:rsidRPr="00D773C8" w14:paraId="07C45D51" w14:textId="77777777" w:rsidTr="00EC60B5">
        <w:trPr>
          <w:trHeight w:hRule="exact" w:val="397"/>
        </w:trPr>
        <w:tc>
          <w:tcPr>
            <w:tcW w:w="3240" w:type="dxa"/>
            <w:vAlign w:val="bottom"/>
          </w:tcPr>
          <w:p w14:paraId="4BDCC8D6" w14:textId="77777777" w:rsidR="00647DC0" w:rsidRPr="007B13B6" w:rsidRDefault="00647DC0" w:rsidP="00647DC0">
            <w:pPr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sz w:val="22"/>
                <w:szCs w:val="22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7011A3FD" w14:textId="77777777" w:rsidR="00647DC0" w:rsidRPr="007B13B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6FCD1BF1" w14:textId="696151A4" w:rsidR="00647DC0" w:rsidRPr="007B13B6" w:rsidRDefault="00647DC0" w:rsidP="00647DC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17,000,000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2AB5D048" w14:textId="77777777" w:rsidR="00647DC0" w:rsidRPr="007B13B6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1C042B02" w14:textId="4C934E01" w:rsidR="00647DC0" w:rsidRPr="006141C9" w:rsidRDefault="00647DC0" w:rsidP="00647DC0">
            <w:pPr>
              <w:tabs>
                <w:tab w:val="left" w:pos="554"/>
              </w:tabs>
              <w:spacing w:line="240" w:lineRule="exact"/>
              <w:ind w:left="-66" w:right="74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</w:rPr>
              <w:t>28,000,000</w:t>
            </w:r>
            <w:r w:rsidRPr="006141C9">
              <w:rPr>
                <w:rFonts w:ascii="Angsana New"/>
                <w:cs/>
              </w:rPr>
              <w:t>.</w:t>
            </w:r>
            <w:r w:rsidRPr="006141C9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6F29ED3" w14:textId="77777777" w:rsidR="00647DC0" w:rsidRPr="006141C9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68" w:type="dxa"/>
            <w:gridSpan w:val="2"/>
            <w:vAlign w:val="bottom"/>
          </w:tcPr>
          <w:p w14:paraId="04C40037" w14:textId="1ABCB08F" w:rsidR="00647DC0" w:rsidRPr="006141C9" w:rsidRDefault="00647DC0" w:rsidP="00647DC0">
            <w:pPr>
              <w:tabs>
                <w:tab w:val="center" w:pos="1132"/>
              </w:tabs>
              <w:spacing w:line="240" w:lineRule="exact"/>
              <w:ind w:left="-38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  <w:cs/>
              </w:rPr>
              <w:t>(</w:t>
            </w:r>
            <w:r w:rsidR="008B25F4" w:rsidRPr="006141C9">
              <w:rPr>
                <w:rFonts w:ascii="Angsana New"/>
              </w:rPr>
              <w:t>45</w:t>
            </w:r>
            <w:r w:rsidRPr="006141C9">
              <w:rPr>
                <w:rFonts w:ascii="Angsana New"/>
              </w:rPr>
              <w:t>,000,000</w:t>
            </w:r>
            <w:r w:rsidRPr="006141C9">
              <w:rPr>
                <w:rFonts w:ascii="Angsana New"/>
                <w:cs/>
              </w:rPr>
              <w:t>.</w:t>
            </w:r>
            <w:r w:rsidRPr="006141C9">
              <w:rPr>
                <w:rFonts w:ascii="Angsana New"/>
              </w:rPr>
              <w:t>00</w:t>
            </w:r>
            <w:r w:rsidRPr="006141C9">
              <w:rPr>
                <w:rFonts w:ascii="Angsana New"/>
                <w:cs/>
              </w:rPr>
              <w:t>)</w:t>
            </w:r>
          </w:p>
        </w:tc>
        <w:tc>
          <w:tcPr>
            <w:tcW w:w="141" w:type="dxa"/>
            <w:gridSpan w:val="2"/>
            <w:vAlign w:val="bottom"/>
          </w:tcPr>
          <w:p w14:paraId="6E48DF3F" w14:textId="77777777" w:rsidR="00647DC0" w:rsidRPr="006141C9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gridSpan w:val="2"/>
            <w:vAlign w:val="bottom"/>
          </w:tcPr>
          <w:p w14:paraId="7CA96699" w14:textId="1AC2A0CF" w:rsidR="00647DC0" w:rsidRPr="006141C9" w:rsidRDefault="008B25F4" w:rsidP="00647DC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gridSpan w:val="2"/>
            <w:vAlign w:val="bottom"/>
          </w:tcPr>
          <w:p w14:paraId="09D1FF62" w14:textId="77777777" w:rsidR="00647DC0" w:rsidRPr="007B13B6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83F198F" w14:textId="2457A3BD" w:rsidR="00647DC0" w:rsidRPr="007B13B6" w:rsidRDefault="00647DC0" w:rsidP="00647DC0">
            <w:pPr>
              <w:spacing w:line="240" w:lineRule="exact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  <w:r w:rsidRPr="007B13B6">
              <w:rPr>
                <w:rFonts w:ascii="Angsana New"/>
                <w:cs/>
              </w:rPr>
              <w:t xml:space="preserve">% </w:t>
            </w:r>
            <w:r w:rsidRPr="007B13B6">
              <w:rPr>
                <w:rFonts w:ascii="Angsana New" w:hint="cs"/>
                <w:cs/>
              </w:rPr>
              <w:t>ต่อปี</w:t>
            </w:r>
          </w:p>
        </w:tc>
      </w:tr>
      <w:tr w:rsidR="00647DC0" w:rsidRPr="00D773C8" w14:paraId="2DD2061A" w14:textId="77777777" w:rsidTr="00EC60B5">
        <w:trPr>
          <w:trHeight w:hRule="exact" w:val="373"/>
        </w:trPr>
        <w:tc>
          <w:tcPr>
            <w:tcW w:w="3240" w:type="dxa"/>
            <w:vAlign w:val="bottom"/>
          </w:tcPr>
          <w:p w14:paraId="133CA227" w14:textId="77777777" w:rsidR="00647DC0" w:rsidRPr="007B13B6" w:rsidRDefault="00647DC0" w:rsidP="00647DC0">
            <w:pPr>
              <w:spacing w:line="340" w:lineRule="exact"/>
              <w:jc w:val="thaiDistribute"/>
              <w:rPr>
                <w:rFonts w:ascii="Angsana New"/>
                <w:b/>
                <w:bCs/>
                <w:cs/>
              </w:rPr>
            </w:pPr>
            <w:r w:rsidRPr="007B13B6">
              <w:rPr>
                <w:rFonts w:ascii="Angsana New" w:hint="cs"/>
                <w:b/>
                <w:bCs/>
                <w:cs/>
              </w:rPr>
              <w:t xml:space="preserve"> รวมเงินกู้ยืม</w:t>
            </w:r>
            <w:r w:rsidRPr="007B13B6">
              <w:rPr>
                <w:rFonts w:ascii="Angsana New"/>
                <w:b/>
                <w:bCs/>
                <w:cs/>
              </w:rPr>
              <w:t>-</w:t>
            </w:r>
            <w:r w:rsidRPr="007B13B6">
              <w:rPr>
                <w:rFonts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18256EB6" w14:textId="77777777" w:rsidR="00647DC0" w:rsidRPr="007B13B6" w:rsidRDefault="00647DC0" w:rsidP="00647DC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150CF6" w14:textId="10E449D0" w:rsidR="00647DC0" w:rsidRPr="006A5CE3" w:rsidRDefault="00647DC0" w:rsidP="00647DC0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30,000,000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center"/>
          </w:tcPr>
          <w:p w14:paraId="159F3933" w14:textId="77777777" w:rsidR="00647DC0" w:rsidRPr="006A5CE3" w:rsidRDefault="00647DC0" w:rsidP="00647DC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620883" w14:textId="7E0E51CE" w:rsidR="00647DC0" w:rsidRPr="006141C9" w:rsidRDefault="008B25F4" w:rsidP="00647DC0">
            <w:pPr>
              <w:tabs>
                <w:tab w:val="center" w:pos="1183"/>
              </w:tabs>
              <w:ind w:right="74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</w:rPr>
              <w:t>55</w:t>
            </w:r>
            <w:r w:rsidR="00647DC0" w:rsidRPr="006141C9">
              <w:rPr>
                <w:rFonts w:ascii="Angsana New"/>
              </w:rPr>
              <w:t>,000,000</w:t>
            </w:r>
            <w:r w:rsidR="00647DC0" w:rsidRPr="006141C9">
              <w:rPr>
                <w:rFonts w:ascii="Angsana New"/>
                <w:cs/>
              </w:rPr>
              <w:t>.</w:t>
            </w:r>
            <w:r w:rsidR="00647DC0" w:rsidRPr="006141C9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03ED38CC" w14:textId="77777777" w:rsidR="00647DC0" w:rsidRPr="006141C9" w:rsidRDefault="00647DC0" w:rsidP="00647DC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A8AE38" w14:textId="061DB43F" w:rsidR="00647DC0" w:rsidRPr="006141C9" w:rsidRDefault="00647DC0" w:rsidP="00647DC0">
            <w:pPr>
              <w:tabs>
                <w:tab w:val="center" w:pos="1132"/>
              </w:tabs>
              <w:ind w:left="-38"/>
              <w:jc w:val="right"/>
              <w:rPr>
                <w:rFonts w:ascii="Angsana New"/>
              </w:rPr>
            </w:pPr>
            <w:r w:rsidRPr="006141C9">
              <w:rPr>
                <w:rFonts w:ascii="Angsana New"/>
                <w:cs/>
              </w:rPr>
              <w:t>(</w:t>
            </w:r>
            <w:r w:rsidR="008B25F4" w:rsidRPr="006141C9">
              <w:rPr>
                <w:rFonts w:ascii="Angsana New"/>
              </w:rPr>
              <w:t>85</w:t>
            </w:r>
            <w:r w:rsidRPr="006141C9">
              <w:rPr>
                <w:rFonts w:ascii="Angsana New"/>
              </w:rPr>
              <w:t>,000,000</w:t>
            </w:r>
            <w:r w:rsidRPr="006141C9">
              <w:rPr>
                <w:rFonts w:ascii="Angsana New"/>
                <w:cs/>
              </w:rPr>
              <w:t>.</w:t>
            </w:r>
            <w:r w:rsidRPr="006141C9">
              <w:rPr>
                <w:rFonts w:ascii="Angsana New"/>
              </w:rPr>
              <w:t>00</w:t>
            </w:r>
            <w:r w:rsidRPr="006141C9">
              <w:rPr>
                <w:rFonts w:ascii="Angsana New"/>
                <w:cs/>
              </w:rPr>
              <w:t>)</w:t>
            </w:r>
          </w:p>
        </w:tc>
        <w:tc>
          <w:tcPr>
            <w:tcW w:w="141" w:type="dxa"/>
            <w:gridSpan w:val="2"/>
            <w:vAlign w:val="bottom"/>
          </w:tcPr>
          <w:p w14:paraId="68307874" w14:textId="77777777" w:rsidR="00647DC0" w:rsidRPr="006141C9" w:rsidRDefault="00647DC0" w:rsidP="00647DC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89D960" w14:textId="0F0AFFB0" w:rsidR="00647DC0" w:rsidRPr="006141C9" w:rsidRDefault="008B25F4" w:rsidP="00647DC0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6141C9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gridSpan w:val="2"/>
          </w:tcPr>
          <w:p w14:paraId="11650C8C" w14:textId="77777777" w:rsidR="00647DC0" w:rsidRPr="006A5CE3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</w:tcPr>
          <w:p w14:paraId="6C9F1413" w14:textId="77777777" w:rsidR="00647DC0" w:rsidRPr="006A5CE3" w:rsidRDefault="00647DC0" w:rsidP="00647D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</w:tr>
    </w:tbl>
    <w:p w14:paraId="0F44E394" w14:textId="77777777" w:rsidR="0006444C" w:rsidRDefault="0006444C" w:rsidP="0006444C">
      <w:pPr>
        <w:spacing w:before="120" w:line="420" w:lineRule="exact"/>
        <w:ind w:left="426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FE59A3" w14:textId="0593B9A0" w:rsidR="00862D25" w:rsidRPr="005D4BC6" w:rsidRDefault="00862D25" w:rsidP="00696278">
      <w:pPr>
        <w:numPr>
          <w:ilvl w:val="0"/>
          <w:numId w:val="5"/>
        </w:numPr>
        <w:spacing w:before="120" w:line="420" w:lineRule="exact"/>
        <w:ind w:left="426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5D4BC6">
        <w:rPr>
          <w:rFonts w:ascii="Angsana New" w:hAnsi="Angsana New"/>
          <w:b/>
          <w:bCs/>
          <w:sz w:val="28"/>
          <w:szCs w:val="28"/>
          <w:cs/>
        </w:rPr>
        <w:lastRenderedPageBreak/>
        <w:t>เงิน</w:t>
      </w:r>
      <w:r w:rsidRPr="005D4BC6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2EC1B708" w14:textId="045B77C5" w:rsidR="00862D25" w:rsidRDefault="00862D25" w:rsidP="00915BB6">
      <w:pPr>
        <w:spacing w:before="80" w:after="120" w:line="420" w:lineRule="exact"/>
        <w:ind w:left="360"/>
        <w:jc w:val="thaiDistribute"/>
        <w:outlineLvl w:val="0"/>
        <w:rPr>
          <w:rFonts w:ascii="Angsana New" w:hAnsi="Angsana New"/>
          <w:sz w:val="28"/>
          <w:szCs w:val="28"/>
        </w:rPr>
      </w:pPr>
      <w:bookmarkStart w:id="0" w:name="_Hlk31982487"/>
      <w:r w:rsidRPr="005D4BC6">
        <w:rPr>
          <w:rFonts w:ascii="Angsana New" w:hAnsi="Angsana New" w:hint="cs"/>
          <w:sz w:val="28"/>
          <w:szCs w:val="28"/>
          <w:cs/>
        </w:rPr>
        <w:t>ณ วันที่ 31 ธันวาคม 25</w:t>
      </w:r>
      <w:r w:rsidR="00DF2E77">
        <w:rPr>
          <w:rFonts w:ascii="Angsana New" w:hAnsi="Angsana New" w:hint="cs"/>
          <w:sz w:val="28"/>
          <w:szCs w:val="28"/>
          <w:cs/>
        </w:rPr>
        <w:t>6</w:t>
      </w:r>
      <w:r w:rsidR="004039BF">
        <w:rPr>
          <w:rFonts w:ascii="Angsana New" w:hAnsi="Angsana New" w:hint="cs"/>
          <w:sz w:val="28"/>
          <w:szCs w:val="28"/>
          <w:cs/>
        </w:rPr>
        <w:t>2</w:t>
      </w:r>
      <w:r w:rsidR="00D3730F">
        <w:rPr>
          <w:rFonts w:ascii="Angsana New" w:hAnsi="Angsana New" w:hint="cs"/>
          <w:sz w:val="28"/>
          <w:szCs w:val="28"/>
          <w:cs/>
        </w:rPr>
        <w:t xml:space="preserve"> </w:t>
      </w:r>
      <w:r w:rsidR="004B439A" w:rsidRPr="005D4BC6">
        <w:rPr>
          <w:rFonts w:ascii="Angsana New" w:hAnsi="Angsana New" w:hint="cs"/>
          <w:sz w:val="28"/>
          <w:szCs w:val="28"/>
          <w:cs/>
        </w:rPr>
        <w:t>และ 25</w:t>
      </w:r>
      <w:r w:rsidR="004E7842">
        <w:rPr>
          <w:rFonts w:ascii="Angsana New" w:hAnsi="Angsana New" w:hint="cs"/>
          <w:sz w:val="28"/>
          <w:szCs w:val="28"/>
          <w:cs/>
        </w:rPr>
        <w:t>6</w:t>
      </w:r>
      <w:r w:rsidR="004039BF">
        <w:rPr>
          <w:rFonts w:ascii="Angsana New" w:hAnsi="Angsana New" w:hint="cs"/>
          <w:sz w:val="28"/>
          <w:szCs w:val="28"/>
          <w:cs/>
        </w:rPr>
        <w:t>1</w:t>
      </w:r>
      <w:r w:rsidRPr="005D4BC6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5D4BC6">
        <w:rPr>
          <w:rFonts w:ascii="Angsana New" w:hAnsi="Angsana New"/>
          <w:sz w:val="28"/>
          <w:szCs w:val="28"/>
          <w:cs/>
        </w:rPr>
        <w:t>:-</w:t>
      </w:r>
    </w:p>
    <w:bookmarkEnd w:id="0"/>
    <w:tbl>
      <w:tblPr>
        <w:tblW w:w="9477" w:type="dxa"/>
        <w:tblInd w:w="95" w:type="dxa"/>
        <w:tblLook w:val="0000" w:firstRow="0" w:lastRow="0" w:firstColumn="0" w:lastColumn="0" w:noHBand="0" w:noVBand="0"/>
      </w:tblPr>
      <w:tblGrid>
        <w:gridCol w:w="3132"/>
        <w:gridCol w:w="236"/>
        <w:gridCol w:w="1323"/>
        <w:gridCol w:w="236"/>
        <w:gridCol w:w="1317"/>
        <w:gridCol w:w="236"/>
        <w:gridCol w:w="1328"/>
        <w:gridCol w:w="236"/>
        <w:gridCol w:w="1433"/>
      </w:tblGrid>
      <w:tr w:rsidR="00862D25" w:rsidRPr="005D4BC6" w14:paraId="6069852B" w14:textId="77777777" w:rsidTr="009F0240">
        <w:trPr>
          <w:trHeight w:val="246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976846" w14:textId="77777777"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83260" w14:textId="77777777"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1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16AC2" w14:textId="77777777"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บาท</w:t>
            </w:r>
          </w:p>
        </w:tc>
      </w:tr>
      <w:tr w:rsidR="00862D25" w:rsidRPr="005D4BC6" w14:paraId="3F8E8D44" w14:textId="77777777">
        <w:trPr>
          <w:trHeight w:val="22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6A3A7" w14:textId="77777777"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12020" w14:textId="77777777"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1A3907" w14:textId="77777777"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0A8D5F" w14:textId="77777777"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DE4875" w14:textId="77777777"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4039BF" w:rsidRPr="009F1285" w14:paraId="2EC48A10" w14:textId="77777777" w:rsidTr="002E13B8">
        <w:trPr>
          <w:trHeight w:val="319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E3E98" w14:textId="77777777" w:rsidR="004039BF" w:rsidRPr="005D4BC6" w:rsidRDefault="004039BF" w:rsidP="004039B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445B4" w14:textId="77777777" w:rsidR="004039BF" w:rsidRPr="005D4BC6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32E73B" w14:textId="5377D061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31</w:t>
            </w:r>
            <w:r w:rsidRPr="009F1285">
              <w:rPr>
                <w:rFonts w:ascii="Angsana New" w:hAnsi="Angsana New" w:hint="cs"/>
                <w:cs/>
              </w:rPr>
              <w:t xml:space="preserve"> ธันวาคม </w:t>
            </w:r>
            <w:r w:rsidRPr="009F1285">
              <w:rPr>
                <w:rFonts w:ascii="Angsana New" w:hAnsi="Angsana New"/>
              </w:rPr>
              <w:t>256</w:t>
            </w:r>
            <w:r w:rsidRPr="009F1285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DD77EF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4ED9D3" w14:textId="63EB6DA8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31</w:t>
            </w:r>
            <w:r w:rsidRPr="009F1285">
              <w:rPr>
                <w:rFonts w:ascii="Angsana New" w:hAnsi="Angsana New" w:hint="cs"/>
                <w:cs/>
              </w:rPr>
              <w:t xml:space="preserve"> ธันวาคม </w:t>
            </w:r>
            <w:r w:rsidRPr="009F1285">
              <w:rPr>
                <w:rFonts w:ascii="Angsana New" w:hAnsi="Angsana New"/>
              </w:rPr>
              <w:t>2561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750DC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606A0" w14:textId="71F02C96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31</w:t>
            </w:r>
            <w:r w:rsidRPr="009F1285">
              <w:rPr>
                <w:rFonts w:ascii="Angsana New" w:hAnsi="Angsana New" w:hint="cs"/>
                <w:cs/>
              </w:rPr>
              <w:t xml:space="preserve"> ธันวาคม </w:t>
            </w:r>
            <w:r w:rsidRPr="009F1285">
              <w:rPr>
                <w:rFonts w:ascii="Angsana New" w:hAnsi="Angsana New"/>
              </w:rPr>
              <w:t>256</w:t>
            </w:r>
            <w:r w:rsidRPr="009F1285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907F6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23280F" w14:textId="3721D6BB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31</w:t>
            </w:r>
            <w:r w:rsidRPr="009F1285">
              <w:rPr>
                <w:rFonts w:ascii="Angsana New" w:hAnsi="Angsana New" w:hint="cs"/>
                <w:cs/>
              </w:rPr>
              <w:t xml:space="preserve"> ธันวาคม </w:t>
            </w:r>
            <w:r w:rsidRPr="009F1285">
              <w:rPr>
                <w:rFonts w:ascii="Angsana New" w:hAnsi="Angsana New"/>
              </w:rPr>
              <w:t>2561</w:t>
            </w:r>
          </w:p>
        </w:tc>
      </w:tr>
      <w:tr w:rsidR="004039BF" w:rsidRPr="009F1285" w14:paraId="58514876" w14:textId="77777777" w:rsidTr="002E13B8">
        <w:trPr>
          <w:trHeight w:val="38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14DA5" w14:textId="77777777" w:rsidR="004039BF" w:rsidRPr="009F1285" w:rsidRDefault="004039BF" w:rsidP="004039BF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97DE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9B1330" w14:textId="27F95119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2</w:t>
            </w:r>
            <w:r w:rsidR="0021160B" w:rsidRPr="009F1285">
              <w:rPr>
                <w:rFonts w:ascii="Angsana New" w:hAnsi="Angsana New"/>
              </w:rPr>
              <w:t>5</w:t>
            </w:r>
            <w:r w:rsidRPr="009F1285">
              <w:rPr>
                <w:rFonts w:ascii="Angsana New" w:hAnsi="Angsana New"/>
              </w:rPr>
              <w:t>,000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BF5E0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545942" w14:textId="36DA35A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20,000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4F10C60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7478B7" w14:textId="4633047D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2</w:t>
            </w:r>
            <w:r w:rsidR="0021160B" w:rsidRPr="009F1285">
              <w:rPr>
                <w:rFonts w:ascii="Angsana New" w:hAnsi="Angsana New"/>
              </w:rPr>
              <w:t>5</w:t>
            </w:r>
            <w:r w:rsidRPr="009F1285">
              <w:rPr>
                <w:rFonts w:ascii="Angsana New" w:hAnsi="Angsana New"/>
              </w:rPr>
              <w:t>,000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80D60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35F052" w14:textId="78C38590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20,000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00</w:t>
            </w:r>
          </w:p>
        </w:tc>
      </w:tr>
      <w:tr w:rsidR="004039BF" w:rsidRPr="009F1285" w14:paraId="2E492E6C" w14:textId="77777777">
        <w:trPr>
          <w:trHeight w:val="285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CC6E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07194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2761F789" w14:textId="1F24D598" w:rsidR="004039BF" w:rsidRPr="009F1285" w:rsidRDefault="006141C9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722,3</w:t>
            </w:r>
            <w:r w:rsidR="0021160B" w:rsidRPr="009F1285">
              <w:rPr>
                <w:rFonts w:ascii="Angsana New" w:hAnsi="Angsana New"/>
              </w:rPr>
              <w:t>45</w:t>
            </w:r>
            <w:r w:rsidRPr="009F1285">
              <w:rPr>
                <w:rFonts w:ascii="Angsana New" w:hAnsi="Angsana New"/>
              </w:rPr>
              <w:t>,776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0228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EF9ABFE" w14:textId="4D0764DB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170,690,951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82C07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14:paraId="1ACDF305" w14:textId="4E8C0838" w:rsidR="004039BF" w:rsidRPr="009F1285" w:rsidRDefault="006141C9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583,01</w:t>
            </w:r>
            <w:r w:rsidR="0021160B" w:rsidRPr="009F1285">
              <w:rPr>
                <w:rFonts w:ascii="Angsana New" w:hAnsi="Angsana New"/>
              </w:rPr>
              <w:t>1</w:t>
            </w:r>
            <w:r w:rsidRPr="009F1285">
              <w:rPr>
                <w:rFonts w:ascii="Angsana New" w:hAnsi="Angsana New"/>
              </w:rPr>
              <w:t>,900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0BEA3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vAlign w:val="bottom"/>
          </w:tcPr>
          <w:p w14:paraId="53CE596B" w14:textId="7F1A8229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29,486,348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00</w:t>
            </w:r>
          </w:p>
        </w:tc>
      </w:tr>
      <w:tr w:rsidR="004039BF" w:rsidRPr="009F1285" w14:paraId="3F7FE970" w14:textId="77777777">
        <w:trPr>
          <w:trHeight w:val="281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4568D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ind w:leftChars="-2" w:hangingChars="2" w:hanging="5"/>
              <w:textAlignment w:val="auto"/>
              <w:rPr>
                <w:rFonts w:ascii="Angsana New" w:hAnsi="Angsana New"/>
                <w:b/>
                <w:bCs/>
              </w:rPr>
            </w:pPr>
            <w:r w:rsidRPr="009F1285">
              <w:rPr>
                <w:rFonts w:ascii="Angsana New" w:hAnsi="Angsana New"/>
                <w:b/>
                <w:bCs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5648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FFFA0B" w14:textId="3E61FEC4" w:rsidR="004039BF" w:rsidRPr="009F1285" w:rsidRDefault="006141C9" w:rsidP="004039BF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722,370,776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87BCB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220812" w14:textId="24E7F3EA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170,710,951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C4E89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7DE039" w14:textId="469B7295" w:rsidR="004039BF" w:rsidRPr="009F1285" w:rsidRDefault="006141C9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583,036,900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FA754" w14:textId="77777777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92F2F8" w14:textId="39E1317F" w:rsidR="004039BF" w:rsidRPr="009F1285" w:rsidRDefault="004039BF" w:rsidP="004039B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29,506,348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00</w:t>
            </w:r>
          </w:p>
        </w:tc>
      </w:tr>
    </w:tbl>
    <w:p w14:paraId="4FFCDD44" w14:textId="32C165D3" w:rsidR="00A870E4" w:rsidRPr="009F1285" w:rsidRDefault="00A870E4" w:rsidP="00A870E4">
      <w:pPr>
        <w:pStyle w:val="ListParagraph"/>
        <w:ind w:left="450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47E31BA1" w14:textId="6CF6B7FA" w:rsidR="00862D25" w:rsidRPr="009F1285" w:rsidRDefault="00862D25" w:rsidP="009F0240">
      <w:pPr>
        <w:pStyle w:val="ListParagraph"/>
        <w:numPr>
          <w:ilvl w:val="0"/>
          <w:numId w:val="5"/>
        </w:numPr>
        <w:ind w:left="450" w:hanging="450"/>
        <w:jc w:val="thaiDistribute"/>
        <w:rPr>
          <w:rFonts w:ascii="Angsana New" w:hAnsi="Angsana New"/>
          <w:b/>
          <w:bCs/>
          <w:sz w:val="28"/>
          <w:szCs w:val="28"/>
        </w:rPr>
      </w:pPr>
      <w:r w:rsidRPr="009F1285">
        <w:rPr>
          <w:rFonts w:ascii="Angsana New" w:hAnsi="Angsana New" w:hint="cs"/>
          <w:b/>
          <w:bCs/>
          <w:sz w:val="28"/>
          <w:szCs w:val="28"/>
          <w:cs/>
        </w:rPr>
        <w:t>เงินลงทุน</w:t>
      </w:r>
      <w:r w:rsidR="00026FCE" w:rsidRPr="009F1285">
        <w:rPr>
          <w:rFonts w:ascii="Angsana New" w:hAnsi="Angsana New" w:hint="cs"/>
          <w:b/>
          <w:bCs/>
          <w:sz w:val="28"/>
          <w:szCs w:val="28"/>
          <w:cs/>
        </w:rPr>
        <w:t>ชั่วคราว</w:t>
      </w:r>
      <w:r w:rsidRPr="009F1285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38C2AA17" w14:textId="2F934682" w:rsidR="009F0240" w:rsidRPr="009F1285" w:rsidRDefault="009F0240" w:rsidP="009F0240">
      <w:pPr>
        <w:pStyle w:val="ListParagraph"/>
        <w:ind w:left="450"/>
        <w:jc w:val="thaiDistribute"/>
        <w:rPr>
          <w:rFonts w:ascii="Angsana New" w:hAnsi="Angsana New"/>
          <w:sz w:val="28"/>
          <w:szCs w:val="28"/>
        </w:rPr>
      </w:pPr>
      <w:r w:rsidRPr="009F1285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9F1285">
        <w:rPr>
          <w:rFonts w:ascii="Angsana New" w:hAnsi="Angsana New"/>
          <w:sz w:val="28"/>
          <w:szCs w:val="28"/>
        </w:rPr>
        <w:t xml:space="preserve">31 </w:t>
      </w:r>
      <w:r w:rsidRPr="009F1285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9F1285">
        <w:rPr>
          <w:rFonts w:ascii="Angsana New" w:hAnsi="Angsana New"/>
          <w:sz w:val="28"/>
          <w:szCs w:val="28"/>
        </w:rPr>
        <w:t>2562</w:t>
      </w:r>
      <w:r w:rsidR="00A870E4" w:rsidRPr="009F1285">
        <w:rPr>
          <w:rFonts w:ascii="Angsana New" w:hAnsi="Angsana New" w:hint="cs"/>
          <w:sz w:val="28"/>
          <w:szCs w:val="28"/>
          <w:cs/>
        </w:rPr>
        <w:t xml:space="preserve"> </w:t>
      </w:r>
      <w:r w:rsidRPr="009F1285">
        <w:rPr>
          <w:rFonts w:ascii="Angsana New" w:hAnsi="Angsana New"/>
          <w:sz w:val="28"/>
          <w:szCs w:val="28"/>
          <w:cs/>
        </w:rPr>
        <w:t xml:space="preserve">และ </w:t>
      </w:r>
      <w:r w:rsidRPr="009F1285">
        <w:rPr>
          <w:rFonts w:ascii="Angsana New" w:hAnsi="Angsana New"/>
          <w:sz w:val="28"/>
          <w:szCs w:val="28"/>
        </w:rPr>
        <w:t xml:space="preserve">2561 </w:t>
      </w:r>
      <w:r w:rsidRPr="009F1285">
        <w:rPr>
          <w:rFonts w:ascii="Angsana New" w:hAnsi="Angsana New" w:hint="cs"/>
          <w:sz w:val="28"/>
          <w:szCs w:val="28"/>
          <w:cs/>
        </w:rPr>
        <w:t>เงินลงทุนชั่วคราว</w:t>
      </w:r>
      <w:r w:rsidRPr="009F1285">
        <w:rPr>
          <w:rFonts w:ascii="Angsana New" w:hAnsi="Angsana New"/>
          <w:sz w:val="28"/>
          <w:szCs w:val="28"/>
          <w:cs/>
        </w:rPr>
        <w:t xml:space="preserve"> ประกอบด้วย:-</w:t>
      </w:r>
    </w:p>
    <w:tbl>
      <w:tblPr>
        <w:tblW w:w="11241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30"/>
        <w:gridCol w:w="236"/>
        <w:gridCol w:w="1209"/>
        <w:gridCol w:w="236"/>
        <w:gridCol w:w="1245"/>
      </w:tblGrid>
      <w:tr w:rsidR="00680ACF" w:rsidRPr="009F1285" w14:paraId="412A538D" w14:textId="77777777" w:rsidTr="007F6BC8">
        <w:trPr>
          <w:trHeight w:val="29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A7DB62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38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82E05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  <w:cs/>
              </w:rPr>
              <w:t>บาท</w:t>
            </w:r>
          </w:p>
        </w:tc>
      </w:tr>
      <w:tr w:rsidR="00680ACF" w:rsidRPr="009F1285" w14:paraId="44FCAAAC" w14:textId="77777777" w:rsidTr="00D20143">
        <w:trPr>
          <w:trHeight w:val="319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42AFB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81A218" w14:textId="581C70FA" w:rsidR="00680ACF" w:rsidRPr="009F1285" w:rsidRDefault="00680ACF" w:rsidP="004E7842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</w:rPr>
              <w:t>3</w:t>
            </w:r>
            <w:r w:rsidR="00AA5CEC" w:rsidRPr="009F1285">
              <w:rPr>
                <w:rFonts w:ascii="Angsana New" w:hAnsi="Angsana New"/>
              </w:rPr>
              <w:t>1</w:t>
            </w:r>
            <w:r w:rsidRPr="009F1285">
              <w:rPr>
                <w:rFonts w:ascii="Angsana New" w:hAnsi="Angsana New"/>
                <w:cs/>
              </w:rPr>
              <w:t xml:space="preserve"> </w:t>
            </w:r>
            <w:r w:rsidR="003B4DAA" w:rsidRPr="009F1285">
              <w:rPr>
                <w:rFonts w:ascii="Angsana New" w:hAnsi="Angsana New" w:hint="cs"/>
                <w:cs/>
              </w:rPr>
              <w:t>ธันวาคม</w:t>
            </w:r>
            <w:r w:rsidRPr="009F1285">
              <w:rPr>
                <w:rFonts w:ascii="Angsana New" w:hAnsi="Angsana New"/>
                <w:cs/>
              </w:rPr>
              <w:t xml:space="preserve"> </w:t>
            </w:r>
            <w:r w:rsidR="00B6162D" w:rsidRPr="009F1285">
              <w:rPr>
                <w:rFonts w:ascii="Angsana New" w:hAnsi="Angsana New"/>
              </w:rPr>
              <w:t>25</w:t>
            </w:r>
            <w:r w:rsidR="00DF2E77" w:rsidRPr="009F1285">
              <w:rPr>
                <w:rFonts w:ascii="Angsana New" w:hAnsi="Angsana New"/>
              </w:rPr>
              <w:t>6</w:t>
            </w:r>
            <w:r w:rsidR="002705E6" w:rsidRPr="009F1285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5D34546C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0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97AE0B" w14:textId="32343ADA" w:rsidR="00680ACF" w:rsidRPr="009F1285" w:rsidRDefault="00696278" w:rsidP="004E7842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</w:rPr>
              <w:t>31</w:t>
            </w:r>
            <w:r w:rsidRPr="009F1285">
              <w:rPr>
                <w:rFonts w:ascii="Angsana New" w:hAnsi="Angsana New"/>
                <w:cs/>
              </w:rPr>
              <w:t xml:space="preserve"> </w:t>
            </w:r>
            <w:r w:rsidRPr="009F1285">
              <w:rPr>
                <w:rFonts w:ascii="Angsana New" w:hAnsi="Angsana New" w:hint="cs"/>
                <w:cs/>
              </w:rPr>
              <w:t>ธันวาคม</w:t>
            </w:r>
            <w:r w:rsidRPr="009F1285">
              <w:rPr>
                <w:rFonts w:ascii="Angsana New" w:hAnsi="Angsana New"/>
                <w:cs/>
              </w:rPr>
              <w:t xml:space="preserve"> </w:t>
            </w:r>
            <w:r w:rsidRPr="009F1285">
              <w:rPr>
                <w:rFonts w:ascii="Angsana New" w:hAnsi="Angsana New"/>
              </w:rPr>
              <w:t>25</w:t>
            </w:r>
            <w:r w:rsidR="004E7842" w:rsidRPr="009F1285">
              <w:rPr>
                <w:rFonts w:ascii="Angsana New" w:hAnsi="Angsana New"/>
              </w:rPr>
              <w:t>6</w:t>
            </w:r>
            <w:r w:rsidR="002705E6" w:rsidRPr="009F1285">
              <w:rPr>
                <w:rFonts w:ascii="Angsana New" w:hAnsi="Angsana New" w:hint="cs"/>
                <w:cs/>
              </w:rPr>
              <w:t>1</w:t>
            </w:r>
          </w:p>
        </w:tc>
      </w:tr>
      <w:tr w:rsidR="00680ACF" w:rsidRPr="009F1285" w14:paraId="0DC7F285" w14:textId="77777777" w:rsidTr="00D20143">
        <w:trPr>
          <w:trHeight w:val="319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C57AF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2CAE30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19234A92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0826D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C88311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มูลค่า</w:t>
            </w:r>
          </w:p>
          <w:p w14:paraId="1958D335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FAB5C49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005A06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648A7B9C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2FB4EB03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A895AD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4082E18B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136736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6B7B08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มูลค่า</w:t>
            </w:r>
          </w:p>
          <w:p w14:paraId="055B917D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92900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D6AE82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กำไร(ขาดทุน)</w:t>
            </w:r>
          </w:p>
          <w:p w14:paraId="09F16BF9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680ACF" w:rsidRPr="009F1285" w14:paraId="74ABF831" w14:textId="77777777" w:rsidTr="00D20143">
        <w:trPr>
          <w:trHeight w:val="361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FA199" w14:textId="77777777" w:rsidR="00680ACF" w:rsidRPr="009F1285" w:rsidRDefault="00680ACF" w:rsidP="00F641F5">
            <w:pPr>
              <w:ind w:left="-108" w:firstLine="456"/>
              <w:rPr>
                <w:rFonts w:ascii="Angsana New" w:hAnsi="Angsana New"/>
                <w:b/>
                <w:bCs/>
                <w:cs/>
              </w:rPr>
            </w:pPr>
            <w:r w:rsidRPr="009F1285">
              <w:rPr>
                <w:rFonts w:ascii="Angsana New" w:hAnsi="Angsana New" w:hint="cs"/>
                <w:b/>
                <w:bCs/>
                <w:cs/>
              </w:rPr>
              <w:t>4.1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ED736C9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315D8C72" w14:textId="77777777" w:rsidR="00680ACF" w:rsidRPr="009F1285" w:rsidRDefault="00680ACF" w:rsidP="00741998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1B991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2A98ECCF" w14:textId="77777777" w:rsidR="00680ACF" w:rsidRPr="009F1285" w:rsidRDefault="00680ACF" w:rsidP="00741998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47C181DD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59FCBC2" w14:textId="77777777" w:rsidR="00680ACF" w:rsidRPr="009F1285" w:rsidRDefault="00680ACF" w:rsidP="00741998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E58AE77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6B29CEAA" w14:textId="77777777" w:rsidR="00680ACF" w:rsidRPr="009F1285" w:rsidRDefault="00680ACF" w:rsidP="00741998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DEA3BE1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vAlign w:val="bottom"/>
          </w:tcPr>
          <w:p w14:paraId="5E0804C6" w14:textId="77777777" w:rsidR="00680ACF" w:rsidRPr="009F1285" w:rsidRDefault="00680ACF" w:rsidP="00741998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2705E6" w:rsidRPr="009F1285" w14:paraId="6B4BBC1A" w14:textId="77777777" w:rsidTr="00D2014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045D6EF5" w14:textId="77777777" w:rsidR="002705E6" w:rsidRPr="009F1285" w:rsidRDefault="002705E6" w:rsidP="002705E6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  <w:cs/>
              </w:rPr>
              <w:t xml:space="preserve">– </w:t>
            </w:r>
            <w:r w:rsidRPr="009F1285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7669ED" w14:textId="5BDE63AB" w:rsidR="002705E6" w:rsidRPr="009F1285" w:rsidRDefault="009C3868" w:rsidP="002705E6">
            <w:pPr>
              <w:ind w:left="-108" w:right="-8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1,154,061,172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A500F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6E3AAD" w14:textId="556D57B5" w:rsidR="002705E6" w:rsidRPr="009F1285" w:rsidRDefault="00E4609D" w:rsidP="002705E6">
            <w:pPr>
              <w:ind w:left="-28" w:right="-65" w:hanging="23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959,840,180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DAF8E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D4909B" w14:textId="176F60D0" w:rsidR="002705E6" w:rsidRPr="009F1285" w:rsidRDefault="00E4609D" w:rsidP="00E4609D">
            <w:pPr>
              <w:ind w:left="-149" w:right="-110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(</w:t>
            </w:r>
            <w:r w:rsidRPr="009F1285">
              <w:rPr>
                <w:rFonts w:ascii="Angsana New" w:hAnsi="Angsana New"/>
              </w:rPr>
              <w:t>194,220,992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40</w:t>
            </w:r>
            <w:r w:rsidRPr="009F128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C8917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E3F7B9" w14:textId="46F35D89" w:rsidR="002705E6" w:rsidRPr="009F1285" w:rsidRDefault="002705E6" w:rsidP="002705E6">
            <w:pPr>
              <w:ind w:left="-108" w:right="-8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416,927,651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328CF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61544E" w14:textId="2F72C851" w:rsidR="002705E6" w:rsidRPr="009F1285" w:rsidRDefault="002705E6" w:rsidP="002705E6">
            <w:pPr>
              <w:ind w:left="-28" w:right="-65" w:hanging="23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380,587,218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C1CA4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136D10" w14:textId="5F7D1F01" w:rsidR="002705E6" w:rsidRPr="009F1285" w:rsidRDefault="002705E6" w:rsidP="002705E6">
            <w:pPr>
              <w:ind w:left="-149" w:right="-18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(</w:t>
            </w:r>
            <w:r w:rsidRPr="009F1285">
              <w:rPr>
                <w:rFonts w:ascii="Angsana New" w:hAnsi="Angsana New"/>
              </w:rPr>
              <w:t>36,340,433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04</w:t>
            </w:r>
            <w:r w:rsidRPr="009F1285">
              <w:rPr>
                <w:rFonts w:ascii="Angsana New" w:hAnsi="Angsana New"/>
                <w:cs/>
              </w:rPr>
              <w:t>)</w:t>
            </w:r>
          </w:p>
        </w:tc>
      </w:tr>
      <w:tr w:rsidR="002705E6" w:rsidRPr="009F1285" w14:paraId="0464A5B4" w14:textId="77777777" w:rsidTr="002E13B8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537C219D" w14:textId="77777777" w:rsidR="002705E6" w:rsidRPr="009F1285" w:rsidRDefault="002705E6" w:rsidP="002705E6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</w:rPr>
            </w:pPr>
            <w:r w:rsidRPr="009F1285">
              <w:rPr>
                <w:rFonts w:ascii="Angsana New" w:hAnsi="Angsana New" w:hint="cs"/>
                <w:b/>
                <w:bCs/>
                <w:cs/>
              </w:rPr>
              <w:t xml:space="preserve">4.2  </w:t>
            </w:r>
            <w:r w:rsidRPr="009F1285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5C225ABA" w14:textId="77777777" w:rsidR="002705E6" w:rsidRPr="009F1285" w:rsidRDefault="002705E6" w:rsidP="002705E6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2CFF717B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B14257" w14:textId="77777777" w:rsidR="002705E6" w:rsidRPr="009F1285" w:rsidRDefault="002705E6" w:rsidP="002705E6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AE875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41C4BD13" w14:textId="77777777" w:rsidR="002705E6" w:rsidRPr="009F1285" w:rsidRDefault="002705E6" w:rsidP="002705E6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6634F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B6CACA3" w14:textId="77777777" w:rsidR="002705E6" w:rsidRPr="009F1285" w:rsidRDefault="002705E6" w:rsidP="002705E6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327A204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7F1ACB" w14:textId="77777777" w:rsidR="002705E6" w:rsidRPr="009F1285" w:rsidRDefault="002705E6" w:rsidP="002705E6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39F17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vAlign w:val="bottom"/>
          </w:tcPr>
          <w:p w14:paraId="346AE875" w14:textId="77777777" w:rsidR="002705E6" w:rsidRPr="009F1285" w:rsidRDefault="002705E6" w:rsidP="002705E6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2705E6" w:rsidRPr="009F1285" w14:paraId="1FC9662A" w14:textId="77777777" w:rsidTr="00D2014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435972A" w14:textId="77777777" w:rsidR="002705E6" w:rsidRPr="009F1285" w:rsidRDefault="002705E6" w:rsidP="002705E6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  <w:cs/>
              </w:rPr>
              <w:t xml:space="preserve">– </w:t>
            </w:r>
            <w:r w:rsidRPr="009F1285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36F4DAE5" w14:textId="6094DD52" w:rsidR="002705E6" w:rsidRPr="009F1285" w:rsidRDefault="009C3868" w:rsidP="002705E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</w:rPr>
              <w:t>55,985,792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A7E60F6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0D5AB6C1" w14:textId="2DF0B60A" w:rsidR="002705E6" w:rsidRPr="009F1285" w:rsidRDefault="009C3868" w:rsidP="002705E6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30,947,954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C21C77A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66EE8A74" w14:textId="0843FE10" w:rsidR="002705E6" w:rsidRPr="009F1285" w:rsidRDefault="009C3868" w:rsidP="009C3868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(</w:t>
            </w:r>
            <w:r w:rsidRPr="009F1285">
              <w:rPr>
                <w:rFonts w:ascii="Angsana New" w:hAnsi="Angsana New"/>
              </w:rPr>
              <w:t>25,037,838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14</w:t>
            </w:r>
            <w:r w:rsidRPr="009F128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68427D26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  <w:vAlign w:val="bottom"/>
          </w:tcPr>
          <w:p w14:paraId="59C8020E" w14:textId="59AE33E0" w:rsidR="002705E6" w:rsidRPr="009F1285" w:rsidRDefault="002705E6" w:rsidP="002705E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</w:rPr>
              <w:t>61,780,193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64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903B876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4EC87DDA" w14:textId="751AED4A" w:rsidR="002705E6" w:rsidRPr="009F1285" w:rsidRDefault="002705E6" w:rsidP="002705E6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64,770,570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C90FF1D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right w:val="nil"/>
            </w:tcBorders>
            <w:vAlign w:val="bottom"/>
          </w:tcPr>
          <w:p w14:paraId="61980374" w14:textId="2D29643A" w:rsidR="002705E6" w:rsidRPr="009F1285" w:rsidRDefault="002705E6" w:rsidP="002705E6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2,990,376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36</w:t>
            </w:r>
          </w:p>
        </w:tc>
      </w:tr>
      <w:tr w:rsidR="002705E6" w:rsidRPr="009F1285" w14:paraId="7502170C" w14:textId="77777777" w:rsidTr="00D2014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0C6117C0" w14:textId="77777777" w:rsidR="002705E6" w:rsidRPr="009F1285" w:rsidRDefault="002705E6" w:rsidP="002705E6">
            <w:pPr>
              <w:spacing w:line="320" w:lineRule="exact"/>
              <w:ind w:firstLine="456"/>
              <w:jc w:val="thaiDistribute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 xml:space="preserve">– </w:t>
            </w:r>
            <w:r w:rsidRPr="009F1285">
              <w:rPr>
                <w:rFonts w:ascii="Angsana New" w:hAnsi="Angsana New" w:hint="cs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03D8E6F6" w14:textId="77777777" w:rsidR="002705E6" w:rsidRPr="009F1285" w:rsidRDefault="002705E6" w:rsidP="002705E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3212669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19CB6915" w14:textId="77777777" w:rsidR="002705E6" w:rsidRPr="009F1285" w:rsidRDefault="002705E6" w:rsidP="002705E6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B8B036D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0F0F3A4D" w14:textId="77777777" w:rsidR="002705E6" w:rsidRPr="009F1285" w:rsidRDefault="002705E6" w:rsidP="009C3868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563C5D4F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  <w:vAlign w:val="bottom"/>
          </w:tcPr>
          <w:p w14:paraId="64D48886" w14:textId="77777777" w:rsidR="002705E6" w:rsidRPr="009F1285" w:rsidRDefault="002705E6" w:rsidP="002705E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8865AF0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655B965B" w14:textId="77777777" w:rsidR="002705E6" w:rsidRPr="009F1285" w:rsidRDefault="002705E6" w:rsidP="002705E6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5A413DA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right w:val="nil"/>
            </w:tcBorders>
            <w:vAlign w:val="bottom"/>
          </w:tcPr>
          <w:p w14:paraId="029A502A" w14:textId="77777777" w:rsidR="002705E6" w:rsidRPr="009F1285" w:rsidRDefault="002705E6" w:rsidP="002705E6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2705E6" w:rsidRPr="009F1285" w14:paraId="615085C4" w14:textId="77777777" w:rsidTr="00D2014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C3B259D" w14:textId="77777777" w:rsidR="002705E6" w:rsidRPr="009F1285" w:rsidRDefault="002705E6" w:rsidP="002705E6">
            <w:pPr>
              <w:spacing w:line="320" w:lineRule="exact"/>
              <w:ind w:firstLine="456"/>
              <w:jc w:val="thaiDistribute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 xml:space="preserve">      </w:t>
            </w:r>
            <w:r w:rsidRPr="009F1285">
              <w:rPr>
                <w:rFonts w:ascii="Angsana New" w:hAnsi="Angsana New" w:hint="cs"/>
                <w:cs/>
              </w:rPr>
              <w:t>กองทุนบรุ๊คเคอร์สุโขทัย ฟันด์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341EEB5A" w14:textId="33ADFAB9" w:rsidR="002705E6" w:rsidRPr="009F1285" w:rsidRDefault="009C3868" w:rsidP="002705E6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171,897,038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82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137A427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6EA13871" w14:textId="0883368F" w:rsidR="002705E6" w:rsidRPr="009F1285" w:rsidRDefault="009C3868" w:rsidP="002705E6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215,933,701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24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9FF43CF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10D92050" w14:textId="1817F6BA" w:rsidR="002705E6" w:rsidRPr="009F1285" w:rsidRDefault="009C3868" w:rsidP="009C3868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44,036,662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42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74B954CE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  <w:vAlign w:val="bottom"/>
          </w:tcPr>
          <w:p w14:paraId="04F76870" w14:textId="3FEA3AD5" w:rsidR="002705E6" w:rsidRPr="009F1285" w:rsidRDefault="002705E6" w:rsidP="002705E6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212,998,155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35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26E3F12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7A7659B8" w14:textId="00EBB58C" w:rsidR="002705E6" w:rsidRPr="009F1285" w:rsidRDefault="002705E6" w:rsidP="002705E6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324,654,834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01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95CF349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right w:val="nil"/>
            </w:tcBorders>
            <w:vAlign w:val="bottom"/>
          </w:tcPr>
          <w:p w14:paraId="6DEE12B4" w14:textId="3D693899" w:rsidR="002705E6" w:rsidRPr="009F1285" w:rsidRDefault="002705E6" w:rsidP="002705E6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111,656,678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66</w:t>
            </w:r>
          </w:p>
        </w:tc>
      </w:tr>
      <w:tr w:rsidR="002705E6" w:rsidRPr="009F1285" w14:paraId="1BCEA2A4" w14:textId="77777777" w:rsidTr="00D2014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9288C23" w14:textId="77777777" w:rsidR="002705E6" w:rsidRPr="009F1285" w:rsidRDefault="002705E6" w:rsidP="002705E6">
            <w:pPr>
              <w:spacing w:line="320" w:lineRule="exact"/>
              <w:ind w:firstLine="456"/>
              <w:jc w:val="thaiDistribute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 xml:space="preserve">      </w:t>
            </w:r>
            <w:r w:rsidRPr="009F1285">
              <w:rPr>
                <w:rFonts w:ascii="Angsana New" w:hAnsi="Angsana New" w:hint="cs"/>
                <w:cs/>
              </w:rPr>
              <w:t>กองทุนซีเวสต้า ฟันด์</w:t>
            </w:r>
          </w:p>
        </w:tc>
        <w:tc>
          <w:tcPr>
            <w:tcW w:w="122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395160C" w14:textId="5DC0320F" w:rsidR="002705E6" w:rsidRPr="009F1285" w:rsidRDefault="009C3868" w:rsidP="002705E6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134,993,258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88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97BA374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3A4B7E" w14:textId="69256A62" w:rsidR="002705E6" w:rsidRPr="009F1285" w:rsidRDefault="009C3868" w:rsidP="002705E6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99,915,748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55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26EFD02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6ED2693" w14:textId="66651DD7" w:rsidR="002705E6" w:rsidRPr="009F1285" w:rsidRDefault="009C3868" w:rsidP="009C3868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(</w:t>
            </w:r>
            <w:r w:rsidRPr="009F1285">
              <w:rPr>
                <w:rFonts w:ascii="Angsana New" w:hAnsi="Angsana New"/>
              </w:rPr>
              <w:t>35,077,510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33</w:t>
            </w:r>
            <w:r w:rsidRPr="009F128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52ED77A5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B13CF27" w14:textId="7575BA13" w:rsidR="002705E6" w:rsidRPr="009F1285" w:rsidRDefault="002705E6" w:rsidP="002705E6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157,512,772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91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41FEFFAF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A3A16E" w14:textId="32C70832" w:rsidR="002705E6" w:rsidRPr="009F1285" w:rsidRDefault="002705E6" w:rsidP="002705E6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112,368,991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72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674F665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1D36DE" w14:textId="3CBFA2C5" w:rsidR="002705E6" w:rsidRPr="009F1285" w:rsidRDefault="002705E6" w:rsidP="002705E6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(</w:t>
            </w:r>
            <w:r w:rsidRPr="009F1285">
              <w:rPr>
                <w:rFonts w:ascii="Angsana New" w:hAnsi="Angsana New"/>
              </w:rPr>
              <w:t>45,143,781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19</w:t>
            </w:r>
            <w:r w:rsidRPr="009F1285">
              <w:rPr>
                <w:rFonts w:ascii="Angsana New" w:hAnsi="Angsana New"/>
                <w:cs/>
              </w:rPr>
              <w:t>)</w:t>
            </w:r>
          </w:p>
        </w:tc>
      </w:tr>
      <w:tr w:rsidR="002705E6" w:rsidRPr="009F1285" w14:paraId="4EDBCF3D" w14:textId="77777777" w:rsidTr="002E13B8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14225B3" w14:textId="77777777" w:rsidR="002705E6" w:rsidRPr="009F1285" w:rsidRDefault="002705E6" w:rsidP="002705E6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 w:hint="cs"/>
                <w:cs/>
              </w:rPr>
              <w:t xml:space="preserve">   </w:t>
            </w:r>
            <w:r w:rsidRPr="009F1285">
              <w:rPr>
                <w:rFonts w:ascii="Angsana New" w:hAnsi="Angsana New"/>
                <w:cs/>
              </w:rPr>
              <w:t>รว</w:t>
            </w:r>
            <w:r w:rsidRPr="009F1285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AD1FBD" w14:textId="33302F2F" w:rsidR="002705E6" w:rsidRPr="009F1285" w:rsidRDefault="009C3868" w:rsidP="002705E6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362,876,089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77C17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503D73" w14:textId="2BE32BE3" w:rsidR="002705E6" w:rsidRPr="009F1285" w:rsidRDefault="009C3868" w:rsidP="002705E6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346,797,403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79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6521602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230B2B" w14:textId="20FE5422" w:rsidR="002705E6" w:rsidRPr="009F1285" w:rsidRDefault="00E4609D" w:rsidP="00E4609D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(</w:t>
            </w:r>
            <w:r w:rsidRPr="009F1285">
              <w:rPr>
                <w:rFonts w:ascii="Angsana New" w:hAnsi="Angsana New"/>
              </w:rPr>
              <w:t>16,078,686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05</w:t>
            </w:r>
            <w:r w:rsidRPr="009F128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09702C31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5C16CA" w14:textId="4E1E42CA" w:rsidR="002705E6" w:rsidRPr="009F1285" w:rsidRDefault="002705E6" w:rsidP="002705E6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432,291,121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305B1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5E4DFC" w14:textId="4C4840B2" w:rsidR="002705E6" w:rsidRPr="009F1285" w:rsidRDefault="002705E6" w:rsidP="002705E6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501,794,395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73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6E2B1F6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D1F61E" w14:textId="531D8BBD" w:rsidR="002705E6" w:rsidRPr="009F1285" w:rsidRDefault="002705E6" w:rsidP="002705E6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69,503,273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83</w:t>
            </w:r>
          </w:p>
        </w:tc>
      </w:tr>
      <w:tr w:rsidR="002705E6" w:rsidRPr="009F1285" w14:paraId="2E93D3CB" w14:textId="77777777" w:rsidTr="002E13B8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61AA380A" w14:textId="77777777" w:rsidR="002705E6" w:rsidRPr="009F1285" w:rsidRDefault="002705E6" w:rsidP="002705E6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 w:hint="cs"/>
                <w:cs/>
              </w:rPr>
              <w:t>รวมเงินลงทุนชั่วคราว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A34D284" w14:textId="7C57100A" w:rsidR="002705E6" w:rsidRPr="009F1285" w:rsidRDefault="009C3868" w:rsidP="002705E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</w:rPr>
              <w:t>1,516,937,262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43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77CE799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DCDA3A9" w14:textId="6CE2B36D" w:rsidR="002705E6" w:rsidRPr="009F1285" w:rsidRDefault="00E4609D" w:rsidP="002705E6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1,306,637,583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98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50C6462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773E336" w14:textId="7CAFD469" w:rsidR="002705E6" w:rsidRPr="009F1285" w:rsidRDefault="00E4609D" w:rsidP="00E4609D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  <w:cs/>
              </w:rPr>
              <w:t>(</w:t>
            </w:r>
            <w:r w:rsidRPr="009F1285">
              <w:rPr>
                <w:rFonts w:ascii="Angsana New" w:hAnsi="Angsana New"/>
              </w:rPr>
              <w:t>210,299,678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45</w:t>
            </w:r>
            <w:r w:rsidRPr="009F128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23E05FC4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1C6B12D" w14:textId="605C31E8" w:rsidR="002705E6" w:rsidRPr="009F1285" w:rsidRDefault="002705E6" w:rsidP="002705E6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/>
              </w:rPr>
              <w:t>849,218,773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63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E87F66B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1055670" w14:textId="56A03C11" w:rsidR="002705E6" w:rsidRPr="009F1285" w:rsidRDefault="002705E6" w:rsidP="002705E6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882,381,614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42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4D1F25B" w14:textId="77777777" w:rsidR="002705E6" w:rsidRPr="009F1285" w:rsidRDefault="002705E6" w:rsidP="002705E6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4B8E03" w14:textId="4FCA33C2" w:rsidR="002705E6" w:rsidRPr="009F1285" w:rsidRDefault="002705E6" w:rsidP="002705E6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F1285">
              <w:rPr>
                <w:rFonts w:ascii="Angsana New" w:hAnsi="Angsana New"/>
              </w:rPr>
              <w:t>33,162,840</w:t>
            </w:r>
            <w:r w:rsidRPr="009F1285">
              <w:rPr>
                <w:rFonts w:ascii="Angsana New" w:hAnsi="Angsana New"/>
                <w:cs/>
              </w:rPr>
              <w:t>.</w:t>
            </w:r>
            <w:r w:rsidRPr="009F1285">
              <w:rPr>
                <w:rFonts w:ascii="Angsana New" w:hAnsi="Angsana New"/>
              </w:rPr>
              <w:t>79</w:t>
            </w:r>
          </w:p>
        </w:tc>
      </w:tr>
    </w:tbl>
    <w:p w14:paraId="7830F041" w14:textId="05D6FA8D" w:rsidR="00680ACF" w:rsidRPr="009F1285" w:rsidRDefault="00680ACF" w:rsidP="00DC7613">
      <w:pPr>
        <w:spacing w:before="240" w:after="120"/>
        <w:ind w:left="993" w:right="-39" w:hanging="567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9F1285">
        <w:rPr>
          <w:rFonts w:ascii="Angsana New" w:hAnsi="Angsana New" w:hint="cs"/>
          <w:caps/>
          <w:spacing w:val="-4"/>
          <w:sz w:val="28"/>
          <w:szCs w:val="28"/>
          <w:cs/>
        </w:rPr>
        <w:t>4.</w:t>
      </w:r>
      <w:r w:rsidR="009376EE" w:rsidRPr="009F1285">
        <w:rPr>
          <w:rFonts w:ascii="Angsana New" w:hAnsi="Angsana New" w:hint="cs"/>
          <w:caps/>
          <w:spacing w:val="-4"/>
          <w:sz w:val="28"/>
          <w:szCs w:val="28"/>
          <w:cs/>
        </w:rPr>
        <w:t>3</w:t>
      </w:r>
      <w:r w:rsidRPr="009F1285">
        <w:rPr>
          <w:rFonts w:ascii="Angsana New" w:hAnsi="Angsana New" w:hint="cs"/>
          <w:caps/>
          <w:spacing w:val="-4"/>
          <w:sz w:val="28"/>
          <w:szCs w:val="28"/>
          <w:cs/>
        </w:rPr>
        <w:tab/>
      </w:r>
      <w:r w:rsidRPr="009F1285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รายการเคลื่อนไหวของเงินลงทุนในหลักทรัพย์เพื่อค้า สำหรับ</w:t>
      </w:r>
      <w:r w:rsidR="004307D1" w:rsidRPr="009F1285">
        <w:rPr>
          <w:rFonts w:ascii="Angsana New" w:hAnsi="Angsana New" w:hint="cs"/>
          <w:caps/>
          <w:sz w:val="28"/>
          <w:szCs w:val="28"/>
          <w:cs/>
        </w:rPr>
        <w:t>ปี</w:t>
      </w:r>
      <w:r w:rsidRPr="009F1285">
        <w:rPr>
          <w:rFonts w:ascii="Angsana New" w:hAnsi="Angsana New" w:hint="cs"/>
          <w:caps/>
          <w:sz w:val="28"/>
          <w:szCs w:val="28"/>
          <w:cs/>
        </w:rPr>
        <w:t xml:space="preserve">สิ้นสุดวันที่ </w:t>
      </w:r>
      <w:r w:rsidR="003B4DAA" w:rsidRPr="009F1285">
        <w:rPr>
          <w:rFonts w:ascii="Angsana New" w:hAnsi="Angsana New"/>
          <w:caps/>
          <w:sz w:val="28"/>
          <w:szCs w:val="28"/>
          <w:cs/>
        </w:rPr>
        <w:t>31 ธันวาคม</w:t>
      </w:r>
      <w:r w:rsidRPr="009F1285">
        <w:rPr>
          <w:rFonts w:ascii="Angsana New" w:hAnsi="Angsana New" w:hint="cs"/>
          <w:caps/>
          <w:sz w:val="28"/>
          <w:szCs w:val="28"/>
          <w:cs/>
        </w:rPr>
        <w:t xml:space="preserve"> 25</w:t>
      </w:r>
      <w:r w:rsidR="00DF2E77" w:rsidRPr="009F1285">
        <w:rPr>
          <w:rFonts w:ascii="Angsana New" w:hAnsi="Angsana New" w:hint="cs"/>
          <w:caps/>
          <w:sz w:val="28"/>
          <w:szCs w:val="28"/>
          <w:cs/>
        </w:rPr>
        <w:t>6</w:t>
      </w:r>
      <w:r w:rsidR="002705E6" w:rsidRPr="009F1285">
        <w:rPr>
          <w:rFonts w:ascii="Angsana New" w:hAnsi="Angsana New" w:hint="cs"/>
          <w:caps/>
          <w:sz w:val="28"/>
          <w:szCs w:val="28"/>
          <w:cs/>
        </w:rPr>
        <w:t>2</w:t>
      </w:r>
      <w:r w:rsidRPr="009F1285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7854" w:type="dxa"/>
        <w:tblInd w:w="1384" w:type="dxa"/>
        <w:tblLayout w:type="fixed"/>
        <w:tblLook w:val="0000" w:firstRow="0" w:lastRow="0" w:firstColumn="0" w:lastColumn="0" w:noHBand="0" w:noVBand="0"/>
      </w:tblPr>
      <w:tblGrid>
        <w:gridCol w:w="3746"/>
        <w:gridCol w:w="236"/>
        <w:gridCol w:w="1749"/>
        <w:gridCol w:w="27"/>
        <w:gridCol w:w="148"/>
        <w:gridCol w:w="66"/>
        <w:gridCol w:w="1747"/>
        <w:gridCol w:w="45"/>
        <w:gridCol w:w="90"/>
      </w:tblGrid>
      <w:tr w:rsidR="00680ACF" w:rsidRPr="009F1285" w14:paraId="10457222" w14:textId="77777777" w:rsidTr="0021160B">
        <w:trPr>
          <w:gridAfter w:val="2"/>
          <w:wAfter w:w="135" w:type="dxa"/>
          <w:trHeight w:val="417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7DE1D5" w14:textId="69EB3A9F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4D515D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7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374457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2028CF" w:rsidRPr="009F1285" w14:paraId="5B70DB02" w14:textId="77777777" w:rsidTr="007828C5">
        <w:trPr>
          <w:gridAfter w:val="2"/>
          <w:wAfter w:w="135" w:type="dxa"/>
          <w:trHeight w:val="252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8427D" w14:textId="77777777" w:rsidR="002028CF" w:rsidRPr="009F1285" w:rsidRDefault="002028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BA1D5" w14:textId="77777777" w:rsidR="002028CF" w:rsidRPr="009F1285" w:rsidRDefault="002028CF" w:rsidP="0074199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7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5C3BD9" w14:textId="4478F766" w:rsidR="002028CF" w:rsidRPr="009F1285" w:rsidRDefault="002028CF" w:rsidP="00057A2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 w:hint="cs"/>
                <w:sz w:val="25"/>
                <w:szCs w:val="25"/>
                <w:cs/>
              </w:rPr>
              <w:t>สำหรับ</w:t>
            </w:r>
            <w:r w:rsidR="00057A21" w:rsidRPr="009F1285">
              <w:rPr>
                <w:rFonts w:ascii="Angsana New" w:hAnsi="Angsana New" w:hint="cs"/>
                <w:sz w:val="25"/>
                <w:szCs w:val="25"/>
                <w:cs/>
              </w:rPr>
              <w:t>ปี</w:t>
            </w:r>
            <w:r w:rsidR="00855A04" w:rsidRPr="009F1285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9F1285">
              <w:rPr>
                <w:rFonts w:ascii="Angsana New" w:hAnsi="Angsana New" w:hint="cs"/>
                <w:sz w:val="25"/>
                <w:szCs w:val="25"/>
                <w:cs/>
              </w:rPr>
              <w:t>สิ้นสุด 31 ธันวาคม 25</w:t>
            </w:r>
            <w:r w:rsidR="00DF2E77" w:rsidRPr="009F1285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2705E6" w:rsidRPr="009F1285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680ACF" w:rsidRPr="009F1285" w14:paraId="3FBC7989" w14:textId="77777777" w:rsidTr="007828C5">
        <w:trPr>
          <w:gridAfter w:val="2"/>
          <w:wAfter w:w="135" w:type="dxa"/>
          <w:trHeight w:val="252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EBA24" w14:textId="524A421C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7A575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E3640E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9F1285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1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822BCC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D73296" w14:textId="77777777" w:rsidR="00680ACF" w:rsidRPr="009F1285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9F1285">
              <w:rPr>
                <w:rFonts w:ascii="Angsana New" w:hAnsi="Angsana New"/>
                <w:sz w:val="25"/>
                <w:szCs w:val="25"/>
                <w:cs/>
              </w:rPr>
              <w:t>งบการเงินเฉพาะบริษัท</w:t>
            </w:r>
          </w:p>
        </w:tc>
      </w:tr>
      <w:tr w:rsidR="007D0A3D" w:rsidRPr="009F1285" w14:paraId="44F5CD7A" w14:textId="77777777" w:rsidTr="007828C5">
        <w:tblPrEx>
          <w:tblCellMar>
            <w:left w:w="0" w:type="dxa"/>
            <w:right w:w="0" w:type="dxa"/>
          </w:tblCellMar>
        </w:tblPrEx>
        <w:trPr>
          <w:gridAfter w:val="1"/>
          <w:wAfter w:w="90" w:type="dxa"/>
          <w:trHeight w:val="28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8F5CD4" w14:textId="76EE43A3" w:rsidR="007D0A3D" w:rsidRPr="009F1285" w:rsidRDefault="007D0A3D" w:rsidP="003534C7">
            <w:pPr>
              <w:pStyle w:val="Footer"/>
              <w:tabs>
                <w:tab w:val="clear" w:pos="4153"/>
                <w:tab w:val="clear" w:pos="8306"/>
              </w:tabs>
              <w:ind w:left="852" w:hanging="807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 w:hint="cs"/>
                <w:sz w:val="25"/>
                <w:szCs w:val="25"/>
                <w:cs/>
              </w:rPr>
              <w:t>ราคาตามบัญชี ณ วันที่ 1 มกราคม - สุทธิ</w:t>
            </w: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E9059C" w14:textId="7AFBEDFF" w:rsidR="007D0A3D" w:rsidRPr="009F1285" w:rsidRDefault="007D0A3D" w:rsidP="007D0A3D">
            <w:pPr>
              <w:ind w:right="3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882,381,614.42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14:paraId="419FD341" w14:textId="77777777" w:rsidR="007D0A3D" w:rsidRPr="009F1285" w:rsidRDefault="007D0A3D" w:rsidP="007828C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890E49" w14:textId="4DE0BC2C" w:rsidR="007D0A3D" w:rsidRPr="009F1285" w:rsidRDefault="007D0A3D" w:rsidP="007828C5">
            <w:pPr>
              <w:ind w:right="22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380,587,218.69</w:t>
            </w:r>
          </w:p>
        </w:tc>
      </w:tr>
      <w:tr w:rsidR="007D0A3D" w:rsidRPr="009F1285" w14:paraId="2D817CD2" w14:textId="77777777" w:rsidTr="007828C5">
        <w:tblPrEx>
          <w:tblCellMar>
            <w:left w:w="0" w:type="dxa"/>
            <w:right w:w="0" w:type="dxa"/>
          </w:tblCellMar>
        </w:tblPrEx>
        <w:trPr>
          <w:gridAfter w:val="1"/>
          <w:wAfter w:w="90" w:type="dxa"/>
          <w:trHeight w:val="28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D89BB0" w14:textId="13B881BA" w:rsidR="007D0A3D" w:rsidRPr="009F1285" w:rsidRDefault="007D0A3D" w:rsidP="003534C7">
            <w:pPr>
              <w:pStyle w:val="Footer"/>
              <w:tabs>
                <w:tab w:val="clear" w:pos="4153"/>
                <w:tab w:val="clear" w:pos="8306"/>
              </w:tabs>
              <w:ind w:left="45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 w:hint="cs"/>
                <w:sz w:val="25"/>
                <w:szCs w:val="25"/>
                <w:cs/>
              </w:rPr>
              <w:t>โอนเปลี่ยนประเภทจากเงินลงทุนทั่วไป</w:t>
            </w:r>
            <w:r w:rsidRPr="009F1285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D964AA" w14:textId="303B63BF" w:rsidR="007D0A3D" w:rsidRPr="009F1285" w:rsidRDefault="007D0A3D" w:rsidP="007D0A3D">
            <w:pPr>
              <w:ind w:right="3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14:paraId="3D7CAB46" w14:textId="77777777" w:rsidR="007D0A3D" w:rsidRPr="009F1285" w:rsidRDefault="007D0A3D" w:rsidP="007828C5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F78A4D" w14:textId="2B783457" w:rsidR="007D0A3D" w:rsidRPr="009F1285" w:rsidRDefault="007D0A3D" w:rsidP="007828C5">
            <w:pPr>
              <w:ind w:right="22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7D0A3D" w:rsidRPr="009F1285" w14:paraId="326D7443" w14:textId="77777777" w:rsidTr="007828C5">
        <w:tblPrEx>
          <w:tblCellMar>
            <w:left w:w="0" w:type="dxa"/>
            <w:right w:w="0" w:type="dxa"/>
          </w:tblCellMar>
        </w:tblPrEx>
        <w:trPr>
          <w:gridAfter w:val="1"/>
          <w:wAfter w:w="90" w:type="dxa"/>
          <w:trHeight w:val="28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C08043" w14:textId="3FDB5FAF" w:rsidR="007D0A3D" w:rsidRPr="009F1285" w:rsidRDefault="007D0A3D" w:rsidP="007D0A3D">
            <w:pPr>
              <w:pStyle w:val="Footer"/>
              <w:tabs>
                <w:tab w:val="clear" w:pos="4153"/>
                <w:tab w:val="clear" w:pos="8306"/>
              </w:tabs>
              <w:ind w:left="45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 w:hint="cs"/>
                <w:sz w:val="25"/>
                <w:szCs w:val="25"/>
                <w:cs/>
              </w:rPr>
              <w:t xml:space="preserve">   มูลค่ายุติธรรม ณ วันโอนเปลี่ยนประเภทเงินลงทุน</w:t>
            </w: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056FA5" w14:textId="284473F2" w:rsidR="007D0A3D" w:rsidRPr="009F1285" w:rsidRDefault="007D0A3D" w:rsidP="007D0A3D">
            <w:pPr>
              <w:ind w:right="3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300,000,000.00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14:paraId="4CAEC87E" w14:textId="77777777" w:rsidR="007D0A3D" w:rsidRPr="009F1285" w:rsidRDefault="007D0A3D" w:rsidP="007828C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98D698" w14:textId="72C362B6" w:rsidR="007D0A3D" w:rsidRPr="009F1285" w:rsidRDefault="007D0A3D" w:rsidP="007828C5">
            <w:pPr>
              <w:ind w:right="22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300,000,000.00</w:t>
            </w:r>
          </w:p>
        </w:tc>
      </w:tr>
      <w:tr w:rsidR="007D0A3D" w:rsidRPr="009F1285" w14:paraId="7FDB39FB" w14:textId="77777777" w:rsidTr="007828C5">
        <w:tblPrEx>
          <w:tblCellMar>
            <w:left w:w="0" w:type="dxa"/>
            <w:right w:w="0" w:type="dxa"/>
          </w:tblCellMar>
        </w:tblPrEx>
        <w:trPr>
          <w:gridAfter w:val="1"/>
          <w:wAfter w:w="90" w:type="dxa"/>
          <w:trHeight w:val="28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8EFBC1" w14:textId="5FB622AB" w:rsidR="007D0A3D" w:rsidRPr="009F1285" w:rsidRDefault="007D0A3D" w:rsidP="007D0A3D">
            <w:pPr>
              <w:pStyle w:val="Footer"/>
              <w:tabs>
                <w:tab w:val="clear" w:pos="4153"/>
                <w:tab w:val="clear" w:pos="8306"/>
              </w:tabs>
              <w:ind w:left="45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 w:hint="cs"/>
                <w:sz w:val="25"/>
                <w:szCs w:val="25"/>
                <w:cs/>
              </w:rPr>
              <w:t>กำไรจากการโอนเปลี่ยนประเภทเงินลงทุน</w:t>
            </w: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5CF3E8" w14:textId="6520D098" w:rsidR="007D0A3D" w:rsidRPr="009F1285" w:rsidRDefault="007D0A3D" w:rsidP="007D0A3D">
            <w:pPr>
              <w:ind w:right="3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587,222,864.00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14:paraId="22788DE6" w14:textId="77777777" w:rsidR="007D0A3D" w:rsidRPr="009F1285" w:rsidRDefault="007D0A3D" w:rsidP="007828C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05C820" w14:textId="684E64A9" w:rsidR="007D0A3D" w:rsidRPr="009F1285" w:rsidRDefault="007D0A3D" w:rsidP="007828C5">
            <w:pPr>
              <w:ind w:right="22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587,222,864.00</w:t>
            </w:r>
          </w:p>
        </w:tc>
      </w:tr>
      <w:tr w:rsidR="007D0A3D" w:rsidRPr="009F1285" w14:paraId="1EEF4F41" w14:textId="77777777" w:rsidTr="007828C5">
        <w:tblPrEx>
          <w:tblCellMar>
            <w:left w:w="0" w:type="dxa"/>
            <w:right w:w="0" w:type="dxa"/>
          </w:tblCellMar>
        </w:tblPrEx>
        <w:trPr>
          <w:gridAfter w:val="1"/>
          <w:wAfter w:w="90" w:type="dxa"/>
          <w:trHeight w:val="28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634EB3" w14:textId="3CDD4D0D" w:rsidR="007D0A3D" w:rsidRPr="009F1285" w:rsidRDefault="007D0A3D" w:rsidP="007D0A3D">
            <w:pPr>
              <w:pStyle w:val="Footer"/>
              <w:tabs>
                <w:tab w:val="clear" w:pos="4153"/>
                <w:tab w:val="clear" w:pos="8306"/>
              </w:tabs>
              <w:ind w:left="45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 w:hint="cs"/>
                <w:sz w:val="25"/>
                <w:szCs w:val="25"/>
                <w:cs/>
              </w:rPr>
              <w:t>ซื้อระหว่างปี</w:t>
            </w: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DCED6F6" w14:textId="36EF5493" w:rsidR="007D0A3D" w:rsidRPr="009F1285" w:rsidRDefault="007D0A3D" w:rsidP="007D0A3D">
            <w:pPr>
              <w:ind w:right="3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375,479,826.69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14:paraId="421B3881" w14:textId="77777777" w:rsidR="007D0A3D" w:rsidRPr="009F1285" w:rsidRDefault="007D0A3D" w:rsidP="007828C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195C1B" w14:textId="05E8769E" w:rsidR="007D0A3D" w:rsidRPr="009F1285" w:rsidRDefault="007D0A3D" w:rsidP="007828C5">
            <w:pPr>
              <w:ind w:right="22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314,660,880.25</w:t>
            </w:r>
          </w:p>
        </w:tc>
      </w:tr>
      <w:tr w:rsidR="007D0A3D" w:rsidRPr="009F1285" w14:paraId="7427B4B9" w14:textId="77777777" w:rsidTr="007828C5">
        <w:tblPrEx>
          <w:tblCellMar>
            <w:left w:w="0" w:type="dxa"/>
            <w:right w:w="0" w:type="dxa"/>
          </w:tblCellMar>
        </w:tblPrEx>
        <w:trPr>
          <w:gridAfter w:val="1"/>
          <w:wAfter w:w="90" w:type="dxa"/>
          <w:trHeight w:val="28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988F45" w14:textId="4F542E44" w:rsidR="007D0A3D" w:rsidRPr="009F1285" w:rsidRDefault="007D0A3D" w:rsidP="007D0A3D">
            <w:pPr>
              <w:pStyle w:val="Footer"/>
              <w:tabs>
                <w:tab w:val="clear" w:pos="4153"/>
                <w:tab w:val="clear" w:pos="8306"/>
              </w:tabs>
              <w:ind w:left="45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 w:hint="cs"/>
                <w:sz w:val="25"/>
                <w:szCs w:val="25"/>
                <w:cs/>
              </w:rPr>
              <w:t>ขายระหว่างปี</w:t>
            </w: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BCF634" w14:textId="54FBD04A" w:rsidR="007D0A3D" w:rsidRPr="009F1285" w:rsidRDefault="007D0A3D" w:rsidP="007D0A3D">
            <w:pPr>
              <w:ind w:right="3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(594,984,201.89)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14:paraId="0663220C" w14:textId="77777777" w:rsidR="007D0A3D" w:rsidRPr="009F1285" w:rsidRDefault="007D0A3D" w:rsidP="007828C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3DDBD8" w14:textId="2953940B" w:rsidR="007D0A3D" w:rsidRPr="009F1285" w:rsidRDefault="007D0A3D" w:rsidP="007828C5">
            <w:pPr>
              <w:ind w:right="22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(464,750,223.39)</w:t>
            </w:r>
          </w:p>
        </w:tc>
      </w:tr>
      <w:tr w:rsidR="007D0A3D" w:rsidRPr="009F1285" w14:paraId="4489B2E9" w14:textId="77777777" w:rsidTr="007828C5">
        <w:tblPrEx>
          <w:tblCellMar>
            <w:left w:w="0" w:type="dxa"/>
            <w:right w:w="0" w:type="dxa"/>
          </w:tblCellMar>
        </w:tblPrEx>
        <w:trPr>
          <w:gridAfter w:val="1"/>
          <w:wAfter w:w="90" w:type="dxa"/>
          <w:trHeight w:val="28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11161E" w14:textId="28558A1F" w:rsidR="007D0A3D" w:rsidRPr="009F1285" w:rsidRDefault="007D0A3D" w:rsidP="007D0A3D">
            <w:pPr>
              <w:pStyle w:val="Footer"/>
              <w:tabs>
                <w:tab w:val="clear" w:pos="4153"/>
                <w:tab w:val="clear" w:pos="8306"/>
              </w:tabs>
              <w:ind w:left="45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 w:hint="cs"/>
                <w:sz w:val="25"/>
                <w:szCs w:val="25"/>
                <w:cs/>
              </w:rPr>
              <w:t>กำไร(ขาดทุน)ที่ยังไม่เกิดขึ้นจากการเปลี่ยนแปลงมูลค่า</w:t>
            </w:r>
            <w:r w:rsidRPr="009F1285">
              <w:rPr>
                <w:rFonts w:ascii="Angsana New" w:hAnsi="Angsana New"/>
                <w:sz w:val="25"/>
                <w:szCs w:val="25"/>
              </w:rPr>
              <w:t xml:space="preserve">-    </w:t>
            </w: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8A80B2" w14:textId="32CBBF54" w:rsidR="007D0A3D" w:rsidRPr="009F1285" w:rsidRDefault="007D0A3D" w:rsidP="007D0A3D">
            <w:pPr>
              <w:ind w:right="3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14:paraId="27774136" w14:textId="77777777" w:rsidR="007D0A3D" w:rsidRPr="009F1285" w:rsidRDefault="007D0A3D" w:rsidP="007828C5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7819FC" w14:textId="241DD4BE" w:rsidR="007D0A3D" w:rsidRPr="009F1285" w:rsidRDefault="007D0A3D" w:rsidP="007828C5">
            <w:pPr>
              <w:ind w:right="22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7D0A3D" w:rsidRPr="009F1285" w14:paraId="127C635C" w14:textId="77777777" w:rsidTr="007828C5">
        <w:tblPrEx>
          <w:tblCellMar>
            <w:left w:w="0" w:type="dxa"/>
            <w:right w:w="0" w:type="dxa"/>
          </w:tblCellMar>
        </w:tblPrEx>
        <w:trPr>
          <w:gridAfter w:val="1"/>
          <w:wAfter w:w="90" w:type="dxa"/>
          <w:trHeight w:val="28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A7AD14" w14:textId="45B6DFE7" w:rsidR="007D0A3D" w:rsidRPr="009F1285" w:rsidRDefault="007D0A3D" w:rsidP="007D0A3D">
            <w:pPr>
              <w:pStyle w:val="Footer"/>
              <w:tabs>
                <w:tab w:val="clear" w:pos="4153"/>
                <w:tab w:val="clear" w:pos="8306"/>
              </w:tabs>
              <w:ind w:left="45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 xml:space="preserve">   </w:t>
            </w:r>
            <w:r w:rsidRPr="009F1285">
              <w:rPr>
                <w:rFonts w:ascii="Angsana New" w:hAnsi="Angsana New" w:hint="cs"/>
                <w:sz w:val="25"/>
                <w:szCs w:val="25"/>
                <w:cs/>
              </w:rPr>
              <w:t>เงินลงทุนในหลักทรัพย์เพื่อค้า</w:t>
            </w:r>
          </w:p>
        </w:tc>
        <w:tc>
          <w:tcPr>
            <w:tcW w:w="20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A7B4A6" w14:textId="5415C30F" w:rsidR="007D0A3D" w:rsidRPr="009F1285" w:rsidRDefault="007D0A3D" w:rsidP="007D0A3D">
            <w:pPr>
              <w:ind w:right="3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(243,462,519.24)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14:paraId="100E5EFF" w14:textId="77777777" w:rsidR="007D0A3D" w:rsidRPr="009F1285" w:rsidRDefault="007D0A3D" w:rsidP="007828C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CA4315" w14:textId="250D7356" w:rsidR="007D0A3D" w:rsidRPr="009F1285" w:rsidRDefault="007D0A3D" w:rsidP="007828C5">
            <w:pPr>
              <w:ind w:right="22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(157,880,559.36)</w:t>
            </w:r>
          </w:p>
        </w:tc>
      </w:tr>
      <w:tr w:rsidR="007D0A3D" w:rsidRPr="005D4BC6" w14:paraId="607EDA69" w14:textId="77777777" w:rsidTr="007828C5">
        <w:tblPrEx>
          <w:tblCellMar>
            <w:left w:w="0" w:type="dxa"/>
            <w:right w:w="0" w:type="dxa"/>
          </w:tblCellMar>
        </w:tblPrEx>
        <w:trPr>
          <w:trHeight w:val="28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247C69" w14:textId="1FBF3D2A" w:rsidR="007D0A3D" w:rsidRPr="009F1285" w:rsidRDefault="007D0A3D" w:rsidP="007D0A3D">
            <w:pPr>
              <w:pStyle w:val="Footer"/>
              <w:tabs>
                <w:tab w:val="clear" w:pos="4153"/>
                <w:tab w:val="clear" w:pos="8306"/>
              </w:tabs>
              <w:ind w:left="45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 w:hint="cs"/>
                <w:sz w:val="25"/>
                <w:szCs w:val="25"/>
                <w:cs/>
              </w:rPr>
              <w:t>ราคาตามบัญชี ณ วันที่ 31 ธันวาคม - สุทธิ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C58FB4" w14:textId="0F8D89A4" w:rsidR="007D0A3D" w:rsidRPr="009F1285" w:rsidRDefault="007D0A3D" w:rsidP="007D0A3D">
            <w:pPr>
              <w:ind w:right="3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1,306,637,583.98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14:paraId="70451343" w14:textId="77777777" w:rsidR="007D0A3D" w:rsidRPr="009F1285" w:rsidRDefault="007D0A3D" w:rsidP="007828C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26B1C6" w14:textId="3293EF03" w:rsidR="007D0A3D" w:rsidRPr="009F1285" w:rsidRDefault="007D0A3D" w:rsidP="007828C5">
            <w:pPr>
              <w:ind w:right="31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F1285">
              <w:rPr>
                <w:rFonts w:ascii="Angsana New" w:hAnsi="Angsana New"/>
                <w:sz w:val="25"/>
                <w:szCs w:val="25"/>
              </w:rPr>
              <w:t>959,840,180.19</w:t>
            </w:r>
          </w:p>
        </w:tc>
      </w:tr>
    </w:tbl>
    <w:p w14:paraId="62449972" w14:textId="043E0469" w:rsidR="009709B3" w:rsidRPr="009F1285" w:rsidRDefault="001E4390" w:rsidP="001E4390">
      <w:pPr>
        <w:spacing w:before="120"/>
        <w:ind w:left="990" w:right="150"/>
        <w:jc w:val="thaiDistribute"/>
        <w:rPr>
          <w:rFonts w:ascii="Angsana New" w:hAnsi="Angsana New"/>
          <w:sz w:val="26"/>
          <w:szCs w:val="26"/>
          <w:cs/>
        </w:rPr>
      </w:pPr>
      <w:r w:rsidRPr="00F9471F">
        <w:rPr>
          <w:rFonts w:ascii="Angsana New" w:hAnsi="Angsana New" w:hint="cs"/>
          <w:sz w:val="26"/>
          <w:szCs w:val="26"/>
          <w:cs/>
        </w:rPr>
        <w:lastRenderedPageBreak/>
        <w:t xml:space="preserve">เมื่อวันที่ </w:t>
      </w:r>
      <w:r w:rsidRPr="00F9471F">
        <w:rPr>
          <w:rFonts w:ascii="Angsana New" w:hAnsi="Angsana New"/>
          <w:sz w:val="26"/>
          <w:szCs w:val="26"/>
        </w:rPr>
        <w:t>13</w:t>
      </w:r>
      <w:r w:rsidRPr="00F9471F">
        <w:rPr>
          <w:rFonts w:ascii="Angsana New" w:hAnsi="Angsana New" w:hint="cs"/>
          <w:sz w:val="26"/>
          <w:szCs w:val="26"/>
          <w:cs/>
        </w:rPr>
        <w:t xml:space="preserve"> พฤศจิกายน </w:t>
      </w:r>
      <w:r w:rsidRPr="00F9471F">
        <w:rPr>
          <w:rFonts w:ascii="Angsana New" w:hAnsi="Angsana New"/>
          <w:sz w:val="26"/>
          <w:szCs w:val="26"/>
        </w:rPr>
        <w:t>256</w:t>
      </w:r>
      <w:r w:rsidRPr="00F9471F">
        <w:rPr>
          <w:rFonts w:ascii="Angsana New" w:hAnsi="Angsana New" w:hint="cs"/>
          <w:sz w:val="26"/>
          <w:szCs w:val="26"/>
          <w:cs/>
        </w:rPr>
        <w:t>2 บริษัท แอ๊บโซลูท คลีน เอ็นเนอร์จี้ จำกัด (มหาชน) ได้เข้าเป็นบริษัทจดทะเบียนในตลาดหลักทรัพย์ฯ บริษัท</w:t>
      </w:r>
      <w:r w:rsidRPr="009F1285">
        <w:rPr>
          <w:rFonts w:ascii="Angsana New" w:hAnsi="Angsana New" w:hint="cs"/>
          <w:sz w:val="26"/>
          <w:szCs w:val="26"/>
          <w:cs/>
        </w:rPr>
        <w:t xml:space="preserve">ฯ จึงจัดประเภทใหม่เป็นเงินลงทุนชั่วคราว </w:t>
      </w:r>
      <w:r w:rsidR="00EC369B" w:rsidRPr="009F1285">
        <w:rPr>
          <w:rFonts w:ascii="Angsana New" w:hAnsi="Angsana New" w:hint="cs"/>
          <w:sz w:val="26"/>
          <w:szCs w:val="26"/>
          <w:cs/>
        </w:rPr>
        <w:t xml:space="preserve">ทำให้เกิดกำไรจากการเปลี่ยนแปลงประเภทเงินลงทุนจำนวน </w:t>
      </w:r>
      <w:r w:rsidRPr="009F1285">
        <w:rPr>
          <w:rFonts w:ascii="Angsana New" w:hAnsi="Angsana New"/>
          <w:sz w:val="26"/>
          <w:szCs w:val="26"/>
        </w:rPr>
        <w:t>587,222,864</w:t>
      </w:r>
      <w:r w:rsidRPr="009F1285">
        <w:rPr>
          <w:rFonts w:ascii="Angsana New" w:hAnsi="Angsana New"/>
          <w:sz w:val="26"/>
          <w:szCs w:val="26"/>
          <w:cs/>
        </w:rPr>
        <w:t>.</w:t>
      </w:r>
      <w:r w:rsidRPr="009F1285">
        <w:rPr>
          <w:rFonts w:ascii="Angsana New" w:hAnsi="Angsana New"/>
          <w:sz w:val="26"/>
          <w:szCs w:val="26"/>
        </w:rPr>
        <w:t>00</w:t>
      </w:r>
      <w:r w:rsidR="00EC369B" w:rsidRPr="009F1285">
        <w:rPr>
          <w:rFonts w:ascii="Angsana New" w:hAnsi="Angsana New" w:hint="cs"/>
          <w:sz w:val="26"/>
          <w:szCs w:val="26"/>
          <w:cs/>
        </w:rPr>
        <w:t xml:space="preserve"> บาท</w:t>
      </w:r>
      <w:r w:rsidR="004C0094" w:rsidRPr="009F1285">
        <w:rPr>
          <w:rFonts w:ascii="Angsana New" w:hAnsi="Angsana New" w:hint="cs"/>
          <w:sz w:val="26"/>
          <w:szCs w:val="26"/>
          <w:cs/>
        </w:rPr>
        <w:t xml:space="preserve"> เป็นไปตามมาตรฐาน</w:t>
      </w:r>
      <w:r w:rsidR="00B11273" w:rsidRPr="009F1285">
        <w:rPr>
          <w:rFonts w:ascii="Angsana New" w:hAnsi="Angsana New" w:hint="cs"/>
          <w:sz w:val="26"/>
          <w:szCs w:val="26"/>
          <w:cs/>
        </w:rPr>
        <w:t>การบัญชี ฉบับที่ 105  (ปรับปรุง 2559) เรื่อง การบัญชีสำหรับเงินลงทุนในตราสารหนี้และตราสารทุน หัวข้อ การโอนเปลี่ยนประเภทเงินลงทุน</w:t>
      </w:r>
      <w:r w:rsidR="004846DA" w:rsidRPr="009F1285">
        <w:rPr>
          <w:rFonts w:ascii="Angsana New" w:hAnsi="Angsana New" w:hint="cs"/>
          <w:sz w:val="26"/>
          <w:szCs w:val="26"/>
          <w:cs/>
        </w:rPr>
        <w:t xml:space="preserve"> </w:t>
      </w:r>
      <w:r w:rsidR="0000502B" w:rsidRPr="009F1285">
        <w:rPr>
          <w:rFonts w:ascii="Angsana New" w:hAnsi="Angsana New" w:hint="cs"/>
          <w:sz w:val="26"/>
          <w:szCs w:val="26"/>
          <w:cs/>
        </w:rPr>
        <w:t>รับรู้ผลต่างระหว่างมูลค่าตามบัญชีกับ</w:t>
      </w:r>
      <w:r w:rsidR="004846DA" w:rsidRPr="009F1285">
        <w:rPr>
          <w:rFonts w:ascii="Angsana New" w:hAnsi="Angsana New" w:hint="cs"/>
          <w:sz w:val="26"/>
          <w:szCs w:val="26"/>
          <w:cs/>
        </w:rPr>
        <w:t>มูลค่ายุติธรรม ณ วันนั้นในงบกำไรขาดทุนทันที</w:t>
      </w:r>
    </w:p>
    <w:p w14:paraId="7CBF861F" w14:textId="3C5A9297" w:rsidR="00680ACF" w:rsidRPr="00F9471F" w:rsidRDefault="00680ACF" w:rsidP="00480BD0">
      <w:pPr>
        <w:ind w:left="992" w:hanging="567"/>
        <w:jc w:val="thaiDistribute"/>
        <w:rPr>
          <w:rFonts w:ascii="Angsana New" w:hAnsi="Angsana New"/>
          <w:sz w:val="26"/>
          <w:szCs w:val="26"/>
        </w:rPr>
      </w:pPr>
      <w:r w:rsidRPr="009F1285">
        <w:rPr>
          <w:rFonts w:ascii="Angsana New" w:hAnsi="Angsana New" w:hint="cs"/>
          <w:sz w:val="28"/>
          <w:szCs w:val="28"/>
          <w:cs/>
        </w:rPr>
        <w:t>4.</w:t>
      </w:r>
      <w:r w:rsidR="009376EE" w:rsidRPr="009F1285">
        <w:rPr>
          <w:rFonts w:ascii="Angsana New" w:hAnsi="Angsana New" w:hint="cs"/>
          <w:sz w:val="28"/>
          <w:szCs w:val="28"/>
          <w:cs/>
        </w:rPr>
        <w:t>4</w:t>
      </w:r>
      <w:r w:rsidRPr="009F1285">
        <w:rPr>
          <w:rFonts w:ascii="Angsana New" w:hAnsi="Angsana New" w:hint="cs"/>
          <w:sz w:val="28"/>
          <w:szCs w:val="28"/>
          <w:cs/>
        </w:rPr>
        <w:tab/>
      </w:r>
      <w:r w:rsidRPr="009F1285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9F1285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9F1285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ของเงินลงทุนในหลักทรัพย์เพื่อค้า</w:t>
      </w:r>
      <w:r w:rsidR="00DC7613" w:rsidRPr="009F1285">
        <w:rPr>
          <w:rFonts w:ascii="Angsana New" w:hAnsi="Angsana New" w:hint="cs"/>
          <w:spacing w:val="8"/>
          <w:sz w:val="26"/>
          <w:szCs w:val="26"/>
          <w:cs/>
        </w:rPr>
        <w:t xml:space="preserve"> </w:t>
      </w:r>
      <w:r w:rsidRPr="009F1285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="00016328" w:rsidRPr="009F1285">
        <w:rPr>
          <w:rFonts w:ascii="Angsana New" w:hAnsi="Angsana New" w:hint="cs"/>
          <w:spacing w:val="8"/>
          <w:sz w:val="26"/>
          <w:szCs w:val="26"/>
          <w:cs/>
        </w:rPr>
        <w:t>ปี</w:t>
      </w:r>
      <w:r w:rsidRPr="009F1285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9F1285">
        <w:rPr>
          <w:rFonts w:ascii="Angsana New" w:hAnsi="Angsana New"/>
          <w:sz w:val="26"/>
          <w:szCs w:val="26"/>
          <w:cs/>
        </w:rPr>
        <w:t>วันที่</w:t>
      </w:r>
      <w:r w:rsidR="00DC7613" w:rsidRPr="009F1285">
        <w:rPr>
          <w:rFonts w:ascii="Angsana New" w:hAnsi="Angsana New" w:hint="cs"/>
          <w:sz w:val="26"/>
          <w:szCs w:val="26"/>
          <w:cs/>
        </w:rPr>
        <w:t xml:space="preserve"> </w:t>
      </w:r>
      <w:r w:rsidR="003B4DAA" w:rsidRPr="009F1285">
        <w:rPr>
          <w:rFonts w:ascii="Angsana New" w:hAnsi="Angsana New"/>
          <w:sz w:val="26"/>
          <w:szCs w:val="26"/>
          <w:cs/>
        </w:rPr>
        <w:t>31 ธันวาคม</w:t>
      </w:r>
      <w:r w:rsidR="009376EE" w:rsidRPr="009F1285">
        <w:rPr>
          <w:rFonts w:ascii="Angsana New" w:hAnsi="Angsana New" w:hint="cs"/>
          <w:sz w:val="26"/>
          <w:szCs w:val="26"/>
          <w:cs/>
        </w:rPr>
        <w:t xml:space="preserve"> 25</w:t>
      </w:r>
      <w:r w:rsidR="00DF2E77" w:rsidRPr="009F1285">
        <w:rPr>
          <w:rFonts w:ascii="Angsana New" w:hAnsi="Angsana New" w:hint="cs"/>
          <w:sz w:val="26"/>
          <w:szCs w:val="26"/>
          <w:cs/>
        </w:rPr>
        <w:t>6</w:t>
      </w:r>
      <w:r w:rsidR="002705E6" w:rsidRPr="009F1285">
        <w:rPr>
          <w:rFonts w:ascii="Angsana New" w:hAnsi="Angsana New" w:hint="cs"/>
          <w:sz w:val="26"/>
          <w:szCs w:val="26"/>
          <w:cs/>
        </w:rPr>
        <w:t>2</w:t>
      </w:r>
      <w:r w:rsidRPr="009F1285">
        <w:rPr>
          <w:rFonts w:ascii="Angsana New" w:hAnsi="Angsana New"/>
          <w:sz w:val="26"/>
          <w:szCs w:val="26"/>
          <w:cs/>
        </w:rPr>
        <w:t xml:space="preserve"> มีดังต่อไปนี้</w:t>
      </w:r>
    </w:p>
    <w:tbl>
      <w:tblPr>
        <w:tblW w:w="7720" w:type="dxa"/>
        <w:tblInd w:w="1101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126"/>
        <w:gridCol w:w="237"/>
        <w:gridCol w:w="2097"/>
      </w:tblGrid>
      <w:tr w:rsidR="00680ACF" w:rsidRPr="005D4BC6" w14:paraId="45474DCF" w14:textId="77777777" w:rsidTr="00F9471F">
        <w:trPr>
          <w:trHeight w:val="210"/>
        </w:trPr>
        <w:tc>
          <w:tcPr>
            <w:tcW w:w="3260" w:type="dxa"/>
            <w:noWrap/>
            <w:vAlign w:val="bottom"/>
          </w:tcPr>
          <w:p w14:paraId="5A89600D" w14:textId="77777777" w:rsidR="00680ACF" w:rsidRPr="00F9471F" w:rsidRDefault="00680ACF" w:rsidP="00741998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44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336B840" w14:textId="77777777" w:rsidR="00680ACF" w:rsidRPr="00DF2E77" w:rsidRDefault="00680ACF" w:rsidP="00741998">
            <w:pPr>
              <w:ind w:right="-5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680ACF" w:rsidRPr="005D4BC6" w14:paraId="2FD6DA46" w14:textId="77777777">
        <w:trPr>
          <w:trHeight w:val="289"/>
        </w:trPr>
        <w:tc>
          <w:tcPr>
            <w:tcW w:w="3260" w:type="dxa"/>
            <w:noWrap/>
            <w:vAlign w:val="bottom"/>
          </w:tcPr>
          <w:p w14:paraId="5B80E0E1" w14:textId="77777777" w:rsidR="00680ACF" w:rsidRPr="00DF2E77" w:rsidRDefault="00680ACF" w:rsidP="0074199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7A3FFA0A" w14:textId="77777777" w:rsidR="00680ACF" w:rsidRPr="00E4609D" w:rsidRDefault="00680ACF" w:rsidP="00741998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609D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</w:tcBorders>
          </w:tcPr>
          <w:p w14:paraId="03685DD4" w14:textId="77777777" w:rsidR="00680ACF" w:rsidRPr="00E4609D" w:rsidRDefault="00680ACF" w:rsidP="00741998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  <w:noWrap/>
            <w:vAlign w:val="bottom"/>
          </w:tcPr>
          <w:p w14:paraId="55E43BCC" w14:textId="77777777" w:rsidR="00680ACF" w:rsidRPr="00E4609D" w:rsidRDefault="00680ACF" w:rsidP="00741998">
            <w:pPr>
              <w:ind w:right="-5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609D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E7842" w:rsidRPr="005D4BC6" w14:paraId="68A0C1CF" w14:textId="77777777">
        <w:trPr>
          <w:trHeight w:val="289"/>
        </w:trPr>
        <w:tc>
          <w:tcPr>
            <w:tcW w:w="3260" w:type="dxa"/>
            <w:noWrap/>
          </w:tcPr>
          <w:p w14:paraId="60808F1D" w14:textId="67B4AD5D" w:rsidR="004E7842" w:rsidRPr="00DF2E77" w:rsidRDefault="004E7842" w:rsidP="004E7842">
            <w:pPr>
              <w:ind w:right="-210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DF2E77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 ณ วันที่ 1 มกราคม 25</w:t>
            </w:r>
            <w:r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6</w:t>
            </w:r>
            <w:r w:rsidR="002705E6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2</w:t>
            </w:r>
          </w:p>
        </w:tc>
        <w:tc>
          <w:tcPr>
            <w:tcW w:w="2126" w:type="dxa"/>
            <w:vAlign w:val="bottom"/>
          </w:tcPr>
          <w:p w14:paraId="3EFF23A7" w14:textId="261212F6" w:rsidR="004E7842" w:rsidRPr="00E4609D" w:rsidRDefault="002705E6" w:rsidP="00191850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609D">
              <w:rPr>
                <w:rFonts w:ascii="Angsana New" w:hAnsi="Angsana New"/>
                <w:sz w:val="25"/>
                <w:szCs w:val="25"/>
              </w:rPr>
              <w:t>33,162,840</w:t>
            </w:r>
            <w:r w:rsidRPr="00E4609D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E4609D">
              <w:rPr>
                <w:rFonts w:ascii="Angsana New" w:hAnsi="Angsana New"/>
                <w:sz w:val="25"/>
                <w:szCs w:val="25"/>
              </w:rPr>
              <w:t>79</w:t>
            </w:r>
          </w:p>
        </w:tc>
        <w:tc>
          <w:tcPr>
            <w:tcW w:w="237" w:type="dxa"/>
          </w:tcPr>
          <w:p w14:paraId="5D078885" w14:textId="77777777" w:rsidR="004E7842" w:rsidRPr="00E4609D" w:rsidRDefault="004E7842" w:rsidP="00191850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noWrap/>
            <w:vAlign w:val="bottom"/>
          </w:tcPr>
          <w:p w14:paraId="050D41C4" w14:textId="48A931DA" w:rsidR="004E7842" w:rsidRPr="00E4609D" w:rsidRDefault="002705E6" w:rsidP="00191850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609D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E4609D">
              <w:rPr>
                <w:rFonts w:ascii="Angsana New" w:hAnsi="Angsana New"/>
                <w:sz w:val="25"/>
                <w:szCs w:val="25"/>
              </w:rPr>
              <w:t>36,340,433</w:t>
            </w:r>
            <w:r w:rsidRPr="00E4609D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E4609D">
              <w:rPr>
                <w:rFonts w:ascii="Angsana New" w:hAnsi="Angsana New"/>
                <w:sz w:val="25"/>
                <w:szCs w:val="25"/>
              </w:rPr>
              <w:t>04</w:t>
            </w:r>
            <w:r w:rsidRPr="00E4609D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9376EE" w:rsidRPr="005D4BC6" w14:paraId="30580A7E" w14:textId="77777777">
        <w:trPr>
          <w:trHeight w:val="289"/>
        </w:trPr>
        <w:tc>
          <w:tcPr>
            <w:tcW w:w="3260" w:type="dxa"/>
            <w:tcBorders>
              <w:bottom w:val="nil"/>
            </w:tcBorders>
            <w:noWrap/>
          </w:tcPr>
          <w:p w14:paraId="7A381895" w14:textId="77777777" w:rsidR="009376EE" w:rsidRPr="00DF2E77" w:rsidRDefault="009376EE" w:rsidP="00741998">
            <w:pPr>
              <w:ind w:right="-210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การเปลี่ยนแปลงในระหว่างปี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14:paraId="55140C08" w14:textId="711A9D07" w:rsidR="009376EE" w:rsidRPr="00E4609D" w:rsidRDefault="00E4609D" w:rsidP="00105DEE">
            <w:pPr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609D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E4609D">
              <w:rPr>
                <w:rFonts w:ascii="Angsana New" w:hAnsi="Angsana New"/>
                <w:sz w:val="25"/>
                <w:szCs w:val="25"/>
              </w:rPr>
              <w:t>243,462,519</w:t>
            </w:r>
            <w:r w:rsidRPr="00E4609D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E4609D">
              <w:rPr>
                <w:rFonts w:ascii="Angsana New" w:hAnsi="Angsana New"/>
                <w:sz w:val="25"/>
                <w:szCs w:val="25"/>
              </w:rPr>
              <w:t>24</w:t>
            </w:r>
            <w:r w:rsidRPr="00E4609D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7" w:type="dxa"/>
            <w:tcBorders>
              <w:bottom w:val="nil"/>
            </w:tcBorders>
          </w:tcPr>
          <w:p w14:paraId="7D1E6B24" w14:textId="77777777" w:rsidR="009376EE" w:rsidRPr="00E4609D" w:rsidRDefault="009376EE" w:rsidP="00741998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noWrap/>
            <w:vAlign w:val="bottom"/>
          </w:tcPr>
          <w:p w14:paraId="130134EC" w14:textId="357C0216" w:rsidR="009376EE" w:rsidRPr="00E4609D" w:rsidRDefault="00E4609D" w:rsidP="00105DEE">
            <w:pPr>
              <w:ind w:right="32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609D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E4609D">
              <w:rPr>
                <w:rFonts w:ascii="Angsana New" w:hAnsi="Angsana New"/>
                <w:sz w:val="25"/>
                <w:szCs w:val="25"/>
              </w:rPr>
              <w:t>157,880,559</w:t>
            </w:r>
            <w:r w:rsidRPr="00E4609D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E4609D">
              <w:rPr>
                <w:rFonts w:ascii="Angsana New" w:hAnsi="Angsana New"/>
                <w:sz w:val="25"/>
                <w:szCs w:val="25"/>
              </w:rPr>
              <w:t>36</w:t>
            </w:r>
            <w:r w:rsidRPr="00E4609D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9376EE" w:rsidRPr="005D4BC6" w14:paraId="6903D96C" w14:textId="77777777">
        <w:trPr>
          <w:trHeight w:val="289"/>
        </w:trPr>
        <w:tc>
          <w:tcPr>
            <w:tcW w:w="3260" w:type="dxa"/>
            <w:tcBorders>
              <w:bottom w:val="nil"/>
            </w:tcBorders>
            <w:noWrap/>
          </w:tcPr>
          <w:p w14:paraId="3C974590" w14:textId="53D44891" w:rsidR="009376EE" w:rsidRPr="00DF2E77" w:rsidRDefault="009376EE" w:rsidP="004E7842">
            <w:pPr>
              <w:ind w:right="-210"/>
              <w:rPr>
                <w:rFonts w:ascii="Angsana New" w:hAnsi="Angsana New"/>
                <w:sz w:val="25"/>
                <w:szCs w:val="25"/>
                <w:cs/>
              </w:rPr>
            </w:pP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DF2E77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</w:t>
            </w: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 xml:space="preserve"> ณ วันที่ </w:t>
            </w:r>
            <w:r w:rsidRPr="00DF2E77">
              <w:rPr>
                <w:rFonts w:ascii="Angsana New" w:hAnsi="Angsana New"/>
                <w:sz w:val="25"/>
                <w:szCs w:val="25"/>
                <w:cs/>
              </w:rPr>
              <w:t>31 ธันวาคม</w:t>
            </w: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DF2E7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2705E6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546B39" w14:textId="717EFB81" w:rsidR="009376EE" w:rsidRPr="00E4609D" w:rsidRDefault="00E4609D" w:rsidP="00741998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609D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E4609D">
              <w:rPr>
                <w:rFonts w:ascii="Angsana New" w:hAnsi="Angsana New"/>
                <w:sz w:val="25"/>
                <w:szCs w:val="25"/>
              </w:rPr>
              <w:t>210,299,678</w:t>
            </w:r>
            <w:r w:rsidRPr="00E4609D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E4609D">
              <w:rPr>
                <w:rFonts w:ascii="Angsana New" w:hAnsi="Angsana New"/>
                <w:sz w:val="25"/>
                <w:szCs w:val="25"/>
              </w:rPr>
              <w:t>45</w:t>
            </w:r>
            <w:r w:rsidRPr="00E4609D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7" w:type="dxa"/>
            <w:tcBorders>
              <w:bottom w:val="nil"/>
            </w:tcBorders>
          </w:tcPr>
          <w:p w14:paraId="4BA22F3D" w14:textId="77777777" w:rsidR="009376EE" w:rsidRPr="00E4609D" w:rsidRDefault="009376EE" w:rsidP="00741998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14:paraId="27FB2695" w14:textId="36661FDC" w:rsidR="009376EE" w:rsidRPr="00E4609D" w:rsidRDefault="00E4609D" w:rsidP="00741998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609D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E4609D">
              <w:rPr>
                <w:rFonts w:ascii="Angsana New" w:hAnsi="Angsana New"/>
                <w:sz w:val="25"/>
                <w:szCs w:val="25"/>
              </w:rPr>
              <w:t>194,220,992</w:t>
            </w:r>
            <w:r w:rsidRPr="00E4609D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E4609D">
              <w:rPr>
                <w:rFonts w:ascii="Angsana New" w:hAnsi="Angsana New"/>
                <w:sz w:val="25"/>
                <w:szCs w:val="25"/>
              </w:rPr>
              <w:t>40</w:t>
            </w:r>
            <w:r w:rsidRPr="00E4609D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</w:tbl>
    <w:p w14:paraId="53B90662" w14:textId="5B792379" w:rsidR="00680ACF" w:rsidRPr="005D4BC6" w:rsidRDefault="00680ACF" w:rsidP="00480BD0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2" w:right="329" w:hanging="567"/>
        <w:jc w:val="thaiDistribute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 w:hint="cs"/>
          <w:sz w:val="28"/>
          <w:szCs w:val="28"/>
          <w:cs/>
        </w:rPr>
        <w:t>4.</w:t>
      </w:r>
      <w:r w:rsidR="009376EE" w:rsidRPr="005D4BC6">
        <w:rPr>
          <w:rFonts w:ascii="Angsana New" w:hAnsi="Angsana New" w:hint="cs"/>
          <w:sz w:val="28"/>
          <w:szCs w:val="28"/>
          <w:cs/>
        </w:rPr>
        <w:t>5</w:t>
      </w:r>
      <w:r w:rsidRPr="005D4BC6">
        <w:rPr>
          <w:rFonts w:ascii="Angsana New" w:hAnsi="Angsana New" w:hint="cs"/>
          <w:sz w:val="28"/>
          <w:szCs w:val="28"/>
          <w:cs/>
        </w:rPr>
        <w:tab/>
      </w:r>
      <w:r w:rsidRPr="006A68A3">
        <w:rPr>
          <w:rFonts w:ascii="Angsana New" w:hAnsi="Angsana New" w:hint="cs"/>
          <w:sz w:val="28"/>
          <w:szCs w:val="28"/>
          <w:cs/>
        </w:rPr>
        <w:t>เงินลงทุนในกองทุน บรุ๊คเคอร์ สุโขทัย ฟันด์</w:t>
      </w:r>
      <w:r w:rsidRPr="005D4BC6">
        <w:rPr>
          <w:rFonts w:ascii="Angsana New" w:hAnsi="Angsana New" w:hint="cs"/>
          <w:sz w:val="28"/>
          <w:szCs w:val="28"/>
          <w:cs/>
        </w:rPr>
        <w:t xml:space="preserve"> </w:t>
      </w:r>
    </w:p>
    <w:p w14:paraId="7C36CAFE" w14:textId="77777777" w:rsidR="003F2CFF" w:rsidRPr="00F9471F" w:rsidRDefault="003F2CFF" w:rsidP="00480BD0">
      <w:pPr>
        <w:spacing w:before="60"/>
        <w:ind w:left="992" w:right="-23"/>
        <w:jc w:val="thaiDistribute"/>
        <w:rPr>
          <w:rFonts w:ascii="Angsana New" w:hAnsi="Angsana New"/>
          <w:sz w:val="26"/>
          <w:szCs w:val="26"/>
        </w:rPr>
      </w:pPr>
      <w:r w:rsidRPr="00F9471F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แอดไวเซอรี่ จำกัด )ได้ลงทุนใน</w:t>
      </w:r>
      <w:r w:rsidRPr="00F9471F">
        <w:rPr>
          <w:rFonts w:ascii="Angsana New" w:hAnsi="Angsana New"/>
          <w:sz w:val="26"/>
          <w:szCs w:val="26"/>
          <w:cs/>
        </w:rPr>
        <w:t xml:space="preserve"> </w:t>
      </w:r>
      <w:r w:rsidRPr="00F9471F">
        <w:rPr>
          <w:rFonts w:ascii="Angsana New" w:hAnsi="Angsana New" w:hint="cs"/>
          <w:sz w:val="26"/>
          <w:szCs w:val="26"/>
          <w:cs/>
        </w:rPr>
        <w:t>กองทุน บรุ๊คเคอร์ สุโขทัย ฟันด์</w:t>
      </w:r>
      <w:r w:rsidRPr="00F9471F">
        <w:rPr>
          <w:rFonts w:ascii="Angsana New" w:hAnsi="Angsana New"/>
          <w:sz w:val="26"/>
          <w:szCs w:val="26"/>
          <w:cs/>
        </w:rPr>
        <w:t xml:space="preserve"> </w:t>
      </w:r>
      <w:r w:rsidRPr="00F9471F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F9471F">
        <w:rPr>
          <w:rFonts w:ascii="Angsana New" w:hAnsi="Angsana New"/>
          <w:sz w:val="26"/>
          <w:szCs w:val="26"/>
        </w:rPr>
        <w:t>NAV</w:t>
      </w:r>
      <w:r w:rsidRPr="00F9471F">
        <w:rPr>
          <w:rFonts w:ascii="Angsana New" w:hAnsi="Angsana New" w:hint="cs"/>
          <w:sz w:val="26"/>
          <w:szCs w:val="26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F9471F">
        <w:rPr>
          <w:rFonts w:ascii="Angsana New" w:hAnsi="Angsana New"/>
          <w:sz w:val="26"/>
          <w:szCs w:val="26"/>
        </w:rPr>
        <w:t>NAV</w:t>
      </w:r>
      <w:r w:rsidRPr="00F9471F">
        <w:rPr>
          <w:rFonts w:ascii="Angsana New" w:hAnsi="Angsana New" w:hint="cs"/>
          <w:sz w:val="26"/>
          <w:szCs w:val="26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14:paraId="5D1679F8" w14:textId="77777777" w:rsidR="003F2CFF" w:rsidRPr="009F1285" w:rsidRDefault="003F2CFF" w:rsidP="005641C6">
      <w:pPr>
        <w:spacing w:before="120"/>
        <w:ind w:left="994" w:right="-29"/>
        <w:jc w:val="thaiDistribute"/>
        <w:rPr>
          <w:rFonts w:ascii="Angsana New" w:hAnsi="Angsana New"/>
          <w:sz w:val="26"/>
          <w:szCs w:val="26"/>
        </w:rPr>
      </w:pPr>
      <w:r w:rsidRPr="00F9471F">
        <w:rPr>
          <w:rFonts w:ascii="Angsana New" w:hAnsi="Angsana New" w:hint="cs"/>
          <w:sz w:val="26"/>
          <w:szCs w:val="26"/>
          <w:cs/>
        </w:rPr>
        <w:t>ต่อมาเมื่อวันที่ 1 สิงหาคม 2555 บริษัทฯ ได้ปรับโครงสร้างการลงทุนสำหรับกลุ่มบริษัทในต่างประเทศใหม่ จึงให้  บริษัทฯ บรุ๊คเคอร์ แอดไวเซอรี่ จำกัดขายเงินลงทุนในกองทุน บรุ๊คเคอร์ สุโขทัย ฟันด์ ทั้งหมดให้แก่ บริษัท บรุ๊คเคอร์ อินเตอร์เนชั่นแนล จำกัด ซึ่งเป็นบริษัทใหญ่ของ บริษัท บรุ๊คเคอร์ แอดไวเซอรี่ จำกัด ในต่างประเทศ ด้วยมูลค่าสินทรัพย์สุทธิ (</w:t>
      </w:r>
      <w:r w:rsidRPr="00F9471F">
        <w:rPr>
          <w:rFonts w:ascii="Angsana New" w:hAnsi="Angsana New"/>
          <w:sz w:val="26"/>
          <w:szCs w:val="26"/>
        </w:rPr>
        <w:t>NAV</w:t>
      </w:r>
      <w:r w:rsidRPr="00F9471F">
        <w:rPr>
          <w:rFonts w:ascii="Angsana New" w:hAnsi="Angsana New" w:hint="cs"/>
          <w:sz w:val="26"/>
          <w:szCs w:val="26"/>
          <w:cs/>
        </w:rPr>
        <w:t>) ตามข้อกำหนดของกองทุน และรับรู้เป็นกำไร</w:t>
      </w:r>
      <w:r w:rsidR="00FB241C" w:rsidRPr="00F9471F">
        <w:rPr>
          <w:rFonts w:ascii="Angsana New" w:hAnsi="Angsana New" w:hint="cs"/>
          <w:sz w:val="26"/>
          <w:szCs w:val="26"/>
          <w:cs/>
        </w:rPr>
        <w:t>ที่ยังไม่เกิด</w:t>
      </w:r>
      <w:r w:rsidRPr="00F9471F">
        <w:rPr>
          <w:rFonts w:ascii="Angsana New" w:hAnsi="Angsana New" w:hint="cs"/>
          <w:sz w:val="26"/>
          <w:szCs w:val="26"/>
          <w:cs/>
        </w:rPr>
        <w:t xml:space="preserve">จำนวน </w:t>
      </w:r>
      <w:r w:rsidRPr="00F9471F">
        <w:rPr>
          <w:rFonts w:ascii="Angsana New" w:hAnsi="Angsana New"/>
          <w:sz w:val="26"/>
          <w:szCs w:val="26"/>
        </w:rPr>
        <w:t>784,197</w:t>
      </w:r>
      <w:r w:rsidRPr="00F9471F">
        <w:rPr>
          <w:rFonts w:ascii="Angsana New" w:hAnsi="Angsana New"/>
          <w:sz w:val="26"/>
          <w:szCs w:val="26"/>
          <w:cs/>
        </w:rPr>
        <w:t>.</w:t>
      </w:r>
      <w:r w:rsidRPr="00F9471F">
        <w:rPr>
          <w:rFonts w:ascii="Angsana New" w:hAnsi="Angsana New"/>
          <w:sz w:val="26"/>
          <w:szCs w:val="26"/>
        </w:rPr>
        <w:t xml:space="preserve">83 </w:t>
      </w:r>
      <w:r w:rsidRPr="00F9471F">
        <w:rPr>
          <w:rFonts w:ascii="Angsana New" w:hAnsi="Angsana New" w:hint="cs"/>
          <w:sz w:val="26"/>
          <w:szCs w:val="26"/>
          <w:cs/>
        </w:rPr>
        <w:t>เหรียญ ส.ร.อ. และ</w:t>
      </w:r>
      <w:r w:rsidR="000A3A0A" w:rsidRPr="00F9471F">
        <w:rPr>
          <w:rFonts w:ascii="Angsana New" w:hAnsi="Angsana New" w:hint="cs"/>
          <w:sz w:val="26"/>
          <w:szCs w:val="26"/>
          <w:cs/>
        </w:rPr>
        <w:t>ต่อมา</w:t>
      </w:r>
      <w:r w:rsidRPr="00F9471F">
        <w:rPr>
          <w:rFonts w:ascii="Angsana New" w:hAnsi="Angsana New" w:hint="cs"/>
          <w:sz w:val="26"/>
          <w:szCs w:val="26"/>
          <w:cs/>
        </w:rPr>
        <w:t>บริษัท บรุ๊คเคอร์ อินเตอร์เนชั่น</w:t>
      </w:r>
      <w:r w:rsidRPr="009F1285">
        <w:rPr>
          <w:rFonts w:ascii="Angsana New" w:hAnsi="Angsana New" w:hint="cs"/>
          <w:sz w:val="26"/>
          <w:szCs w:val="26"/>
          <w:cs/>
        </w:rPr>
        <w:t>แนล จำกัดได้ลงทุนเพิ่ม ดังนี้</w:t>
      </w:r>
    </w:p>
    <w:p w14:paraId="1E3A76F7" w14:textId="43F2AF6E" w:rsidR="00DD1677" w:rsidRPr="009F1285" w:rsidRDefault="00DD1677" w:rsidP="00480BD0">
      <w:pPr>
        <w:ind w:left="992" w:right="-23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122"/>
        <w:tblW w:w="10213" w:type="dxa"/>
        <w:tblLook w:val="04A0" w:firstRow="1" w:lastRow="0" w:firstColumn="1" w:lastColumn="0" w:noHBand="0" w:noVBand="1"/>
      </w:tblPr>
      <w:tblGrid>
        <w:gridCol w:w="2453"/>
        <w:gridCol w:w="236"/>
        <w:gridCol w:w="1113"/>
        <w:gridCol w:w="236"/>
        <w:gridCol w:w="1290"/>
        <w:gridCol w:w="288"/>
        <w:gridCol w:w="1281"/>
        <w:gridCol w:w="258"/>
        <w:gridCol w:w="1443"/>
        <w:gridCol w:w="283"/>
        <w:gridCol w:w="1332"/>
      </w:tblGrid>
      <w:tr w:rsidR="00DD1677" w:rsidRPr="009F1285" w14:paraId="527131ED" w14:textId="77777777" w:rsidTr="002E13B8">
        <w:trPr>
          <w:trHeight w:hRule="exact" w:val="362"/>
        </w:trPr>
        <w:tc>
          <w:tcPr>
            <w:tcW w:w="2453" w:type="dxa"/>
          </w:tcPr>
          <w:p w14:paraId="53732A5F" w14:textId="77777777" w:rsidR="00DD1677" w:rsidRPr="009F1285" w:rsidRDefault="00DD1677" w:rsidP="002E13B8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042D65C4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CA5CF37" w14:textId="77777777" w:rsidR="00DD1677" w:rsidRPr="009F1285" w:rsidRDefault="00DD1677" w:rsidP="002E13B8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9F1285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14:paraId="600B67F7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30A059A8" w14:textId="77777777" w:rsidR="00DD1677" w:rsidRPr="009F1285" w:rsidRDefault="00DD1677" w:rsidP="002E13B8">
            <w:pPr>
              <w:spacing w:before="120"/>
              <w:jc w:val="center"/>
              <w:rPr>
                <w:rFonts w:ascii="Angsana New" w:hAnsi="Angsana New"/>
              </w:rPr>
            </w:pPr>
            <w:r w:rsidRPr="009F1285">
              <w:rPr>
                <w:rFonts w:ascii="Angsana New" w:hAnsi="Angsana New" w:hint="cs"/>
                <w:cs/>
              </w:rPr>
              <w:t>ราคาต่อหน่วย</w:t>
            </w:r>
            <w:r w:rsidRPr="009F1285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288" w:type="dxa"/>
          </w:tcPr>
          <w:p w14:paraId="129C3D3A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0EE5A095" w14:textId="77777777" w:rsidR="00DD1677" w:rsidRPr="009F1285" w:rsidRDefault="00DD1677" w:rsidP="002E13B8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9F1285">
              <w:rPr>
                <w:rFonts w:ascii="Angsana New" w:hAnsi="Angsana New" w:hint="cs"/>
                <w:cs/>
              </w:rPr>
              <w:t>จำนวนเงิน</w:t>
            </w:r>
            <w:r w:rsidRPr="009F1285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14:paraId="1A4E24AF" w14:textId="77777777" w:rsidR="00DD1677" w:rsidRPr="009F1285" w:rsidRDefault="00DD1677" w:rsidP="002E13B8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42E21C06" w14:textId="77777777" w:rsidR="00DD1677" w:rsidRPr="009F1285" w:rsidRDefault="00DD1677" w:rsidP="002E13B8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 w:hint="cs"/>
                <w:cs/>
              </w:rPr>
              <w:t>อัตราแลกเปลี่ยน *</w:t>
            </w:r>
            <w:r w:rsidRPr="009F1285">
              <w:rPr>
                <w:rFonts w:ascii="Angsana New" w:hAnsi="Angsana New"/>
                <w:cs/>
              </w:rPr>
              <w:t>*</w:t>
            </w:r>
          </w:p>
        </w:tc>
        <w:tc>
          <w:tcPr>
            <w:tcW w:w="283" w:type="dxa"/>
          </w:tcPr>
          <w:p w14:paraId="7759F2D6" w14:textId="77777777" w:rsidR="00DD1677" w:rsidRPr="009F1285" w:rsidRDefault="00DD1677" w:rsidP="002E13B8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0C5E1B8" w14:textId="77777777" w:rsidR="00DD1677" w:rsidRPr="009F1285" w:rsidRDefault="00DD1677" w:rsidP="002E13B8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9F1285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DD1677" w:rsidRPr="009F1285" w14:paraId="62139F20" w14:textId="77777777" w:rsidTr="005641C6">
        <w:trPr>
          <w:cantSplit/>
          <w:trHeight w:hRule="exact" w:val="360"/>
        </w:trPr>
        <w:tc>
          <w:tcPr>
            <w:tcW w:w="2453" w:type="dxa"/>
          </w:tcPr>
          <w:p w14:paraId="123CFAA5" w14:textId="77777777" w:rsidR="00DD1677" w:rsidRPr="009F1285" w:rsidRDefault="00DD1677" w:rsidP="002E13B8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F1285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9F1285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14:paraId="48683946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616A0825" w14:textId="77777777" w:rsidR="00DD1677" w:rsidRPr="009F1285" w:rsidRDefault="00DD1677" w:rsidP="002E13B8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2,732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268</w:t>
            </w:r>
          </w:p>
        </w:tc>
        <w:tc>
          <w:tcPr>
            <w:tcW w:w="236" w:type="dxa"/>
          </w:tcPr>
          <w:p w14:paraId="3BC76BDA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C816010" w14:textId="1D80770D" w:rsidR="00DD1677" w:rsidRPr="009F1285" w:rsidRDefault="007828C5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2,724.83</w:t>
            </w:r>
          </w:p>
        </w:tc>
        <w:tc>
          <w:tcPr>
            <w:tcW w:w="288" w:type="dxa"/>
          </w:tcPr>
          <w:p w14:paraId="3A4F25CC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0969D0D0" w14:textId="77777777" w:rsidR="00DD1677" w:rsidRPr="009F1285" w:rsidRDefault="00DD1677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7,444,977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3B7C7CE7" w14:textId="77777777" w:rsidR="00DD1677" w:rsidRPr="009F1285" w:rsidRDefault="00DD1677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1D06C61" w14:textId="0816449E" w:rsidR="00DD1677" w:rsidRPr="009F1285" w:rsidRDefault="007828C5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30.8571</w:t>
            </w:r>
          </w:p>
        </w:tc>
        <w:tc>
          <w:tcPr>
            <w:tcW w:w="283" w:type="dxa"/>
          </w:tcPr>
          <w:p w14:paraId="23DAA380" w14:textId="77777777" w:rsidR="00DD1677" w:rsidRPr="009F1285" w:rsidRDefault="00DD1677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15BF2C4F" w14:textId="0EB41B5B" w:rsidR="00DD1677" w:rsidRPr="009F1285" w:rsidRDefault="007828C5" w:rsidP="002E13B8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229,730,415.82</w:t>
            </w:r>
          </w:p>
        </w:tc>
      </w:tr>
      <w:tr w:rsidR="00DD1677" w:rsidRPr="009F1285" w14:paraId="3128CA0B" w14:textId="77777777" w:rsidTr="005641C6">
        <w:trPr>
          <w:cantSplit/>
          <w:trHeight w:hRule="exact" w:val="360"/>
        </w:trPr>
        <w:tc>
          <w:tcPr>
            <w:tcW w:w="2453" w:type="dxa"/>
          </w:tcPr>
          <w:p w14:paraId="25CC72F5" w14:textId="77777777" w:rsidR="00DD1677" w:rsidRPr="009F1285" w:rsidRDefault="00DD1677" w:rsidP="002E13B8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F1285">
              <w:rPr>
                <w:rFonts w:ascii="Angsana New" w:hAnsi="Angsana New"/>
                <w:sz w:val="22"/>
                <w:szCs w:val="22"/>
              </w:rPr>
              <w:t>3</w:t>
            </w: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9F1285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2F62DCCC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7EBD55FF" w14:textId="77777777" w:rsidR="00DD1677" w:rsidRPr="009F1285" w:rsidRDefault="00DD1677" w:rsidP="002E13B8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F1285">
              <w:rPr>
                <w:rFonts w:ascii="Angsana New" w:hAnsi="Angsana New"/>
                <w:sz w:val="22"/>
                <w:szCs w:val="22"/>
              </w:rPr>
              <w:t>293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263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40991A50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4C934082" w14:textId="77777777" w:rsidR="00DD1677" w:rsidRPr="009F1285" w:rsidRDefault="00DD1677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4,091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89</w:t>
            </w:r>
          </w:p>
        </w:tc>
        <w:tc>
          <w:tcPr>
            <w:tcW w:w="288" w:type="dxa"/>
          </w:tcPr>
          <w:p w14:paraId="481EA613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5AD6017D" w14:textId="77777777" w:rsidR="00DD1677" w:rsidRPr="009F1285" w:rsidRDefault="00DD1677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F1285">
              <w:rPr>
                <w:rFonts w:ascii="Angsana New" w:hAnsi="Angsana New"/>
                <w:sz w:val="22"/>
                <w:szCs w:val="22"/>
              </w:rPr>
              <w:t>1,200,000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00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5F040967" w14:textId="77777777" w:rsidR="00DD1677" w:rsidRPr="009F1285" w:rsidRDefault="00DD1677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8E98AF6" w14:textId="4B751D54" w:rsidR="00DD1677" w:rsidRPr="009F1285" w:rsidRDefault="001B2193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30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8571</w:t>
            </w:r>
          </w:p>
        </w:tc>
        <w:tc>
          <w:tcPr>
            <w:tcW w:w="283" w:type="dxa"/>
          </w:tcPr>
          <w:p w14:paraId="7284D156" w14:textId="77777777" w:rsidR="00DD1677" w:rsidRPr="009F1285" w:rsidRDefault="00DD1677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6C5FC581" w14:textId="0E645B70" w:rsidR="00DD1677" w:rsidRPr="009F1285" w:rsidRDefault="00DD1677" w:rsidP="002E13B8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37,028,520</w:t>
            </w:r>
            <w:r w:rsidR="001B2193"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00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DD1677" w:rsidRPr="009F1285" w14:paraId="7DC28B70" w14:textId="77777777" w:rsidTr="005641C6">
        <w:trPr>
          <w:cantSplit/>
          <w:trHeight w:hRule="exact" w:val="360"/>
        </w:trPr>
        <w:tc>
          <w:tcPr>
            <w:tcW w:w="2453" w:type="dxa"/>
          </w:tcPr>
          <w:p w14:paraId="04DBDC4B" w14:textId="77777777" w:rsidR="00DD1677" w:rsidRPr="009F1285" w:rsidRDefault="00DD1677" w:rsidP="002E13B8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F1285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9F1285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019EE9FD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48833FFD" w14:textId="77777777" w:rsidR="00DD1677" w:rsidRPr="009F1285" w:rsidRDefault="00DD1677" w:rsidP="002E13B8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2,439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005</w:t>
            </w:r>
          </w:p>
        </w:tc>
        <w:tc>
          <w:tcPr>
            <w:tcW w:w="236" w:type="dxa"/>
          </w:tcPr>
          <w:p w14:paraId="6E3AA5C6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AF69291" w14:textId="77777777" w:rsidR="00DD1677" w:rsidRPr="009F1285" w:rsidRDefault="00DD1677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4061A569" w14:textId="77777777" w:rsidR="00DD1677" w:rsidRPr="009F1285" w:rsidRDefault="00DD1677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7D1373B9" w14:textId="77777777" w:rsidR="00DD1677" w:rsidRPr="009F1285" w:rsidRDefault="00DD1677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6,244,977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6E4B8474" w14:textId="77777777" w:rsidR="00DD1677" w:rsidRPr="009F1285" w:rsidRDefault="00DD1677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622546E8" w14:textId="77777777" w:rsidR="00DD1677" w:rsidRPr="009F1285" w:rsidRDefault="00DD1677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4B1E1A5B" w14:textId="77777777" w:rsidR="00DD1677" w:rsidRPr="009F1285" w:rsidRDefault="00DD1677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CE5FA5C" w14:textId="77777777" w:rsidR="00DD1677" w:rsidRPr="009F1285" w:rsidRDefault="00DD1677" w:rsidP="002E13B8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433309" w:rsidRPr="009F1285" w14:paraId="03C4328D" w14:textId="77777777" w:rsidTr="005641C6">
        <w:trPr>
          <w:cantSplit/>
          <w:trHeight w:hRule="exact" w:val="360"/>
        </w:trPr>
        <w:tc>
          <w:tcPr>
            <w:tcW w:w="2453" w:type="dxa"/>
          </w:tcPr>
          <w:p w14:paraId="4393AB2E" w14:textId="565951B2" w:rsidR="00433309" w:rsidRPr="009F1285" w:rsidRDefault="00433309" w:rsidP="00433309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F1285">
              <w:rPr>
                <w:rFonts w:ascii="Angsana New" w:hAnsi="Angsana New"/>
                <w:sz w:val="22"/>
                <w:szCs w:val="22"/>
              </w:rPr>
              <w:t>1</w:t>
            </w: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Pr="009F128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131AE964" w14:textId="77777777" w:rsidR="00433309" w:rsidRPr="009F1285" w:rsidRDefault="00433309" w:rsidP="00433309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0A786777" w14:textId="3B9FF334" w:rsidR="00433309" w:rsidRPr="009F1285" w:rsidRDefault="00433309" w:rsidP="00433309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F1285">
              <w:rPr>
                <w:rFonts w:ascii="Angsana New" w:hAnsi="Angsana New"/>
                <w:sz w:val="22"/>
                <w:szCs w:val="22"/>
              </w:rPr>
              <w:t>60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975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4825F44E" w14:textId="77777777" w:rsidR="00433309" w:rsidRPr="009F1285" w:rsidRDefault="00433309" w:rsidP="0043330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731A3763" w14:textId="0241EE0E" w:rsidR="00433309" w:rsidRPr="009F1285" w:rsidRDefault="00433309" w:rsidP="00433309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3,872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58</w:t>
            </w:r>
          </w:p>
        </w:tc>
        <w:tc>
          <w:tcPr>
            <w:tcW w:w="288" w:type="dxa"/>
          </w:tcPr>
          <w:p w14:paraId="4FCBD61D" w14:textId="77777777" w:rsidR="00433309" w:rsidRPr="009F1285" w:rsidRDefault="00433309" w:rsidP="00433309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9E1E7D5" w14:textId="36565299" w:rsidR="00433309" w:rsidRPr="009F1285" w:rsidRDefault="00433309" w:rsidP="00433309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F1285">
              <w:rPr>
                <w:rFonts w:ascii="Angsana New" w:hAnsi="Angsana New"/>
                <w:sz w:val="22"/>
                <w:szCs w:val="22"/>
              </w:rPr>
              <w:t>236,130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46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4A87B34A" w14:textId="77777777" w:rsidR="00433309" w:rsidRPr="009F1285" w:rsidRDefault="00433309" w:rsidP="0043330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52F600B6" w14:textId="158DE49E" w:rsidR="00433309" w:rsidRPr="009F1285" w:rsidRDefault="001B2193" w:rsidP="0043330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30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8571</w:t>
            </w:r>
          </w:p>
        </w:tc>
        <w:tc>
          <w:tcPr>
            <w:tcW w:w="283" w:type="dxa"/>
          </w:tcPr>
          <w:p w14:paraId="4286365C" w14:textId="77777777" w:rsidR="00433309" w:rsidRPr="009F1285" w:rsidRDefault="00433309" w:rsidP="0043330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1E04502" w14:textId="09E43512" w:rsidR="00433309" w:rsidRPr="009F1285" w:rsidRDefault="00433309" w:rsidP="0043330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7,286,301</w:t>
            </w:r>
            <w:r w:rsidR="001B2193"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22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E13B8" w:rsidRPr="009F1285" w14:paraId="1ABDAFFE" w14:textId="77777777" w:rsidTr="005641C6">
        <w:trPr>
          <w:cantSplit/>
          <w:trHeight w:hRule="exact" w:val="360"/>
        </w:trPr>
        <w:tc>
          <w:tcPr>
            <w:tcW w:w="2453" w:type="dxa"/>
          </w:tcPr>
          <w:p w14:paraId="510E1B4B" w14:textId="4BF9708B" w:rsidR="002E13B8" w:rsidRPr="009F1285" w:rsidRDefault="00433309" w:rsidP="002E13B8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F1285">
              <w:rPr>
                <w:rFonts w:ascii="Angsana New" w:hAnsi="Angsana New"/>
                <w:sz w:val="22"/>
                <w:szCs w:val="22"/>
              </w:rPr>
              <w:t>1</w:t>
            </w: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 สิงหาคม </w:t>
            </w:r>
            <w:r w:rsidRPr="009F128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2539E530" w14:textId="77777777" w:rsidR="002E13B8" w:rsidRPr="009F1285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391A2D37" w14:textId="4A5A4884" w:rsidR="002E13B8" w:rsidRPr="009F1285" w:rsidRDefault="002E13B8" w:rsidP="002E13B8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F1285">
              <w:rPr>
                <w:rFonts w:ascii="Angsana New" w:hAnsi="Angsana New"/>
                <w:sz w:val="22"/>
                <w:szCs w:val="22"/>
              </w:rPr>
              <w:t>60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975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3C457B76" w14:textId="77777777" w:rsidR="002E13B8" w:rsidRPr="009F1285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09E2799" w14:textId="3EDA05EE" w:rsidR="002E13B8" w:rsidRPr="009F1285" w:rsidRDefault="001B2193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3,798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09</w:t>
            </w:r>
          </w:p>
        </w:tc>
        <w:tc>
          <w:tcPr>
            <w:tcW w:w="288" w:type="dxa"/>
          </w:tcPr>
          <w:p w14:paraId="5E61E83B" w14:textId="77777777" w:rsidR="002E13B8" w:rsidRPr="009F1285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D16FC7E" w14:textId="1898B541" w:rsidR="002E13B8" w:rsidRPr="009F1285" w:rsidRDefault="002E13B8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231,588</w:t>
            </w:r>
            <w:r w:rsidR="001B2193"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49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25E15E8B" w14:textId="77777777" w:rsidR="002E13B8" w:rsidRPr="009F128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51F4BC35" w14:textId="284A1C93" w:rsidR="002E13B8" w:rsidRPr="009F1285" w:rsidRDefault="001B2193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30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8571</w:t>
            </w:r>
          </w:p>
        </w:tc>
        <w:tc>
          <w:tcPr>
            <w:tcW w:w="283" w:type="dxa"/>
          </w:tcPr>
          <w:p w14:paraId="34E5228F" w14:textId="77777777" w:rsidR="002E13B8" w:rsidRPr="009F128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56B919A" w14:textId="5FC11F6F" w:rsidR="002E13B8" w:rsidRPr="009F1285" w:rsidRDefault="002E13B8" w:rsidP="002E13B8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7,146,149</w:t>
            </w:r>
            <w:r w:rsidR="001B2193"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19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E13B8" w:rsidRPr="009F1285" w14:paraId="4FBAB376" w14:textId="77777777" w:rsidTr="005641C6">
        <w:trPr>
          <w:cantSplit/>
          <w:trHeight w:hRule="exact" w:val="360"/>
        </w:trPr>
        <w:tc>
          <w:tcPr>
            <w:tcW w:w="2453" w:type="dxa"/>
          </w:tcPr>
          <w:p w14:paraId="2B6C36BC" w14:textId="5482C021" w:rsidR="002E13B8" w:rsidRPr="009F1285" w:rsidRDefault="002E13B8" w:rsidP="002E13B8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F1285">
              <w:rPr>
                <w:rFonts w:ascii="Angsana New" w:hAnsi="Angsana New"/>
                <w:sz w:val="22"/>
                <w:szCs w:val="22"/>
              </w:rPr>
              <w:t>1</w:t>
            </w: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E41E0A" w:rsidRPr="009F1285">
              <w:rPr>
                <w:rFonts w:ascii="Angsana New" w:hAnsi="Angsana New" w:hint="cs"/>
                <w:sz w:val="22"/>
                <w:szCs w:val="22"/>
                <w:cs/>
              </w:rPr>
              <w:t>ตุลาคม</w:t>
            </w: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9F128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717C8543" w14:textId="77777777" w:rsidR="002E13B8" w:rsidRPr="009F1285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11159AB" w14:textId="616E73AC" w:rsidR="002E13B8" w:rsidRPr="009F1285" w:rsidRDefault="002E13B8" w:rsidP="002E13B8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F1285">
              <w:rPr>
                <w:rFonts w:ascii="Angsana New" w:hAnsi="Angsana New"/>
                <w:sz w:val="22"/>
                <w:szCs w:val="22"/>
              </w:rPr>
              <w:t>60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975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21A9D88E" w14:textId="77777777" w:rsidR="002E13B8" w:rsidRPr="009F1285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BE5747D" w14:textId="0B86A5E2" w:rsidR="002E13B8" w:rsidRPr="009F1285" w:rsidRDefault="001B2193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3,387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88" w:type="dxa"/>
          </w:tcPr>
          <w:p w14:paraId="7CB29C06" w14:textId="77777777" w:rsidR="002E13B8" w:rsidRPr="009F1285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6B18905B" w14:textId="17935FA7" w:rsidR="002E13B8" w:rsidRPr="009F1285" w:rsidRDefault="002E13B8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206,521</w:t>
            </w:r>
            <w:r w:rsidR="001B2193"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85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2866EEC4" w14:textId="77777777" w:rsidR="002E13B8" w:rsidRPr="009F128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0FE2AAD9" w14:textId="5CED8445" w:rsidR="002E13B8" w:rsidRPr="009F1285" w:rsidRDefault="001B2193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30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8571</w:t>
            </w:r>
          </w:p>
        </w:tc>
        <w:tc>
          <w:tcPr>
            <w:tcW w:w="283" w:type="dxa"/>
          </w:tcPr>
          <w:p w14:paraId="05C111EA" w14:textId="77777777" w:rsidR="002E13B8" w:rsidRPr="009F128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AD8F1A2" w14:textId="463D1BC5" w:rsidR="002E13B8" w:rsidRPr="009F1285" w:rsidRDefault="002E13B8" w:rsidP="002E13B8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6,372,406</w:t>
            </w:r>
            <w:r w:rsidR="001B2193"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B2193" w:rsidRPr="009F1285">
              <w:rPr>
                <w:rFonts w:ascii="Angsana New" w:hAnsi="Angsana New"/>
                <w:sz w:val="22"/>
                <w:szCs w:val="22"/>
              </w:rPr>
              <w:t>59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E13B8" w:rsidRPr="009F1285" w14:paraId="12FEC482" w14:textId="77777777" w:rsidTr="005641C6">
        <w:trPr>
          <w:cantSplit/>
          <w:trHeight w:hRule="exact" w:val="360"/>
        </w:trPr>
        <w:tc>
          <w:tcPr>
            <w:tcW w:w="2453" w:type="dxa"/>
          </w:tcPr>
          <w:p w14:paraId="48838704" w14:textId="529FD880" w:rsidR="002E13B8" w:rsidRPr="009F1285" w:rsidRDefault="002E13B8" w:rsidP="002E13B8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F1285">
              <w:rPr>
                <w:rFonts w:ascii="Angsana New" w:hAnsi="Angsana New"/>
                <w:sz w:val="22"/>
                <w:szCs w:val="22"/>
              </w:rPr>
              <w:t>3</w:t>
            </w:r>
            <w:r w:rsidRPr="009F1285">
              <w:rPr>
                <w:rFonts w:ascii="Angsana New" w:hAnsi="Angsana New" w:hint="cs"/>
                <w:sz w:val="22"/>
                <w:szCs w:val="22"/>
                <w:cs/>
              </w:rPr>
              <w:t xml:space="preserve">1 ธันวาคม </w:t>
            </w:r>
            <w:r w:rsidRPr="009F128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78DF736D" w14:textId="77777777" w:rsidR="002E13B8" w:rsidRPr="009F1285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2F5C07AC" w14:textId="0E54FCBF" w:rsidR="002E13B8" w:rsidRPr="009F1285" w:rsidRDefault="002E13B8" w:rsidP="002E13B8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2,</w:t>
            </w:r>
            <w:r w:rsidR="00433309" w:rsidRPr="009F1285">
              <w:rPr>
                <w:rFonts w:ascii="Angsana New" w:hAnsi="Angsana New" w:hint="cs"/>
                <w:sz w:val="22"/>
                <w:szCs w:val="22"/>
                <w:cs/>
              </w:rPr>
              <w:t>256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0</w:t>
            </w:r>
            <w:r w:rsidR="00433309" w:rsidRPr="009F1285">
              <w:rPr>
                <w:rFonts w:ascii="Angsana New" w:hAnsi="Angsana New" w:hint="cs"/>
                <w:sz w:val="22"/>
                <w:szCs w:val="22"/>
                <w:cs/>
              </w:rPr>
              <w:t>80</w:t>
            </w:r>
          </w:p>
        </w:tc>
        <w:tc>
          <w:tcPr>
            <w:tcW w:w="236" w:type="dxa"/>
          </w:tcPr>
          <w:p w14:paraId="789F1AB0" w14:textId="77777777" w:rsidR="002E13B8" w:rsidRPr="009F1285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ACFBD8A" w14:textId="77777777" w:rsidR="002E13B8" w:rsidRPr="009F1285" w:rsidRDefault="002E13B8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5EA70450" w14:textId="77777777" w:rsidR="002E13B8" w:rsidRPr="009F1285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14:paraId="485D5F35" w14:textId="74BF9142" w:rsidR="002E13B8" w:rsidRPr="009F1285" w:rsidRDefault="001B2193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5,570,736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72</w:t>
            </w:r>
          </w:p>
        </w:tc>
        <w:tc>
          <w:tcPr>
            <w:tcW w:w="258" w:type="dxa"/>
          </w:tcPr>
          <w:p w14:paraId="411A4E8B" w14:textId="77777777" w:rsidR="002E13B8" w:rsidRPr="009F128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2943FF9E" w14:textId="77777777" w:rsidR="002E13B8" w:rsidRPr="009F128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30B21110" w14:textId="77777777" w:rsidR="002E13B8" w:rsidRPr="009F128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14:paraId="3A456349" w14:textId="3C5B92CF" w:rsidR="002E13B8" w:rsidRPr="009F1285" w:rsidRDefault="001B2193" w:rsidP="002E13B8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1285">
              <w:rPr>
                <w:rFonts w:ascii="Angsana New" w:hAnsi="Angsana New"/>
                <w:sz w:val="22"/>
                <w:szCs w:val="22"/>
              </w:rPr>
              <w:t>171,897,038</w:t>
            </w:r>
            <w:r w:rsidRPr="009F128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F1285">
              <w:rPr>
                <w:rFonts w:ascii="Angsana New" w:hAnsi="Angsana New"/>
                <w:sz w:val="22"/>
                <w:szCs w:val="22"/>
              </w:rPr>
              <w:t>82</w:t>
            </w:r>
          </w:p>
        </w:tc>
      </w:tr>
    </w:tbl>
    <w:p w14:paraId="5D425FFE" w14:textId="402D638E" w:rsidR="00102C8D" w:rsidRDefault="00102C8D" w:rsidP="00F9471F">
      <w:pPr>
        <w:ind w:left="418" w:hanging="328"/>
        <w:jc w:val="thaiDistribute"/>
        <w:rPr>
          <w:rFonts w:ascii="Angsana New" w:hAnsi="Angsana New"/>
          <w:caps/>
          <w:sz w:val="18"/>
          <w:szCs w:val="18"/>
        </w:rPr>
      </w:pPr>
      <w:r w:rsidRPr="009F1285">
        <w:rPr>
          <w:rFonts w:ascii="Angsana New" w:hAnsi="Angsana New"/>
          <w:caps/>
          <w:sz w:val="18"/>
          <w:szCs w:val="18"/>
          <w:cs/>
        </w:rPr>
        <w:t xml:space="preserve">** </w:t>
      </w:r>
      <w:r w:rsidRPr="009F1285">
        <w:rPr>
          <w:rFonts w:ascii="Angsana New" w:hAnsi="Angsana New" w:hint="cs"/>
          <w:caps/>
          <w:sz w:val="20"/>
          <w:szCs w:val="20"/>
          <w:cs/>
        </w:rPr>
        <w:t xml:space="preserve">อัตราแลกเปลี่ยนเงินตราต่างประเทศถัวเฉลี่ยถ่วงน้ำหนัก ณ วันที่ </w:t>
      </w:r>
      <w:r w:rsidRPr="009F1285">
        <w:rPr>
          <w:rFonts w:ascii="Angsana New" w:hAnsi="Angsana New"/>
          <w:caps/>
          <w:sz w:val="20"/>
          <w:szCs w:val="20"/>
        </w:rPr>
        <w:t>31</w:t>
      </w:r>
      <w:r w:rsidRPr="009F1285">
        <w:rPr>
          <w:rFonts w:ascii="Angsana New" w:hAnsi="Angsana New"/>
          <w:caps/>
          <w:sz w:val="20"/>
          <w:szCs w:val="20"/>
          <w:cs/>
        </w:rPr>
        <w:t xml:space="preserve"> </w:t>
      </w:r>
      <w:r w:rsidRPr="009F1285">
        <w:rPr>
          <w:rFonts w:ascii="Angsana New" w:hAnsi="Angsana New" w:hint="cs"/>
          <w:caps/>
          <w:sz w:val="20"/>
          <w:szCs w:val="20"/>
          <w:cs/>
        </w:rPr>
        <w:t xml:space="preserve">ธันวาคม </w:t>
      </w:r>
      <w:r w:rsidR="004E7842" w:rsidRPr="009F1285">
        <w:rPr>
          <w:rFonts w:ascii="Angsana New" w:hAnsi="Angsana New"/>
          <w:caps/>
          <w:sz w:val="20"/>
          <w:szCs w:val="20"/>
        </w:rPr>
        <w:t>256</w:t>
      </w:r>
      <w:r w:rsidR="00DD1677" w:rsidRPr="009F1285">
        <w:rPr>
          <w:rFonts w:ascii="Angsana New" w:hAnsi="Angsana New" w:hint="cs"/>
          <w:caps/>
          <w:sz w:val="20"/>
          <w:szCs w:val="20"/>
          <w:cs/>
        </w:rPr>
        <w:t>2</w:t>
      </w:r>
    </w:p>
    <w:p w14:paraId="56698E14" w14:textId="77777777" w:rsidR="00F0583C" w:rsidRDefault="00F0583C" w:rsidP="00BB2411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18"/>
          <w:szCs w:val="18"/>
        </w:rPr>
      </w:pPr>
    </w:p>
    <w:p w14:paraId="06D2A18A" w14:textId="1952B43D" w:rsidR="00BB2411" w:rsidRPr="001079AB" w:rsidRDefault="00BB2411" w:rsidP="00BB2411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6"/>
          <w:szCs w:val="26"/>
        </w:rPr>
      </w:pPr>
      <w:r w:rsidRPr="00D773C8">
        <w:rPr>
          <w:rFonts w:ascii="Angsana New" w:hAnsi="Angsana New" w:hint="cs"/>
          <w:sz w:val="28"/>
          <w:szCs w:val="28"/>
          <w:cs/>
        </w:rPr>
        <w:t>4.6</w:t>
      </w:r>
      <w:r w:rsidRPr="00D773C8">
        <w:rPr>
          <w:rFonts w:ascii="Angsana New" w:hAnsi="Angsana New" w:hint="cs"/>
          <w:sz w:val="28"/>
          <w:szCs w:val="28"/>
          <w:cs/>
        </w:rPr>
        <w:tab/>
      </w:r>
      <w:r w:rsidRPr="001079AB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ซีเวทต้า ฟันด์ </w:t>
      </w:r>
    </w:p>
    <w:p w14:paraId="598BDE62" w14:textId="085A57F3" w:rsidR="00624EA7" w:rsidRDefault="00BB2411" w:rsidP="00BB2411">
      <w:pPr>
        <w:spacing w:before="120"/>
        <w:ind w:left="992" w:right="-24"/>
        <w:jc w:val="thaiDistribute"/>
        <w:rPr>
          <w:rFonts w:ascii="Angsana New" w:hAnsi="Angsana New"/>
          <w:sz w:val="26"/>
          <w:szCs w:val="26"/>
        </w:rPr>
      </w:pPr>
      <w:r w:rsidRPr="00F9471F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F9471F">
        <w:rPr>
          <w:rFonts w:ascii="Angsana New" w:hAnsi="Angsana New"/>
          <w:sz w:val="26"/>
          <w:szCs w:val="26"/>
          <w:cs/>
        </w:rPr>
        <w:t xml:space="preserve"> </w:t>
      </w:r>
      <w:r w:rsidRPr="00F9471F">
        <w:rPr>
          <w:rFonts w:ascii="Angsana New" w:hAnsi="Angsana New" w:hint="cs"/>
          <w:sz w:val="26"/>
          <w:szCs w:val="26"/>
          <w:cs/>
        </w:rPr>
        <w:t>กองทุน ซีเวทต้า ฟันด์</w:t>
      </w:r>
      <w:r w:rsidRPr="00F9471F">
        <w:rPr>
          <w:rFonts w:ascii="Angsana New" w:hAnsi="Angsana New"/>
          <w:sz w:val="26"/>
          <w:szCs w:val="26"/>
          <w:cs/>
        </w:rPr>
        <w:t xml:space="preserve"> </w:t>
      </w:r>
      <w:r w:rsidRPr="00F9471F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โดยราคาต่อหุ้นของการลงทุนเท่ากับมูลค่าสินทรัพย์สุทธิ (</w:t>
      </w:r>
      <w:r w:rsidRPr="00F9471F">
        <w:rPr>
          <w:rFonts w:ascii="Angsana New" w:hAnsi="Angsana New"/>
          <w:sz w:val="26"/>
          <w:szCs w:val="26"/>
        </w:rPr>
        <w:t>NAV</w:t>
      </w:r>
      <w:r w:rsidRPr="00F9471F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F9471F">
        <w:rPr>
          <w:rFonts w:ascii="Angsana New" w:hAnsi="Angsana New"/>
          <w:sz w:val="26"/>
          <w:szCs w:val="26"/>
        </w:rPr>
        <w:t>NAV</w:t>
      </w:r>
      <w:r w:rsidRPr="00F9471F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tbl>
      <w:tblPr>
        <w:tblW w:w="9621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5"/>
        <w:gridCol w:w="1331"/>
        <w:gridCol w:w="257"/>
        <w:gridCol w:w="1434"/>
        <w:gridCol w:w="282"/>
        <w:gridCol w:w="1273"/>
      </w:tblGrid>
      <w:tr w:rsidR="002E13B8" w:rsidRPr="00D773C8" w14:paraId="4BBCE243" w14:textId="77777777" w:rsidTr="002E13B8">
        <w:trPr>
          <w:trHeight w:hRule="exact" w:val="385"/>
        </w:trPr>
        <w:tc>
          <w:tcPr>
            <w:tcW w:w="2057" w:type="dxa"/>
          </w:tcPr>
          <w:p w14:paraId="2D9DA545" w14:textId="77777777" w:rsidR="002E13B8" w:rsidRDefault="002E13B8" w:rsidP="002E13B8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</w:p>
          <w:p w14:paraId="24BC98A1" w14:textId="315F3C6B" w:rsidR="001B2193" w:rsidRPr="00D773C8" w:rsidRDefault="001B2193" w:rsidP="002E13B8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72381195" w14:textId="77777777" w:rsidR="002E13B8" w:rsidRPr="00D773C8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</w:tcPr>
          <w:p w14:paraId="6C076AB3" w14:textId="77777777" w:rsidR="002E13B8" w:rsidRPr="00D773C8" w:rsidRDefault="002E13B8" w:rsidP="002E13B8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739552AE" w14:textId="77777777" w:rsidR="002E13B8" w:rsidRPr="00D773C8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</w:tcPr>
          <w:p w14:paraId="4291CE94" w14:textId="77777777" w:rsidR="002E13B8" w:rsidRPr="00D773C8" w:rsidRDefault="002E13B8" w:rsidP="002E13B8">
            <w:pPr>
              <w:spacing w:before="120"/>
              <w:jc w:val="center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6EAED6DC" w14:textId="77777777" w:rsidR="002E13B8" w:rsidRPr="00D773C8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</w:tcPr>
          <w:p w14:paraId="4475A09F" w14:textId="77777777" w:rsidR="002E13B8" w:rsidRPr="00D773C8" w:rsidRDefault="002E13B8" w:rsidP="002E13B8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</w:p>
        </w:tc>
        <w:tc>
          <w:tcPr>
            <w:tcW w:w="257" w:type="dxa"/>
          </w:tcPr>
          <w:p w14:paraId="6F9FC069" w14:textId="77777777" w:rsidR="002E13B8" w:rsidRPr="00D773C8" w:rsidRDefault="002E13B8" w:rsidP="002E13B8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14:paraId="5EA57561" w14:textId="77777777" w:rsidR="002E13B8" w:rsidRPr="00D773C8" w:rsidRDefault="002E13B8" w:rsidP="002E13B8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อัตรา</w:t>
            </w:r>
          </w:p>
        </w:tc>
        <w:tc>
          <w:tcPr>
            <w:tcW w:w="282" w:type="dxa"/>
          </w:tcPr>
          <w:p w14:paraId="0C94E02F" w14:textId="77777777" w:rsidR="002E13B8" w:rsidRPr="00D773C8" w:rsidRDefault="002E13B8" w:rsidP="002E13B8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</w:tcPr>
          <w:p w14:paraId="46692BAA" w14:textId="77777777" w:rsidR="002E13B8" w:rsidRPr="00D773C8" w:rsidRDefault="002E13B8" w:rsidP="002E13B8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</w:tr>
      <w:tr w:rsidR="002E13B8" w:rsidRPr="00D773C8" w14:paraId="53CA29C6" w14:textId="77777777" w:rsidTr="002E13B8">
        <w:trPr>
          <w:trHeight w:hRule="exact" w:val="379"/>
        </w:trPr>
        <w:tc>
          <w:tcPr>
            <w:tcW w:w="2057" w:type="dxa"/>
            <w:tcBorders>
              <w:bottom w:val="single" w:sz="4" w:space="0" w:color="auto"/>
            </w:tcBorders>
          </w:tcPr>
          <w:p w14:paraId="28410573" w14:textId="77777777" w:rsidR="002E13B8" w:rsidRPr="00D773C8" w:rsidRDefault="002E13B8" w:rsidP="002E13B8">
            <w:pPr>
              <w:spacing w:before="120"/>
              <w:ind w:right="34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ณ วันที่</w:t>
            </w:r>
          </w:p>
        </w:tc>
        <w:tc>
          <w:tcPr>
            <w:tcW w:w="235" w:type="dxa"/>
          </w:tcPr>
          <w:p w14:paraId="617ACFD6" w14:textId="77777777" w:rsidR="002E13B8" w:rsidRPr="00D773C8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F843463" w14:textId="77777777" w:rsidR="002E13B8" w:rsidRPr="00D773C8" w:rsidRDefault="002E13B8" w:rsidP="002E13B8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5" w:type="dxa"/>
          </w:tcPr>
          <w:p w14:paraId="4DDA862B" w14:textId="77777777" w:rsidR="002E13B8" w:rsidRPr="00D773C8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5359EF0B" w14:textId="77777777" w:rsidR="002E13B8" w:rsidRPr="00D773C8" w:rsidRDefault="002E13B8" w:rsidP="002E13B8">
            <w:pPr>
              <w:spacing w:before="120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ราคาต่อหน่วย</w:t>
            </w:r>
            <w:r w:rsidRPr="00D773C8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235" w:type="dxa"/>
          </w:tcPr>
          <w:p w14:paraId="3C346784" w14:textId="77777777" w:rsidR="002E13B8" w:rsidRPr="00D773C8" w:rsidRDefault="002E13B8" w:rsidP="002E13B8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417409B8" w14:textId="77777777" w:rsidR="002E13B8" w:rsidRPr="00D773C8" w:rsidRDefault="002E13B8" w:rsidP="002E13B8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จำนวนเงิน</w:t>
            </w:r>
            <w:r w:rsidRPr="00D773C8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7" w:type="dxa"/>
          </w:tcPr>
          <w:p w14:paraId="1BA5BEB9" w14:textId="77777777" w:rsidR="002E13B8" w:rsidRPr="00D773C8" w:rsidRDefault="002E13B8" w:rsidP="002E13B8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14:paraId="409281BE" w14:textId="77777777" w:rsidR="002E13B8" w:rsidRPr="00D773C8" w:rsidRDefault="002E13B8" w:rsidP="002E13B8">
            <w:pPr>
              <w:spacing w:before="120"/>
              <w:ind w:left="-110" w:right="-108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แลกเปลี่ยน</w:t>
            </w:r>
            <w:r>
              <w:rPr>
                <w:rFonts w:ascii="Angsana New" w:hAnsi="Angsana New" w:hint="cs"/>
                <w:cs/>
              </w:rPr>
              <w:t>ถัวเฉลี่ย</w:t>
            </w:r>
          </w:p>
        </w:tc>
        <w:tc>
          <w:tcPr>
            <w:tcW w:w="282" w:type="dxa"/>
          </w:tcPr>
          <w:p w14:paraId="4F883B40" w14:textId="77777777" w:rsidR="002E13B8" w:rsidRPr="00D773C8" w:rsidRDefault="002E13B8" w:rsidP="002E13B8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3855EF4D" w14:textId="77777777" w:rsidR="002E13B8" w:rsidRPr="00D773C8" w:rsidRDefault="002E13B8" w:rsidP="002E13B8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2E13B8" w:rsidRPr="002C3D25" w14:paraId="131DFAB6" w14:textId="77777777" w:rsidTr="002E13B8">
        <w:trPr>
          <w:trHeight w:hRule="exact" w:val="379"/>
        </w:trPr>
        <w:tc>
          <w:tcPr>
            <w:tcW w:w="2057" w:type="dxa"/>
            <w:tcBorders>
              <w:top w:val="single" w:sz="4" w:space="0" w:color="auto"/>
            </w:tcBorders>
          </w:tcPr>
          <w:p w14:paraId="0DB171BE" w14:textId="77777777" w:rsidR="002E13B8" w:rsidRPr="002C3D25" w:rsidRDefault="002E13B8" w:rsidP="002E13B8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 </w:t>
            </w:r>
            <w:r w:rsidRPr="002C3D25">
              <w:rPr>
                <w:rFonts w:ascii="Angsana New" w:hAnsi="Angsana New"/>
                <w:sz w:val="22"/>
                <w:szCs w:val="22"/>
              </w:rPr>
              <w:t>10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2C3D25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5" w:type="dxa"/>
          </w:tcPr>
          <w:p w14:paraId="6B652D35" w14:textId="77777777" w:rsidR="002E13B8" w:rsidRPr="002C3D25" w:rsidRDefault="002E13B8" w:rsidP="002E13B8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23844A62" w14:textId="77777777" w:rsidR="002E13B8" w:rsidRPr="002C3D25" w:rsidRDefault="002E13B8" w:rsidP="002E13B8">
            <w:pPr>
              <w:tabs>
                <w:tab w:val="left" w:pos="852"/>
              </w:tabs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49,999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 xml:space="preserve">500 </w:t>
            </w:r>
          </w:p>
        </w:tc>
        <w:tc>
          <w:tcPr>
            <w:tcW w:w="235" w:type="dxa"/>
          </w:tcPr>
          <w:p w14:paraId="25265C75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4BB5B996" w14:textId="77777777" w:rsidR="002E13B8" w:rsidRPr="002C3D25" w:rsidRDefault="002E13B8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100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235" w:type="dxa"/>
          </w:tcPr>
          <w:p w14:paraId="159D9B77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5A61F441" w14:textId="77777777" w:rsidR="002E13B8" w:rsidRPr="002C3D25" w:rsidRDefault="002E13B8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5,000,000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57" w:type="dxa"/>
          </w:tcPr>
          <w:p w14:paraId="7AE43B26" w14:textId="77777777" w:rsidR="002E13B8" w:rsidRPr="002C3D2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20BE2355" w14:textId="66A4BD4C" w:rsidR="002E13B8" w:rsidRPr="000E2017" w:rsidRDefault="001B2193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</w:rPr>
              <w:t>31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E2017">
              <w:rPr>
                <w:rFonts w:ascii="Angsana New" w:hAnsi="Angsana New"/>
                <w:sz w:val="22"/>
                <w:szCs w:val="22"/>
              </w:rPr>
              <w:t>2554</w:t>
            </w:r>
          </w:p>
        </w:tc>
        <w:tc>
          <w:tcPr>
            <w:tcW w:w="282" w:type="dxa"/>
          </w:tcPr>
          <w:p w14:paraId="395E378A" w14:textId="77777777" w:rsidR="002E13B8" w:rsidRPr="000E2017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6E8583CB" w14:textId="6AC70DF7" w:rsidR="002E13B8" w:rsidRPr="000E2017" w:rsidRDefault="001B2193" w:rsidP="002E13B8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</w:rPr>
              <w:t>156,277,000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E2017">
              <w:rPr>
                <w:rFonts w:ascii="Angsana New" w:hAnsi="Angsana New"/>
                <w:sz w:val="22"/>
                <w:szCs w:val="22"/>
              </w:rPr>
              <w:t>00</w:t>
            </w:r>
          </w:p>
        </w:tc>
      </w:tr>
      <w:tr w:rsidR="002E13B8" w:rsidRPr="002C3D25" w14:paraId="4CE51F1D" w14:textId="77777777" w:rsidTr="002E13B8">
        <w:trPr>
          <w:trHeight w:hRule="exact" w:val="379"/>
        </w:trPr>
        <w:tc>
          <w:tcPr>
            <w:tcW w:w="2057" w:type="dxa"/>
          </w:tcPr>
          <w:p w14:paraId="0027C441" w14:textId="77777777" w:rsidR="002E13B8" w:rsidRPr="002C3D25" w:rsidRDefault="002E13B8" w:rsidP="002E13B8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2C3D25">
              <w:rPr>
                <w:rFonts w:ascii="Angsana New" w:hAnsi="Angsana New"/>
                <w:sz w:val="22"/>
                <w:szCs w:val="22"/>
              </w:rPr>
              <w:t>1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Pr="002C3D25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10A0A491" w14:textId="77777777" w:rsidR="002E13B8" w:rsidRPr="002C3D25" w:rsidRDefault="002E13B8" w:rsidP="002E13B8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7DD615EE" w14:textId="77777777" w:rsidR="002E13B8" w:rsidRPr="002C3D25" w:rsidRDefault="002E13B8" w:rsidP="002E13B8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2,500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000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19145011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3B506AED" w14:textId="77777777" w:rsidR="002E13B8" w:rsidRPr="002C3D25" w:rsidRDefault="002E13B8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83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528</w:t>
            </w:r>
          </w:p>
        </w:tc>
        <w:tc>
          <w:tcPr>
            <w:tcW w:w="235" w:type="dxa"/>
          </w:tcPr>
          <w:p w14:paraId="1722DC45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2F68F233" w14:textId="77777777" w:rsidR="002E13B8" w:rsidRPr="002C3D25" w:rsidRDefault="002E13B8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208,820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67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68204BAB" w14:textId="77777777" w:rsidR="002E13B8" w:rsidRPr="002C3D2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A03C15A" w14:textId="6EC0C143" w:rsidR="002E13B8" w:rsidRPr="000E2017" w:rsidRDefault="001B2193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</w:rPr>
              <w:t>31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E2017">
              <w:rPr>
                <w:rFonts w:ascii="Angsana New" w:hAnsi="Angsana New"/>
                <w:sz w:val="22"/>
                <w:szCs w:val="22"/>
              </w:rPr>
              <w:t>2554</w:t>
            </w:r>
          </w:p>
        </w:tc>
        <w:tc>
          <w:tcPr>
            <w:tcW w:w="282" w:type="dxa"/>
          </w:tcPr>
          <w:p w14:paraId="3D1D788E" w14:textId="77777777" w:rsidR="002E13B8" w:rsidRPr="000E2017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2EA6B7C7" w14:textId="5092E721" w:rsidR="002E13B8" w:rsidRPr="000E2017" w:rsidRDefault="002E13B8" w:rsidP="002E13B8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B2193" w:rsidRPr="000E2017">
              <w:rPr>
                <w:rFonts w:ascii="Angsana New" w:hAnsi="Angsana New"/>
                <w:sz w:val="22"/>
                <w:szCs w:val="22"/>
              </w:rPr>
              <w:t>6,526,773</w:t>
            </w:r>
            <w:r w:rsidR="001B2193"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B2193" w:rsidRPr="000E2017">
              <w:rPr>
                <w:rFonts w:ascii="Angsana New" w:hAnsi="Angsana New"/>
                <w:sz w:val="22"/>
                <w:szCs w:val="22"/>
              </w:rPr>
              <w:t>57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E13B8" w:rsidRPr="002C3D25" w14:paraId="755ED3EB" w14:textId="77777777" w:rsidTr="002E13B8">
        <w:trPr>
          <w:trHeight w:hRule="exact" w:val="379"/>
        </w:trPr>
        <w:tc>
          <w:tcPr>
            <w:tcW w:w="2057" w:type="dxa"/>
          </w:tcPr>
          <w:p w14:paraId="0CE782DD" w14:textId="77777777" w:rsidR="002E13B8" w:rsidRPr="002C3D25" w:rsidRDefault="002E13B8" w:rsidP="002E13B8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2C3D25">
              <w:rPr>
                <w:rFonts w:ascii="Angsana New" w:hAnsi="Angsana New"/>
                <w:sz w:val="22"/>
                <w:szCs w:val="22"/>
              </w:rPr>
              <w:t>31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2C3D25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28941E45" w14:textId="77777777" w:rsidR="002E13B8" w:rsidRPr="002C3D25" w:rsidRDefault="002E13B8" w:rsidP="002E13B8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555A0991" w14:textId="77777777" w:rsidR="002E13B8" w:rsidRPr="002C3D25" w:rsidRDefault="002E13B8" w:rsidP="002E13B8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47,499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500</w:t>
            </w:r>
          </w:p>
        </w:tc>
        <w:tc>
          <w:tcPr>
            <w:tcW w:w="235" w:type="dxa"/>
          </w:tcPr>
          <w:p w14:paraId="7A2DEAF8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E9C307E" w14:textId="77777777" w:rsidR="002E13B8" w:rsidRPr="002C3D25" w:rsidRDefault="002E13B8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5" w:type="dxa"/>
          </w:tcPr>
          <w:p w14:paraId="58FD2A1D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03457A4C" w14:textId="77777777" w:rsidR="002E13B8" w:rsidRPr="002C3D25" w:rsidRDefault="002E13B8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4,791,179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33</w:t>
            </w:r>
          </w:p>
        </w:tc>
        <w:tc>
          <w:tcPr>
            <w:tcW w:w="257" w:type="dxa"/>
          </w:tcPr>
          <w:p w14:paraId="1B716E55" w14:textId="77777777" w:rsidR="002E13B8" w:rsidRPr="002C3D2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9A2799D" w14:textId="77777777" w:rsidR="002E13B8" w:rsidRPr="000E2017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19205880" w14:textId="77777777" w:rsidR="002E13B8" w:rsidRPr="000E2017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08EFDF86" w14:textId="77777777" w:rsidR="002E13B8" w:rsidRPr="000E2017" w:rsidRDefault="002E13B8" w:rsidP="002E13B8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E13B8" w:rsidRPr="002C3D25" w14:paraId="3B99ADDB" w14:textId="77777777" w:rsidTr="002E13B8">
        <w:trPr>
          <w:trHeight w:hRule="exact" w:val="359"/>
        </w:trPr>
        <w:tc>
          <w:tcPr>
            <w:tcW w:w="2057" w:type="dxa"/>
          </w:tcPr>
          <w:p w14:paraId="51F4E012" w14:textId="77777777" w:rsidR="002E13B8" w:rsidRPr="002C3D25" w:rsidRDefault="002E13B8" w:rsidP="002E13B8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2C3D25">
              <w:rPr>
                <w:rFonts w:ascii="Angsana New" w:hAnsi="Angsana New"/>
                <w:sz w:val="22"/>
                <w:szCs w:val="22"/>
              </w:rPr>
              <w:t>2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2C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3A44FC90" w14:textId="77777777" w:rsidR="002E13B8" w:rsidRPr="002C3D25" w:rsidRDefault="002E13B8" w:rsidP="002E13B8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0399FAFB" w14:textId="77777777" w:rsidR="002E13B8" w:rsidRPr="002C3D25" w:rsidRDefault="002E13B8" w:rsidP="002E13B8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2,500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000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453E1A6B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A884D4A" w14:textId="77777777" w:rsidR="002E13B8" w:rsidRPr="002C3D25" w:rsidRDefault="002E13B8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74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552</w:t>
            </w:r>
          </w:p>
        </w:tc>
        <w:tc>
          <w:tcPr>
            <w:tcW w:w="235" w:type="dxa"/>
          </w:tcPr>
          <w:p w14:paraId="5A0A0897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4DF87AAC" w14:textId="77777777" w:rsidR="002E13B8" w:rsidRPr="002C3D25" w:rsidRDefault="002E13B8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186,379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93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5086EEF3" w14:textId="77777777" w:rsidR="002E13B8" w:rsidRPr="002C3D2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389D1A4" w14:textId="21384C97" w:rsidR="002E13B8" w:rsidRPr="000E2017" w:rsidRDefault="001B2193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</w:rPr>
              <w:t>31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E2017">
              <w:rPr>
                <w:rFonts w:ascii="Angsana New" w:hAnsi="Angsana New"/>
                <w:sz w:val="22"/>
                <w:szCs w:val="22"/>
              </w:rPr>
              <w:t>2554</w:t>
            </w:r>
          </w:p>
        </w:tc>
        <w:tc>
          <w:tcPr>
            <w:tcW w:w="282" w:type="dxa"/>
          </w:tcPr>
          <w:p w14:paraId="393C79F6" w14:textId="77777777" w:rsidR="002E13B8" w:rsidRPr="000E2017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601FB618" w14:textId="4070E929" w:rsidR="002E13B8" w:rsidRPr="000E2017" w:rsidRDefault="002E13B8" w:rsidP="002E13B8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B2193" w:rsidRPr="000E2017">
              <w:rPr>
                <w:rFonts w:ascii="Angsana New" w:hAnsi="Angsana New"/>
                <w:sz w:val="22"/>
                <w:szCs w:val="22"/>
              </w:rPr>
              <w:t>5,825,379</w:t>
            </w:r>
            <w:r w:rsidR="001B2193"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B2193" w:rsidRPr="000E2017">
              <w:rPr>
                <w:rFonts w:ascii="Angsana New" w:hAnsi="Angsana New"/>
                <w:sz w:val="22"/>
                <w:szCs w:val="22"/>
              </w:rPr>
              <w:t>26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E13B8" w:rsidRPr="002C3D25" w14:paraId="05FB8A11" w14:textId="77777777" w:rsidTr="002E13B8">
        <w:trPr>
          <w:trHeight w:hRule="exact" w:val="379"/>
        </w:trPr>
        <w:tc>
          <w:tcPr>
            <w:tcW w:w="2057" w:type="dxa"/>
          </w:tcPr>
          <w:p w14:paraId="11AF7D0F" w14:textId="77777777" w:rsidR="002E13B8" w:rsidRPr="002C3D25" w:rsidRDefault="002E13B8" w:rsidP="002E13B8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2C3D25">
              <w:rPr>
                <w:rFonts w:ascii="Angsana New" w:hAnsi="Angsana New"/>
                <w:sz w:val="22"/>
                <w:szCs w:val="22"/>
              </w:rPr>
              <w:t>1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Pr="002C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145D5B67" w14:textId="77777777" w:rsidR="002E13B8" w:rsidRPr="002C3D25" w:rsidRDefault="002E13B8" w:rsidP="002E13B8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5C8845AC" w14:textId="77777777" w:rsidR="002E13B8" w:rsidRPr="002C3D25" w:rsidRDefault="002E13B8" w:rsidP="002E13B8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1,187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72E5CDB8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511FDCF" w14:textId="77777777" w:rsidR="002E13B8" w:rsidRPr="002C3D25" w:rsidRDefault="002E13B8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77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218</w:t>
            </w:r>
          </w:p>
        </w:tc>
        <w:tc>
          <w:tcPr>
            <w:tcW w:w="235" w:type="dxa"/>
          </w:tcPr>
          <w:p w14:paraId="4E42D2AD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74992703" w14:textId="77777777" w:rsidR="002E13B8" w:rsidRPr="002C3D25" w:rsidRDefault="002E13B8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91,696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69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327A9B12" w14:textId="77777777" w:rsidR="002E13B8" w:rsidRPr="002C3D2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249BDA7B" w14:textId="10772A61" w:rsidR="002E13B8" w:rsidRPr="000E2017" w:rsidRDefault="001B2193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</w:rPr>
              <w:t>31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E2017">
              <w:rPr>
                <w:rFonts w:ascii="Angsana New" w:hAnsi="Angsana New"/>
                <w:sz w:val="22"/>
                <w:szCs w:val="22"/>
              </w:rPr>
              <w:t>2554</w:t>
            </w:r>
          </w:p>
        </w:tc>
        <w:tc>
          <w:tcPr>
            <w:tcW w:w="282" w:type="dxa"/>
          </w:tcPr>
          <w:p w14:paraId="0A196B77" w14:textId="77777777" w:rsidR="002E13B8" w:rsidRPr="000E2017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0C3C7259" w14:textId="50FC0863" w:rsidR="002E13B8" w:rsidRPr="000E2017" w:rsidRDefault="002E13B8" w:rsidP="002E13B8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B2193" w:rsidRPr="000E2017">
              <w:rPr>
                <w:rFonts w:ascii="Angsana New" w:hAnsi="Angsana New"/>
                <w:sz w:val="22"/>
                <w:szCs w:val="22"/>
              </w:rPr>
              <w:t>2,866,016</w:t>
            </w:r>
            <w:r w:rsidR="001B2193"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B2193" w:rsidRPr="000E2017">
              <w:rPr>
                <w:rFonts w:ascii="Angsana New" w:hAnsi="Angsana New"/>
                <w:sz w:val="22"/>
                <w:szCs w:val="22"/>
              </w:rPr>
              <w:t>72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E13B8" w:rsidRPr="002C3D25" w14:paraId="38D66994" w14:textId="77777777" w:rsidTr="002E13B8">
        <w:trPr>
          <w:trHeight w:hRule="exact" w:val="379"/>
        </w:trPr>
        <w:tc>
          <w:tcPr>
            <w:tcW w:w="2057" w:type="dxa"/>
          </w:tcPr>
          <w:p w14:paraId="1DEC5777" w14:textId="77777777" w:rsidR="002E13B8" w:rsidRPr="002C3D25" w:rsidRDefault="002E13B8" w:rsidP="002E13B8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2C3D25">
              <w:rPr>
                <w:rFonts w:ascii="Angsana New" w:hAnsi="Angsana New"/>
                <w:sz w:val="22"/>
                <w:szCs w:val="22"/>
              </w:rPr>
              <w:t>1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กรกฎาคม </w:t>
            </w:r>
            <w:r w:rsidRPr="002C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0EE426EE" w14:textId="77777777" w:rsidR="002E13B8" w:rsidRPr="002C3D25" w:rsidRDefault="002E13B8" w:rsidP="002E13B8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61B642DD" w14:textId="77777777" w:rsidR="002E13B8" w:rsidRPr="002C3D25" w:rsidRDefault="002E13B8" w:rsidP="002E13B8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1,187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2830004A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5487CEDA" w14:textId="77777777" w:rsidR="002E13B8" w:rsidRPr="002C3D25" w:rsidRDefault="002E13B8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>83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>033</w:t>
            </w:r>
          </w:p>
        </w:tc>
        <w:tc>
          <w:tcPr>
            <w:tcW w:w="235" w:type="dxa"/>
          </w:tcPr>
          <w:p w14:paraId="79177555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13FD2C8D" w14:textId="77777777" w:rsidR="002E13B8" w:rsidRPr="002C3D25" w:rsidRDefault="002E13B8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9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  <w:r w:rsidRPr="002C3D25">
              <w:rPr>
                <w:rFonts w:ascii="Angsana New" w:hAnsi="Angsana New"/>
                <w:sz w:val="22"/>
                <w:szCs w:val="22"/>
              </w:rPr>
              <w:t>,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>601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>56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72A2DBA3" w14:textId="77777777" w:rsidR="002E13B8" w:rsidRPr="002C3D2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CD0E1D1" w14:textId="3DDA34E4" w:rsidR="002E13B8" w:rsidRPr="000E2017" w:rsidRDefault="001B2193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</w:rPr>
              <w:t>31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E2017">
              <w:rPr>
                <w:rFonts w:ascii="Angsana New" w:hAnsi="Angsana New"/>
                <w:sz w:val="22"/>
                <w:szCs w:val="22"/>
              </w:rPr>
              <w:t>2554</w:t>
            </w:r>
          </w:p>
        </w:tc>
        <w:tc>
          <w:tcPr>
            <w:tcW w:w="282" w:type="dxa"/>
          </w:tcPr>
          <w:p w14:paraId="2473F475" w14:textId="77777777" w:rsidR="002E13B8" w:rsidRPr="000E2017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0F75E4C7" w14:textId="68DEB1EB" w:rsidR="002E13B8" w:rsidRPr="000E2017" w:rsidRDefault="002E13B8" w:rsidP="002E13B8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E2017" w:rsidRPr="000E2017">
              <w:rPr>
                <w:rFonts w:ascii="Angsana New" w:hAnsi="Angsana New"/>
                <w:sz w:val="22"/>
                <w:szCs w:val="22"/>
              </w:rPr>
              <w:t>3,081,907</w:t>
            </w:r>
            <w:r w:rsidR="000E2017"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0E2017" w:rsidRPr="000E2017">
              <w:rPr>
                <w:rFonts w:ascii="Angsana New" w:hAnsi="Angsana New"/>
                <w:sz w:val="22"/>
                <w:szCs w:val="22"/>
              </w:rPr>
              <w:t>24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E13B8" w:rsidRPr="002C3D25" w14:paraId="425A1D9B" w14:textId="77777777" w:rsidTr="002E13B8">
        <w:trPr>
          <w:trHeight w:hRule="exact" w:val="379"/>
        </w:trPr>
        <w:tc>
          <w:tcPr>
            <w:tcW w:w="2057" w:type="dxa"/>
          </w:tcPr>
          <w:p w14:paraId="096924F1" w14:textId="6AE72719" w:rsidR="002E13B8" w:rsidRPr="002C3D25" w:rsidRDefault="002E13B8" w:rsidP="002E13B8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2C3D25">
              <w:rPr>
                <w:rFonts w:ascii="Angsana New" w:hAnsi="Angsana New"/>
                <w:sz w:val="22"/>
                <w:szCs w:val="22"/>
              </w:rPr>
              <w:t>1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ตุลาค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ม </w:t>
            </w:r>
            <w:r w:rsidRPr="002C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21BAD8BE" w14:textId="77777777" w:rsidR="002E13B8" w:rsidRPr="002C3D25" w:rsidRDefault="002E13B8" w:rsidP="002E13B8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1819A46D" w14:textId="1865C3CD" w:rsidR="002E13B8" w:rsidRPr="002C3D25" w:rsidRDefault="002E13B8" w:rsidP="002E13B8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1,187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2AC5B44E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DA2CB7B" w14:textId="474F74DE" w:rsidR="002E13B8" w:rsidRPr="002C3D25" w:rsidRDefault="002E13B8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80.383</w:t>
            </w:r>
          </w:p>
        </w:tc>
        <w:tc>
          <w:tcPr>
            <w:tcW w:w="235" w:type="dxa"/>
          </w:tcPr>
          <w:p w14:paraId="696521E5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67D243E7" w14:textId="797CBCA4" w:rsidR="002E13B8" w:rsidRPr="002C3D25" w:rsidRDefault="002E13B8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9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2C3D25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454.44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0883DC79" w14:textId="77777777" w:rsidR="002E13B8" w:rsidRPr="002C3D2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45ADC27B" w14:textId="6C55A519" w:rsidR="002E13B8" w:rsidRPr="000E2017" w:rsidRDefault="001B2193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</w:rPr>
              <w:t>31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E2017">
              <w:rPr>
                <w:rFonts w:ascii="Angsana New" w:hAnsi="Angsana New"/>
                <w:sz w:val="22"/>
                <w:szCs w:val="22"/>
              </w:rPr>
              <w:t>2554</w:t>
            </w:r>
          </w:p>
        </w:tc>
        <w:tc>
          <w:tcPr>
            <w:tcW w:w="282" w:type="dxa"/>
          </w:tcPr>
          <w:p w14:paraId="360ACF30" w14:textId="77777777" w:rsidR="002E13B8" w:rsidRPr="000E2017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57BB2A7F" w14:textId="38308595" w:rsidR="002E13B8" w:rsidRPr="000E2017" w:rsidRDefault="002E13B8" w:rsidP="002E13B8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E201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E2017" w:rsidRPr="000E2017">
              <w:rPr>
                <w:rFonts w:ascii="Angsana New" w:hAnsi="Angsana New"/>
                <w:sz w:val="22"/>
                <w:szCs w:val="22"/>
              </w:rPr>
              <w:t>2,983,664</w:t>
            </w:r>
            <w:r w:rsidR="000E2017"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0E2017" w:rsidRPr="000E2017">
              <w:rPr>
                <w:rFonts w:ascii="Angsana New" w:hAnsi="Angsana New"/>
                <w:sz w:val="22"/>
                <w:szCs w:val="22"/>
              </w:rPr>
              <w:t>33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E13B8" w:rsidRPr="002C3D25" w14:paraId="3D5A3928" w14:textId="77777777" w:rsidTr="002E13B8">
        <w:trPr>
          <w:trHeight w:hRule="exact" w:val="379"/>
        </w:trPr>
        <w:tc>
          <w:tcPr>
            <w:tcW w:w="2057" w:type="dxa"/>
          </w:tcPr>
          <w:p w14:paraId="149D30F4" w14:textId="20B28C41" w:rsidR="002E13B8" w:rsidRPr="002C3D25" w:rsidRDefault="002E13B8" w:rsidP="002E13B8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2C3D25">
              <w:rPr>
                <w:rFonts w:ascii="Angsana New" w:hAnsi="Angsana New"/>
                <w:sz w:val="22"/>
                <w:szCs w:val="22"/>
              </w:rPr>
              <w:t>3</w:t>
            </w:r>
            <w:r w:rsidR="008B53EF">
              <w:rPr>
                <w:rFonts w:ascii="Angsana New" w:hAnsi="Angsana New"/>
                <w:sz w:val="22"/>
                <w:szCs w:val="22"/>
              </w:rPr>
              <w:t>1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8B53EF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2C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6D6BC07A" w14:textId="77777777" w:rsidR="002E13B8" w:rsidRPr="002C3D25" w:rsidRDefault="002E13B8" w:rsidP="002E13B8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59C3FF3B" w14:textId="6FB1F4D0" w:rsidR="002E13B8" w:rsidRPr="002C3D25" w:rsidRDefault="002E13B8" w:rsidP="002E13B8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2C3D25">
              <w:rPr>
                <w:rFonts w:ascii="Angsana New" w:hAnsi="Angsana New"/>
                <w:sz w:val="22"/>
                <w:szCs w:val="22"/>
              </w:rPr>
              <w:t>4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2C3D25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437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2C3D25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35" w:type="dxa"/>
          </w:tcPr>
          <w:p w14:paraId="4F235E76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AEBC184" w14:textId="77777777" w:rsidR="002E13B8" w:rsidRPr="002C3D25" w:rsidRDefault="002E13B8" w:rsidP="002E13B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5" w:type="dxa"/>
          </w:tcPr>
          <w:p w14:paraId="616BA6F7" w14:textId="77777777" w:rsidR="002E13B8" w:rsidRPr="002C3D25" w:rsidRDefault="002E13B8" w:rsidP="002E13B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14:paraId="79F12C8A" w14:textId="09EA4E26" w:rsidR="002E13B8" w:rsidRPr="002C3D25" w:rsidRDefault="002E13B8" w:rsidP="002E13B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4,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319</w:t>
            </w:r>
            <w:r w:rsidRPr="002C3D25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046.71</w:t>
            </w:r>
          </w:p>
        </w:tc>
        <w:tc>
          <w:tcPr>
            <w:tcW w:w="257" w:type="dxa"/>
          </w:tcPr>
          <w:p w14:paraId="3446B008" w14:textId="77777777" w:rsidR="002E13B8" w:rsidRPr="002C3D25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6DBED2A" w14:textId="77777777" w:rsidR="002E13B8" w:rsidRPr="000E2017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0E2617F6" w14:textId="77777777" w:rsidR="002E13B8" w:rsidRPr="000E2017" w:rsidRDefault="002E13B8" w:rsidP="002E13B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6671F894" w14:textId="7CDA243F" w:rsidR="002E13B8" w:rsidRPr="000E2017" w:rsidRDefault="000E2017" w:rsidP="002E13B8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E2017">
              <w:rPr>
                <w:rFonts w:ascii="Angsana New" w:hAnsi="Angsana New"/>
                <w:sz w:val="22"/>
                <w:szCs w:val="22"/>
              </w:rPr>
              <w:t>134,993,258</w:t>
            </w:r>
            <w:r w:rsidRPr="000E201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E2017">
              <w:rPr>
                <w:rFonts w:ascii="Angsana New" w:hAnsi="Angsana New"/>
                <w:sz w:val="22"/>
                <w:szCs w:val="22"/>
              </w:rPr>
              <w:t>88</w:t>
            </w:r>
          </w:p>
        </w:tc>
      </w:tr>
    </w:tbl>
    <w:p w14:paraId="18BC70BB" w14:textId="103D6A16" w:rsidR="002E13B8" w:rsidRPr="00F9471F" w:rsidRDefault="002E13B8" w:rsidP="00BB2411">
      <w:pPr>
        <w:spacing w:before="120"/>
        <w:ind w:left="992" w:right="-24"/>
        <w:jc w:val="thaiDistribute"/>
        <w:rPr>
          <w:rFonts w:ascii="Angsana New" w:hAnsi="Angsana New"/>
          <w:sz w:val="16"/>
          <w:szCs w:val="16"/>
        </w:rPr>
      </w:pPr>
    </w:p>
    <w:p w14:paraId="63E1F9A9" w14:textId="77777777" w:rsidR="00862D25" w:rsidRPr="00A86B75" w:rsidRDefault="00FA2DAB" w:rsidP="007C690E">
      <w:pPr>
        <w:spacing w:before="240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caps/>
          <w:sz w:val="28"/>
          <w:szCs w:val="28"/>
        </w:rPr>
        <w:t>5</w:t>
      </w:r>
      <w:r w:rsidR="00862D25" w:rsidRPr="005D4BC6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862D25" w:rsidRPr="005D4BC6">
        <w:rPr>
          <w:rFonts w:ascii="Angsana New" w:hAnsi="Angsana New"/>
          <w:b/>
          <w:bCs/>
          <w:caps/>
          <w:sz w:val="28"/>
          <w:szCs w:val="28"/>
        </w:rPr>
        <w:tab/>
      </w:r>
      <w:r w:rsidR="00862D25" w:rsidRPr="004E10C1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862D25" w:rsidRPr="004E10C1">
        <w:rPr>
          <w:rFonts w:ascii="Angsana New" w:hAnsi="Angsana New" w:hint="cs"/>
          <w:b/>
          <w:bCs/>
          <w:sz w:val="28"/>
          <w:szCs w:val="28"/>
          <w:cs/>
        </w:rPr>
        <w:t xml:space="preserve"> - กิจการอื่น</w:t>
      </w:r>
    </w:p>
    <w:p w14:paraId="6F33B676" w14:textId="1E6B1102" w:rsidR="00862D25" w:rsidRPr="006D4FE8" w:rsidRDefault="00862D25" w:rsidP="002F7606">
      <w:pPr>
        <w:spacing w:after="120"/>
        <w:ind w:left="357" w:firstLine="68"/>
        <w:jc w:val="thaiDistribute"/>
        <w:outlineLvl w:val="0"/>
        <w:rPr>
          <w:rFonts w:ascii="Angsana New" w:hAnsi="Angsana New"/>
          <w:sz w:val="26"/>
          <w:szCs w:val="26"/>
          <w:cs/>
        </w:rPr>
      </w:pPr>
      <w:r w:rsidRPr="006D4FE8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6D4FE8">
        <w:rPr>
          <w:rFonts w:ascii="Angsana New" w:hAnsi="Angsana New"/>
          <w:sz w:val="26"/>
          <w:szCs w:val="26"/>
        </w:rPr>
        <w:t xml:space="preserve">31 </w:t>
      </w:r>
      <w:r w:rsidRPr="006D4FE8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6D4FE8">
        <w:rPr>
          <w:rFonts w:ascii="Angsana New" w:hAnsi="Angsana New"/>
          <w:sz w:val="26"/>
          <w:szCs w:val="26"/>
        </w:rPr>
        <w:t>25</w:t>
      </w:r>
      <w:r w:rsidR="00A86B75">
        <w:rPr>
          <w:rFonts w:ascii="Angsana New" w:hAnsi="Angsana New"/>
          <w:sz w:val="26"/>
          <w:szCs w:val="26"/>
        </w:rPr>
        <w:t>6</w:t>
      </w:r>
      <w:r w:rsidR="007602EE">
        <w:rPr>
          <w:rFonts w:ascii="Angsana New" w:hAnsi="Angsana New"/>
          <w:sz w:val="26"/>
          <w:szCs w:val="26"/>
        </w:rPr>
        <w:t>2</w:t>
      </w:r>
      <w:r w:rsidRPr="006D4FE8">
        <w:rPr>
          <w:rFonts w:ascii="Angsana New" w:hAnsi="Angsana New"/>
          <w:sz w:val="26"/>
          <w:szCs w:val="26"/>
          <w:cs/>
        </w:rPr>
        <w:t xml:space="preserve"> </w:t>
      </w:r>
      <w:r w:rsidRPr="006D4FE8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6D4FE8">
        <w:rPr>
          <w:rFonts w:ascii="Angsana New" w:hAnsi="Angsana New"/>
          <w:sz w:val="26"/>
          <w:szCs w:val="26"/>
        </w:rPr>
        <w:t>25</w:t>
      </w:r>
      <w:r w:rsidR="00191850">
        <w:rPr>
          <w:rFonts w:ascii="Angsana New" w:hAnsi="Angsana New"/>
          <w:sz w:val="26"/>
          <w:szCs w:val="26"/>
        </w:rPr>
        <w:t>6</w:t>
      </w:r>
      <w:r w:rsidR="007602EE">
        <w:rPr>
          <w:rFonts w:ascii="Angsana New" w:hAnsi="Angsana New"/>
          <w:sz w:val="26"/>
          <w:szCs w:val="26"/>
        </w:rPr>
        <w:t>1</w:t>
      </w:r>
      <w:r w:rsidRPr="006D4FE8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6D4FE8">
        <w:rPr>
          <w:rFonts w:ascii="Angsana New" w:hAnsi="Angsana New" w:hint="cs"/>
          <w:sz w:val="26"/>
          <w:szCs w:val="26"/>
          <w:cs/>
        </w:rPr>
        <w:t xml:space="preserve"> </w:t>
      </w:r>
      <w:r w:rsidRPr="006D4FE8">
        <w:rPr>
          <w:rFonts w:ascii="Angsana New" w:hAnsi="Angsana New"/>
          <w:sz w:val="26"/>
          <w:szCs w:val="26"/>
          <w:cs/>
        </w:rPr>
        <w:t>แยกตามอายุ</w:t>
      </w:r>
      <w:r w:rsidRPr="006D4FE8">
        <w:rPr>
          <w:rFonts w:ascii="Angsana New" w:hAnsi="Angsana New" w:hint="cs"/>
          <w:sz w:val="26"/>
          <w:szCs w:val="26"/>
          <w:cs/>
        </w:rPr>
        <w:t>หนี้</w:t>
      </w:r>
      <w:r w:rsidRPr="006D4FE8">
        <w:rPr>
          <w:rFonts w:ascii="Angsana New" w:hAnsi="Angsana New"/>
          <w:sz w:val="26"/>
          <w:szCs w:val="26"/>
          <w:cs/>
        </w:rPr>
        <w:t>ที่ค้างชำระ</w:t>
      </w:r>
      <w:r w:rsidRPr="006D4FE8">
        <w:rPr>
          <w:rFonts w:ascii="Angsana New" w:hAnsi="Angsana New" w:hint="cs"/>
          <w:sz w:val="26"/>
          <w:szCs w:val="26"/>
          <w:cs/>
        </w:rPr>
        <w:t xml:space="preserve"> </w:t>
      </w:r>
      <w:r w:rsidRPr="006D4FE8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10"/>
        <w:gridCol w:w="284"/>
        <w:gridCol w:w="1417"/>
        <w:gridCol w:w="284"/>
        <w:gridCol w:w="1559"/>
        <w:gridCol w:w="284"/>
        <w:gridCol w:w="1559"/>
        <w:gridCol w:w="236"/>
        <w:gridCol w:w="1606"/>
      </w:tblGrid>
      <w:tr w:rsidR="00862D25" w:rsidRPr="006D4FE8" w14:paraId="32E50B50" w14:textId="77777777">
        <w:tc>
          <w:tcPr>
            <w:tcW w:w="2410" w:type="dxa"/>
          </w:tcPr>
          <w:p w14:paraId="2DEBC68D" w14:textId="77777777" w:rsidR="00862D25" w:rsidRPr="006D4FE8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492CE876" w14:textId="77777777"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45" w:type="dxa"/>
            <w:gridSpan w:val="7"/>
            <w:tcBorders>
              <w:bottom w:val="single" w:sz="4" w:space="0" w:color="auto"/>
            </w:tcBorders>
          </w:tcPr>
          <w:p w14:paraId="5ADEDD85" w14:textId="77777777"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862D25" w:rsidRPr="006D4FE8" w14:paraId="0B97A91C" w14:textId="77777777">
        <w:tc>
          <w:tcPr>
            <w:tcW w:w="2410" w:type="dxa"/>
          </w:tcPr>
          <w:p w14:paraId="17EFC74B" w14:textId="77777777" w:rsidR="00862D25" w:rsidRPr="006D4FE8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64BD49CE" w14:textId="77777777"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C56191" w14:textId="77777777"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3CC992" w14:textId="77777777"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0DD455" w14:textId="77777777"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7602EE" w:rsidRPr="006D4FE8" w14:paraId="754CF5F5" w14:textId="77777777">
        <w:tc>
          <w:tcPr>
            <w:tcW w:w="2410" w:type="dxa"/>
          </w:tcPr>
          <w:p w14:paraId="543F3DC2" w14:textId="77777777" w:rsidR="007602EE" w:rsidRPr="006D4FE8" w:rsidRDefault="007602EE" w:rsidP="007602EE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19312A39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E2D9205" w14:textId="0A984351" w:rsidR="007602EE" w:rsidRPr="006D4FE8" w:rsidRDefault="007602EE" w:rsidP="007602EE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1 ธันวาคม 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56</w:t>
            </w:r>
            <w:r w:rsidR="007828C5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5477DF8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2B856C2" w14:textId="0233F772" w:rsidR="007602EE" w:rsidRPr="006D4FE8" w:rsidRDefault="007602EE" w:rsidP="007602EE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1 ธันวาคม 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561</w:t>
            </w:r>
          </w:p>
        </w:tc>
        <w:tc>
          <w:tcPr>
            <w:tcW w:w="284" w:type="dxa"/>
          </w:tcPr>
          <w:p w14:paraId="14E504C8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0F517E4" w14:textId="59E5F522" w:rsidR="007602EE" w:rsidRPr="006D4FE8" w:rsidRDefault="007602EE" w:rsidP="007602EE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1 ธันวาคม 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56</w:t>
            </w:r>
            <w:r w:rsidR="007828C5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36" w:type="dxa"/>
          </w:tcPr>
          <w:p w14:paraId="45A25840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0020619A" w14:textId="44E2B45E" w:rsidR="007602EE" w:rsidRPr="006D4FE8" w:rsidRDefault="007602EE" w:rsidP="007602EE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1 ธันวาคม 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561</w:t>
            </w:r>
          </w:p>
        </w:tc>
      </w:tr>
      <w:tr w:rsidR="007602EE" w:rsidRPr="006D4FE8" w14:paraId="38DFC3EE" w14:textId="77777777" w:rsidTr="00F41536">
        <w:tc>
          <w:tcPr>
            <w:tcW w:w="2410" w:type="dxa"/>
            <w:vAlign w:val="bottom"/>
          </w:tcPr>
          <w:p w14:paraId="2484ADDF" w14:textId="77777777" w:rsidR="007602EE" w:rsidRPr="006D4FE8" w:rsidRDefault="007602EE" w:rsidP="007602EE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284" w:type="dxa"/>
          </w:tcPr>
          <w:p w14:paraId="110EFB3D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6C9019F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84" w:type="dxa"/>
          </w:tcPr>
          <w:p w14:paraId="684FD58D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59C0632E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84" w:type="dxa"/>
          </w:tcPr>
          <w:p w14:paraId="44A9B733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3DE5F10D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6" w:type="dxa"/>
          </w:tcPr>
          <w:p w14:paraId="395D4B2D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606" w:type="dxa"/>
            <w:tcBorders>
              <w:top w:val="single" w:sz="4" w:space="0" w:color="auto"/>
            </w:tcBorders>
            <w:vAlign w:val="bottom"/>
          </w:tcPr>
          <w:p w14:paraId="4B19D3D1" w14:textId="77777777" w:rsidR="007602EE" w:rsidRPr="006D4FE8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7602EE" w:rsidRPr="006D4FE8" w14:paraId="5F399F02" w14:textId="77777777">
        <w:tc>
          <w:tcPr>
            <w:tcW w:w="2410" w:type="dxa"/>
            <w:vAlign w:val="bottom"/>
          </w:tcPr>
          <w:p w14:paraId="7B6C547A" w14:textId="77777777" w:rsidR="007602EE" w:rsidRPr="006D4FE8" w:rsidRDefault="007602EE" w:rsidP="007602EE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05F1D66B" w14:textId="77777777" w:rsidR="007602EE" w:rsidRPr="006D4FE8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9BB715B" w14:textId="7E38FF21" w:rsidR="007602EE" w:rsidRPr="006D4FE8" w:rsidRDefault="0087303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14:paraId="16F88987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7C0AEDF" w14:textId="3FFE48D7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7,708,499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70</w:t>
            </w:r>
          </w:p>
        </w:tc>
        <w:tc>
          <w:tcPr>
            <w:tcW w:w="284" w:type="dxa"/>
            <w:vAlign w:val="bottom"/>
          </w:tcPr>
          <w:p w14:paraId="16018F02" w14:textId="77777777" w:rsidR="007602EE" w:rsidRPr="006D4FE8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4D80C14" w14:textId="01E874D1" w:rsidR="007602EE" w:rsidRPr="006D4FE8" w:rsidRDefault="0087303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F54389F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5D0D3867" w14:textId="36E290D2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7,547,999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70</w:t>
            </w:r>
          </w:p>
        </w:tc>
      </w:tr>
      <w:tr w:rsidR="007602EE" w:rsidRPr="006D4FE8" w14:paraId="7483A6B8" w14:textId="77777777">
        <w:tc>
          <w:tcPr>
            <w:tcW w:w="2410" w:type="dxa"/>
            <w:vAlign w:val="bottom"/>
          </w:tcPr>
          <w:p w14:paraId="4095F687" w14:textId="77777777" w:rsidR="007602EE" w:rsidRPr="006D4FE8" w:rsidRDefault="007602EE" w:rsidP="007602EE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41F7AF9" w14:textId="77777777" w:rsidR="007602EE" w:rsidRPr="006D4FE8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6BD8BCE" w14:textId="77777777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40A94683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902DFEA" w14:textId="77777777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3E54E30F" w14:textId="77777777" w:rsidR="007602EE" w:rsidRPr="006D4FE8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9978220" w14:textId="77777777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bottom"/>
          </w:tcPr>
          <w:p w14:paraId="2467F100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42954BA4" w14:textId="77777777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</w:tr>
      <w:tr w:rsidR="007602EE" w:rsidRPr="006D4FE8" w14:paraId="58619FC6" w14:textId="77777777">
        <w:tc>
          <w:tcPr>
            <w:tcW w:w="2410" w:type="dxa"/>
            <w:vAlign w:val="bottom"/>
          </w:tcPr>
          <w:p w14:paraId="799FE05E" w14:textId="77777777" w:rsidR="007602EE" w:rsidRPr="006D4FE8" w:rsidRDefault="007602EE" w:rsidP="007602E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30 วัน</w:t>
            </w:r>
          </w:p>
        </w:tc>
        <w:tc>
          <w:tcPr>
            <w:tcW w:w="284" w:type="dxa"/>
          </w:tcPr>
          <w:p w14:paraId="056F7C59" w14:textId="77777777" w:rsidR="007602EE" w:rsidRPr="006D4FE8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1022219" w14:textId="460170F9" w:rsidR="007602EE" w:rsidRPr="006D4FE8" w:rsidRDefault="0087303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1,765,500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284" w:type="dxa"/>
            <w:vAlign w:val="bottom"/>
          </w:tcPr>
          <w:p w14:paraId="69E2E2A9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401E5578" w14:textId="5EB0B5E4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3,183,292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74</w:t>
            </w:r>
          </w:p>
        </w:tc>
        <w:tc>
          <w:tcPr>
            <w:tcW w:w="284" w:type="dxa"/>
            <w:vAlign w:val="bottom"/>
          </w:tcPr>
          <w:p w14:paraId="66C1C1E5" w14:textId="77777777" w:rsidR="007602EE" w:rsidRPr="006D4FE8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2385E36" w14:textId="4DD62162" w:rsidR="007602EE" w:rsidRPr="006D4FE8" w:rsidRDefault="0087303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783064C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389572CB" w14:textId="57AD9EA3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3,183,292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74</w:t>
            </w:r>
          </w:p>
        </w:tc>
      </w:tr>
      <w:tr w:rsidR="007602EE" w:rsidRPr="006D4FE8" w14:paraId="654B005D" w14:textId="77777777">
        <w:tc>
          <w:tcPr>
            <w:tcW w:w="2410" w:type="dxa"/>
            <w:vAlign w:val="bottom"/>
          </w:tcPr>
          <w:p w14:paraId="343B5A74" w14:textId="77777777" w:rsidR="007602EE" w:rsidRPr="006D4FE8" w:rsidRDefault="007602EE" w:rsidP="007602E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ระหว่าง 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ถึง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84" w:type="dxa"/>
          </w:tcPr>
          <w:p w14:paraId="6409E0B7" w14:textId="77777777" w:rsidR="007602EE" w:rsidRPr="006D4FE8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9FEBEBE" w14:textId="4057EDC7" w:rsidR="007602EE" w:rsidRPr="006D4FE8" w:rsidRDefault="0087303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14:paraId="6CE87F4C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2E68859D" w14:textId="53CC8DC5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1,070,000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284" w:type="dxa"/>
            <w:vAlign w:val="bottom"/>
          </w:tcPr>
          <w:p w14:paraId="7ADAAD60" w14:textId="77777777" w:rsidR="007602EE" w:rsidRPr="006D4FE8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23A37CF" w14:textId="2ACB93EE" w:rsidR="007602EE" w:rsidRPr="006D4FE8" w:rsidRDefault="0087303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E7BC475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6D2CA88C" w14:textId="694B4A89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1,070,000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</w:tr>
      <w:tr w:rsidR="007602EE" w:rsidRPr="006D4FE8" w14:paraId="0513DC07" w14:textId="77777777">
        <w:tc>
          <w:tcPr>
            <w:tcW w:w="2410" w:type="dxa"/>
            <w:vAlign w:val="bottom"/>
          </w:tcPr>
          <w:p w14:paraId="0959D338" w14:textId="77777777" w:rsidR="007602EE" w:rsidRPr="006D4FE8" w:rsidRDefault="007602EE" w:rsidP="007602E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84" w:type="dxa"/>
          </w:tcPr>
          <w:p w14:paraId="5608C03E" w14:textId="77777777" w:rsidR="007602EE" w:rsidRPr="006D4FE8" w:rsidRDefault="007602EE" w:rsidP="007602EE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8C3ED81" w14:textId="0849C5A9" w:rsidR="007602EE" w:rsidRPr="006D4FE8" w:rsidRDefault="0087303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14:paraId="7F7B45AD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72CF98E" w14:textId="45FE2313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4,835,197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64</w:t>
            </w:r>
          </w:p>
        </w:tc>
        <w:tc>
          <w:tcPr>
            <w:tcW w:w="284" w:type="dxa"/>
            <w:vAlign w:val="bottom"/>
          </w:tcPr>
          <w:p w14:paraId="536E923A" w14:textId="77777777" w:rsidR="007602EE" w:rsidRPr="006D4FE8" w:rsidRDefault="007602EE" w:rsidP="007602EE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559" w:type="dxa"/>
            <w:vAlign w:val="bottom"/>
          </w:tcPr>
          <w:p w14:paraId="53ECAC83" w14:textId="5EF6EE72" w:rsidR="007602EE" w:rsidRPr="006D4FE8" w:rsidRDefault="0087303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9A2F794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3C00C860" w14:textId="6865A469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4,835,197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64</w:t>
            </w:r>
          </w:p>
        </w:tc>
      </w:tr>
      <w:tr w:rsidR="007602EE" w:rsidRPr="006D4FE8" w14:paraId="2E497A2F" w14:textId="77777777" w:rsidTr="00B7423C">
        <w:tc>
          <w:tcPr>
            <w:tcW w:w="2410" w:type="dxa"/>
            <w:vAlign w:val="bottom"/>
          </w:tcPr>
          <w:p w14:paraId="65ECA127" w14:textId="77777777" w:rsidR="007602EE" w:rsidRPr="006D4FE8" w:rsidRDefault="007602EE" w:rsidP="007602E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  91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ถึง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180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84" w:type="dxa"/>
          </w:tcPr>
          <w:p w14:paraId="41EF403E" w14:textId="77777777" w:rsidR="007602EE" w:rsidRPr="006D4FE8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128053A8" w14:textId="11309A1F" w:rsidR="007602EE" w:rsidRPr="006D4FE8" w:rsidRDefault="0087303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14:paraId="6016124C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49C8C546" w14:textId="75A3AFF3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3,210,000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284" w:type="dxa"/>
            <w:vAlign w:val="bottom"/>
          </w:tcPr>
          <w:p w14:paraId="3644FC33" w14:textId="77777777" w:rsidR="007602EE" w:rsidRPr="006D4FE8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0F8C0E57" w14:textId="42267537" w:rsidR="007602EE" w:rsidRPr="006D4FE8" w:rsidRDefault="0087303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B0EE2F8" w14:textId="77777777" w:rsidR="007602EE" w:rsidRPr="006D4FE8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552602E2" w14:textId="14CA69B9" w:rsidR="007602EE" w:rsidRPr="006D4FE8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3,210,000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</w:tr>
      <w:tr w:rsidR="007602EE" w:rsidRPr="00F3347B" w14:paraId="1CEA413C" w14:textId="77777777" w:rsidTr="00B7423C">
        <w:tc>
          <w:tcPr>
            <w:tcW w:w="2410" w:type="dxa"/>
            <w:vAlign w:val="bottom"/>
          </w:tcPr>
          <w:p w14:paraId="53E12DFF" w14:textId="77777777" w:rsidR="007602EE" w:rsidRPr="00F3347B" w:rsidRDefault="007602EE" w:rsidP="007602E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0AE7013" w14:textId="77777777" w:rsidR="007602EE" w:rsidRPr="00F3347B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3F0E339D" w14:textId="2F76F4B8" w:rsidR="007602EE" w:rsidRPr="00F3347B" w:rsidRDefault="009403D5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14:paraId="1EDED60B" w14:textId="77777777" w:rsidR="007602EE" w:rsidRPr="00F3347B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65C6384A" w14:textId="19B11BFC" w:rsidR="007602EE" w:rsidRPr="00F3347B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129,002,701</w:t>
            </w:r>
            <w:r w:rsidRPr="00F3347B">
              <w:rPr>
                <w:rFonts w:ascii="Angsana New" w:hAnsi="Angsana New"/>
                <w:cs/>
              </w:rPr>
              <w:t>.</w:t>
            </w:r>
            <w:r w:rsidRPr="00F3347B">
              <w:rPr>
                <w:rFonts w:ascii="Angsana New" w:hAnsi="Angsana New"/>
              </w:rPr>
              <w:t>42</w:t>
            </w:r>
          </w:p>
        </w:tc>
        <w:tc>
          <w:tcPr>
            <w:tcW w:w="284" w:type="dxa"/>
            <w:vAlign w:val="bottom"/>
          </w:tcPr>
          <w:p w14:paraId="006A55FD" w14:textId="77777777" w:rsidR="007602EE" w:rsidRPr="00F3347B" w:rsidRDefault="007602EE" w:rsidP="007602EE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559" w:type="dxa"/>
            <w:vAlign w:val="bottom"/>
          </w:tcPr>
          <w:p w14:paraId="0A717BFE" w14:textId="47192589" w:rsidR="007602EE" w:rsidRPr="00F3347B" w:rsidRDefault="009403D5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EAE71C7" w14:textId="77777777" w:rsidR="007602EE" w:rsidRPr="00F3347B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454FAE9B" w14:textId="165D6990" w:rsidR="007602EE" w:rsidRPr="00F3347B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25,093,265</w:t>
            </w:r>
            <w:r w:rsidRPr="00F3347B">
              <w:rPr>
                <w:rFonts w:ascii="Angsana New" w:hAnsi="Angsana New"/>
                <w:cs/>
              </w:rPr>
              <w:t>.</w:t>
            </w:r>
            <w:r w:rsidRPr="00F3347B">
              <w:rPr>
                <w:rFonts w:ascii="Angsana New" w:hAnsi="Angsana New"/>
              </w:rPr>
              <w:t>50</w:t>
            </w:r>
          </w:p>
        </w:tc>
      </w:tr>
      <w:tr w:rsidR="007602EE" w:rsidRPr="00F3347B" w14:paraId="0315D096" w14:textId="77777777" w:rsidTr="00B7423C">
        <w:tc>
          <w:tcPr>
            <w:tcW w:w="2410" w:type="dxa"/>
            <w:vAlign w:val="bottom"/>
          </w:tcPr>
          <w:p w14:paraId="61D554DD" w14:textId="77777777" w:rsidR="007602EE" w:rsidRPr="00F3347B" w:rsidRDefault="007602EE" w:rsidP="007602E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F3347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84" w:type="dxa"/>
          </w:tcPr>
          <w:p w14:paraId="502599B8" w14:textId="77777777" w:rsidR="007602EE" w:rsidRPr="00F3347B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D871636" w14:textId="4A749E8E" w:rsidR="007602EE" w:rsidRPr="00C329C1" w:rsidRDefault="00591118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</w:rPr>
              <w:t>13,390,789</w:t>
            </w:r>
            <w:r w:rsidRPr="00C329C1">
              <w:rPr>
                <w:rFonts w:ascii="Angsana New" w:hAnsi="Angsana New"/>
                <w:cs/>
              </w:rPr>
              <w:t>.</w:t>
            </w:r>
            <w:r w:rsidRPr="00C329C1">
              <w:rPr>
                <w:rFonts w:ascii="Angsana New" w:hAnsi="Angsana New"/>
              </w:rPr>
              <w:t>59</w:t>
            </w:r>
          </w:p>
        </w:tc>
        <w:tc>
          <w:tcPr>
            <w:tcW w:w="284" w:type="dxa"/>
            <w:vAlign w:val="bottom"/>
          </w:tcPr>
          <w:p w14:paraId="526C04CF" w14:textId="77777777" w:rsidR="007602EE" w:rsidRPr="00C329C1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5016852" w14:textId="0C0745FC" w:rsidR="007602EE" w:rsidRPr="00C329C1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</w:rPr>
              <w:t>6,464,592</w:t>
            </w:r>
            <w:r w:rsidRPr="00C329C1">
              <w:rPr>
                <w:rFonts w:ascii="Angsana New" w:hAnsi="Angsana New"/>
                <w:cs/>
              </w:rPr>
              <w:t>.</w:t>
            </w:r>
            <w:r w:rsidRPr="00C329C1">
              <w:rPr>
                <w:rFonts w:ascii="Angsana New" w:hAnsi="Angsana New"/>
              </w:rPr>
              <w:t>25</w:t>
            </w:r>
          </w:p>
        </w:tc>
        <w:tc>
          <w:tcPr>
            <w:tcW w:w="284" w:type="dxa"/>
            <w:vAlign w:val="bottom"/>
          </w:tcPr>
          <w:p w14:paraId="720BD393" w14:textId="77777777" w:rsidR="007602EE" w:rsidRPr="00C329C1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AC09AAC" w14:textId="1E863B71" w:rsidR="007602EE" w:rsidRPr="00C329C1" w:rsidRDefault="00591118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</w:rPr>
              <w:t>12,695,289</w:t>
            </w:r>
            <w:r w:rsidRPr="00C329C1">
              <w:rPr>
                <w:rFonts w:ascii="Angsana New" w:hAnsi="Angsana New"/>
                <w:cs/>
              </w:rPr>
              <w:t>.</w:t>
            </w:r>
            <w:r w:rsidRPr="00C329C1">
              <w:rPr>
                <w:rFonts w:ascii="Angsana New" w:hAnsi="Angsana New"/>
              </w:rPr>
              <w:t>59</w:t>
            </w:r>
          </w:p>
        </w:tc>
        <w:tc>
          <w:tcPr>
            <w:tcW w:w="236" w:type="dxa"/>
            <w:vAlign w:val="bottom"/>
          </w:tcPr>
          <w:p w14:paraId="59FAA474" w14:textId="77777777" w:rsidR="007602EE" w:rsidRPr="00F3347B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bottom"/>
          </w:tcPr>
          <w:p w14:paraId="7F83EC86" w14:textId="6B38E537" w:rsidR="007602EE" w:rsidRPr="00F3347B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5,769,092</w:t>
            </w:r>
            <w:r w:rsidRPr="00F3347B">
              <w:rPr>
                <w:rFonts w:ascii="Angsana New" w:hAnsi="Angsana New"/>
                <w:cs/>
              </w:rPr>
              <w:t>.</w:t>
            </w:r>
            <w:r w:rsidRPr="00F3347B">
              <w:rPr>
                <w:rFonts w:ascii="Angsana New" w:hAnsi="Angsana New"/>
              </w:rPr>
              <w:t>25</w:t>
            </w:r>
          </w:p>
        </w:tc>
      </w:tr>
      <w:tr w:rsidR="007602EE" w:rsidRPr="00F3347B" w14:paraId="3FF6F24D" w14:textId="77777777">
        <w:tc>
          <w:tcPr>
            <w:tcW w:w="2410" w:type="dxa"/>
            <w:vAlign w:val="bottom"/>
          </w:tcPr>
          <w:p w14:paraId="76EFC05D" w14:textId="77777777" w:rsidR="007602EE" w:rsidRPr="00F3347B" w:rsidRDefault="007602EE" w:rsidP="007602EE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284" w:type="dxa"/>
          </w:tcPr>
          <w:p w14:paraId="66B3A0A1" w14:textId="77777777" w:rsidR="007602EE" w:rsidRPr="00F3347B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426202D" w14:textId="2D22AB00" w:rsidR="007602EE" w:rsidRPr="00C329C1" w:rsidRDefault="00591118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</w:rPr>
              <w:t>15,156,289</w:t>
            </w:r>
            <w:r w:rsidRPr="00C329C1">
              <w:rPr>
                <w:rFonts w:ascii="Angsana New" w:hAnsi="Angsana New"/>
                <w:cs/>
              </w:rPr>
              <w:t>.</w:t>
            </w:r>
            <w:r w:rsidRPr="00C329C1">
              <w:rPr>
                <w:rFonts w:ascii="Angsana New" w:hAnsi="Angsana New"/>
              </w:rPr>
              <w:t>59</w:t>
            </w:r>
          </w:p>
        </w:tc>
        <w:tc>
          <w:tcPr>
            <w:tcW w:w="284" w:type="dxa"/>
            <w:vAlign w:val="bottom"/>
          </w:tcPr>
          <w:p w14:paraId="15AD101A" w14:textId="77777777" w:rsidR="007602EE" w:rsidRPr="00C329C1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2B4F804D" w14:textId="453FF984" w:rsidR="007602EE" w:rsidRPr="00C329C1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</w:rPr>
              <w:t>155,474,283</w:t>
            </w:r>
            <w:r w:rsidRPr="00C329C1">
              <w:rPr>
                <w:rFonts w:ascii="Angsana New" w:hAnsi="Angsana New"/>
                <w:cs/>
              </w:rPr>
              <w:t>.</w:t>
            </w:r>
            <w:r w:rsidRPr="00C329C1">
              <w:rPr>
                <w:rFonts w:ascii="Angsana New" w:hAnsi="Angsana New"/>
              </w:rPr>
              <w:t>75</w:t>
            </w:r>
          </w:p>
        </w:tc>
        <w:tc>
          <w:tcPr>
            <w:tcW w:w="284" w:type="dxa"/>
            <w:vAlign w:val="bottom"/>
          </w:tcPr>
          <w:p w14:paraId="23F9CF0F" w14:textId="77777777" w:rsidR="007602EE" w:rsidRPr="00C329C1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189380F" w14:textId="62E89178" w:rsidR="007602EE" w:rsidRPr="00C329C1" w:rsidRDefault="00591118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</w:rPr>
              <w:t>12,695,289</w:t>
            </w:r>
            <w:r w:rsidRPr="00C329C1">
              <w:rPr>
                <w:rFonts w:ascii="Angsana New" w:hAnsi="Angsana New"/>
                <w:cs/>
              </w:rPr>
              <w:t>.</w:t>
            </w:r>
            <w:r w:rsidRPr="00C329C1">
              <w:rPr>
                <w:rFonts w:ascii="Angsana New" w:hAnsi="Angsana New"/>
              </w:rPr>
              <w:t>59</w:t>
            </w:r>
          </w:p>
        </w:tc>
        <w:tc>
          <w:tcPr>
            <w:tcW w:w="236" w:type="dxa"/>
            <w:vAlign w:val="bottom"/>
          </w:tcPr>
          <w:p w14:paraId="48386779" w14:textId="77777777" w:rsidR="007602EE" w:rsidRPr="00F3347B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top w:val="single" w:sz="4" w:space="0" w:color="auto"/>
            </w:tcBorders>
            <w:vAlign w:val="bottom"/>
          </w:tcPr>
          <w:p w14:paraId="36E6667F" w14:textId="21D3B13E" w:rsidR="007602EE" w:rsidRPr="00F3347B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50,708,847</w:t>
            </w:r>
            <w:r w:rsidRPr="00F3347B">
              <w:rPr>
                <w:rFonts w:ascii="Angsana New" w:hAnsi="Angsana New"/>
                <w:cs/>
              </w:rPr>
              <w:t>.</w:t>
            </w:r>
            <w:r w:rsidRPr="00F3347B">
              <w:rPr>
                <w:rFonts w:ascii="Angsana New" w:hAnsi="Angsana New"/>
              </w:rPr>
              <w:t>83</w:t>
            </w:r>
          </w:p>
        </w:tc>
      </w:tr>
      <w:tr w:rsidR="007602EE" w:rsidRPr="00F3347B" w14:paraId="07CB2AC0" w14:textId="77777777">
        <w:tc>
          <w:tcPr>
            <w:tcW w:w="2410" w:type="dxa"/>
            <w:vAlign w:val="bottom"/>
          </w:tcPr>
          <w:p w14:paraId="7FBA377B" w14:textId="77777777" w:rsidR="007602EE" w:rsidRPr="00F3347B" w:rsidRDefault="007602EE" w:rsidP="007602EE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F3347B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284" w:type="dxa"/>
          </w:tcPr>
          <w:p w14:paraId="25EF5CC6" w14:textId="77777777" w:rsidR="007602EE" w:rsidRPr="00F3347B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AC6F1C4" w14:textId="6AA605CA" w:rsidR="007602EE" w:rsidRPr="00C329C1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  <w:cs/>
              </w:rPr>
              <w:t>(</w:t>
            </w:r>
            <w:r w:rsidR="0087303E" w:rsidRPr="00C329C1">
              <w:rPr>
                <w:rFonts w:ascii="Angsana New" w:hAnsi="Angsana New"/>
              </w:rPr>
              <w:t>2</w:t>
            </w:r>
            <w:r w:rsidRPr="00C329C1">
              <w:rPr>
                <w:rFonts w:ascii="Angsana New" w:hAnsi="Angsana New"/>
              </w:rPr>
              <w:t>,</w:t>
            </w:r>
            <w:r w:rsidR="0087303E" w:rsidRPr="00C329C1">
              <w:rPr>
                <w:rFonts w:ascii="Angsana New" w:hAnsi="Angsana New"/>
              </w:rPr>
              <w:t>077</w:t>
            </w:r>
            <w:r w:rsidRPr="00C329C1">
              <w:rPr>
                <w:rFonts w:ascii="Angsana New" w:hAnsi="Angsana New"/>
              </w:rPr>
              <w:t>,</w:t>
            </w:r>
            <w:r w:rsidR="0087303E" w:rsidRPr="00C329C1">
              <w:rPr>
                <w:rFonts w:ascii="Angsana New" w:hAnsi="Angsana New"/>
              </w:rPr>
              <w:t>592</w:t>
            </w:r>
            <w:r w:rsidR="0087303E" w:rsidRPr="00C329C1">
              <w:rPr>
                <w:rFonts w:ascii="Angsana New" w:hAnsi="Angsana New"/>
                <w:cs/>
              </w:rPr>
              <w:t>.</w:t>
            </w:r>
            <w:r w:rsidR="0087303E" w:rsidRPr="00C329C1">
              <w:rPr>
                <w:rFonts w:ascii="Angsana New" w:hAnsi="Angsana New"/>
              </w:rPr>
              <w:t>25</w:t>
            </w:r>
            <w:r w:rsidRPr="00C329C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14:paraId="6D35E43C" w14:textId="77777777" w:rsidR="007602EE" w:rsidRPr="00C329C1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781D1B3" w14:textId="2D65EDA8" w:rsidR="007602EE" w:rsidRPr="00C329C1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  <w:cs/>
              </w:rPr>
              <w:t>(</w:t>
            </w:r>
            <w:r w:rsidRPr="00C329C1">
              <w:rPr>
                <w:rFonts w:ascii="Angsana New" w:hAnsi="Angsana New"/>
              </w:rPr>
              <w:t>2,077,592</w:t>
            </w:r>
            <w:r w:rsidRPr="00C329C1">
              <w:rPr>
                <w:rFonts w:ascii="Angsana New" w:hAnsi="Angsana New"/>
                <w:cs/>
              </w:rPr>
              <w:t>.</w:t>
            </w:r>
            <w:r w:rsidRPr="00C329C1">
              <w:rPr>
                <w:rFonts w:ascii="Angsana New" w:hAnsi="Angsana New"/>
              </w:rPr>
              <w:t>25</w:t>
            </w:r>
            <w:r w:rsidRPr="00C329C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14:paraId="5A569C43" w14:textId="77777777" w:rsidR="007602EE" w:rsidRPr="00C329C1" w:rsidRDefault="007602EE" w:rsidP="007602E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7B5A72F" w14:textId="0768B885" w:rsidR="007602EE" w:rsidRPr="00C329C1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  <w:cs/>
              </w:rPr>
              <w:t>(</w:t>
            </w:r>
            <w:r w:rsidR="0087303E" w:rsidRPr="00C329C1">
              <w:rPr>
                <w:rFonts w:ascii="Angsana New" w:hAnsi="Angsana New"/>
              </w:rPr>
              <w:t>1</w:t>
            </w:r>
            <w:r w:rsidRPr="00C329C1">
              <w:rPr>
                <w:rFonts w:ascii="Angsana New" w:hAnsi="Angsana New"/>
              </w:rPr>
              <w:t>,</w:t>
            </w:r>
            <w:r w:rsidR="0087303E" w:rsidRPr="00C329C1">
              <w:rPr>
                <w:rFonts w:ascii="Angsana New" w:hAnsi="Angsana New"/>
              </w:rPr>
              <w:t>382</w:t>
            </w:r>
            <w:r w:rsidRPr="00C329C1">
              <w:rPr>
                <w:rFonts w:ascii="Angsana New" w:hAnsi="Angsana New"/>
              </w:rPr>
              <w:t>,</w:t>
            </w:r>
            <w:r w:rsidR="0087303E" w:rsidRPr="00C329C1">
              <w:rPr>
                <w:rFonts w:ascii="Angsana New" w:hAnsi="Angsana New"/>
              </w:rPr>
              <w:t>092</w:t>
            </w:r>
            <w:r w:rsidR="0087303E" w:rsidRPr="00C329C1">
              <w:rPr>
                <w:rFonts w:ascii="Angsana New" w:hAnsi="Angsana New"/>
                <w:cs/>
              </w:rPr>
              <w:t>.</w:t>
            </w:r>
            <w:r w:rsidR="0087303E" w:rsidRPr="00C329C1">
              <w:rPr>
                <w:rFonts w:ascii="Angsana New" w:hAnsi="Angsana New"/>
              </w:rPr>
              <w:t>25</w:t>
            </w:r>
            <w:r w:rsidRPr="00C329C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1EDB7EAF" w14:textId="77777777" w:rsidR="007602EE" w:rsidRPr="00F3347B" w:rsidRDefault="007602EE" w:rsidP="007602E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bottom"/>
          </w:tcPr>
          <w:p w14:paraId="6597B36C" w14:textId="224A0681" w:rsidR="007602EE" w:rsidRPr="00F3347B" w:rsidRDefault="007602EE" w:rsidP="007602E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  <w:cs/>
              </w:rPr>
              <w:t>(</w:t>
            </w:r>
            <w:r w:rsidRPr="00F3347B">
              <w:rPr>
                <w:rFonts w:ascii="Angsana New" w:hAnsi="Angsana New"/>
              </w:rPr>
              <w:t>1,382,092</w:t>
            </w:r>
            <w:r w:rsidRPr="00F3347B">
              <w:rPr>
                <w:rFonts w:ascii="Angsana New" w:hAnsi="Angsana New"/>
                <w:cs/>
              </w:rPr>
              <w:t>.</w:t>
            </w:r>
            <w:r w:rsidRPr="00F3347B">
              <w:rPr>
                <w:rFonts w:ascii="Angsana New" w:hAnsi="Angsana New"/>
              </w:rPr>
              <w:t>25</w:t>
            </w:r>
            <w:r w:rsidRPr="00F3347B">
              <w:rPr>
                <w:rFonts w:ascii="Angsana New" w:hAnsi="Angsana New"/>
                <w:cs/>
              </w:rPr>
              <w:t>)</w:t>
            </w:r>
          </w:p>
        </w:tc>
      </w:tr>
      <w:tr w:rsidR="007602EE" w:rsidRPr="00F3347B" w14:paraId="72DEB1F7" w14:textId="77777777">
        <w:trPr>
          <w:trHeight w:val="214"/>
        </w:trPr>
        <w:tc>
          <w:tcPr>
            <w:tcW w:w="2410" w:type="dxa"/>
            <w:vAlign w:val="bottom"/>
          </w:tcPr>
          <w:p w14:paraId="1833CC89" w14:textId="77777777" w:rsidR="007602EE" w:rsidRPr="00F3347B" w:rsidRDefault="007602EE" w:rsidP="007602EE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3347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163A73DF" w14:textId="77777777" w:rsidR="007602EE" w:rsidRPr="00F3347B" w:rsidRDefault="007602EE" w:rsidP="007602EE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7BEC28" w14:textId="5125F4CC" w:rsidR="007602EE" w:rsidRPr="00C329C1" w:rsidRDefault="00591118" w:rsidP="007602EE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</w:rPr>
              <w:t>13,078,697</w:t>
            </w:r>
            <w:r w:rsidRPr="00C329C1">
              <w:rPr>
                <w:rFonts w:ascii="Angsana New" w:hAnsi="Angsana New"/>
                <w:cs/>
              </w:rPr>
              <w:t>.</w:t>
            </w:r>
            <w:r w:rsidRPr="00C329C1">
              <w:rPr>
                <w:rFonts w:ascii="Angsana New" w:hAnsi="Angsana New"/>
              </w:rPr>
              <w:t>34</w:t>
            </w:r>
          </w:p>
        </w:tc>
        <w:tc>
          <w:tcPr>
            <w:tcW w:w="284" w:type="dxa"/>
            <w:vAlign w:val="bottom"/>
          </w:tcPr>
          <w:p w14:paraId="3C1F9293" w14:textId="77777777" w:rsidR="007602EE" w:rsidRPr="00C329C1" w:rsidRDefault="007602EE" w:rsidP="007602EE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6D54A" w14:textId="4FE918F9" w:rsidR="007602EE" w:rsidRPr="00C329C1" w:rsidRDefault="007602EE" w:rsidP="007602EE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</w:rPr>
              <w:t>153,396,691</w:t>
            </w:r>
            <w:r w:rsidRPr="00C329C1">
              <w:rPr>
                <w:rFonts w:ascii="Angsana New" w:hAnsi="Angsana New"/>
                <w:cs/>
              </w:rPr>
              <w:t>.</w:t>
            </w:r>
            <w:r w:rsidRPr="00C329C1">
              <w:rPr>
                <w:rFonts w:ascii="Angsana New" w:hAnsi="Angsana New"/>
              </w:rPr>
              <w:t>50</w:t>
            </w:r>
          </w:p>
        </w:tc>
        <w:tc>
          <w:tcPr>
            <w:tcW w:w="284" w:type="dxa"/>
            <w:vAlign w:val="bottom"/>
          </w:tcPr>
          <w:p w14:paraId="12714117" w14:textId="77777777" w:rsidR="007602EE" w:rsidRPr="00C329C1" w:rsidRDefault="007602EE" w:rsidP="007602EE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DAD497" w14:textId="356A1031" w:rsidR="007602EE" w:rsidRPr="00C329C1" w:rsidRDefault="00591118" w:rsidP="007602EE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C329C1">
              <w:rPr>
                <w:rFonts w:ascii="Angsana New" w:hAnsi="Angsana New"/>
              </w:rPr>
              <w:t>11,313,197</w:t>
            </w:r>
            <w:r w:rsidRPr="00C329C1">
              <w:rPr>
                <w:rFonts w:ascii="Angsana New" w:hAnsi="Angsana New"/>
                <w:cs/>
              </w:rPr>
              <w:t>.</w:t>
            </w:r>
            <w:r w:rsidRPr="00C329C1">
              <w:rPr>
                <w:rFonts w:ascii="Angsana New" w:hAnsi="Angsana New"/>
              </w:rPr>
              <w:t>34</w:t>
            </w:r>
          </w:p>
        </w:tc>
        <w:tc>
          <w:tcPr>
            <w:tcW w:w="236" w:type="dxa"/>
            <w:vAlign w:val="bottom"/>
          </w:tcPr>
          <w:p w14:paraId="6F1A7866" w14:textId="77777777" w:rsidR="007602EE" w:rsidRPr="00F3347B" w:rsidRDefault="007602EE" w:rsidP="007602EE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9CF33" w14:textId="4805A4E6" w:rsidR="007602EE" w:rsidRPr="00F3347B" w:rsidRDefault="007602EE" w:rsidP="007602EE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49,326,755</w:t>
            </w:r>
            <w:r w:rsidRPr="00F3347B">
              <w:rPr>
                <w:rFonts w:ascii="Angsana New" w:hAnsi="Angsana New"/>
                <w:cs/>
              </w:rPr>
              <w:t>.</w:t>
            </w:r>
            <w:r w:rsidRPr="00F3347B">
              <w:rPr>
                <w:rFonts w:ascii="Angsana New" w:hAnsi="Angsana New"/>
              </w:rPr>
              <w:t>58</w:t>
            </w:r>
          </w:p>
        </w:tc>
      </w:tr>
    </w:tbl>
    <w:p w14:paraId="7A9E87B9" w14:textId="1905E1BC" w:rsidR="007828C5" w:rsidRPr="00F61CA8" w:rsidRDefault="007828C5" w:rsidP="00915BB6">
      <w:pPr>
        <w:spacing w:after="120"/>
        <w:ind w:left="425" w:right="-107"/>
        <w:outlineLvl w:val="0"/>
        <w:rPr>
          <w:rFonts w:ascii="Angsana New" w:hAnsi="Angsana New"/>
          <w:sz w:val="10"/>
          <w:szCs w:val="10"/>
          <w:highlight w:val="cyan"/>
        </w:rPr>
      </w:pPr>
    </w:p>
    <w:p w14:paraId="11B19D27" w14:textId="39DC401E" w:rsidR="00F61CA8" w:rsidRPr="00F61CA8" w:rsidRDefault="00F61CA8" w:rsidP="00915BB6">
      <w:pPr>
        <w:spacing w:after="120"/>
        <w:ind w:left="425" w:right="-107"/>
        <w:outlineLvl w:val="0"/>
        <w:rPr>
          <w:rFonts w:ascii="Angsana New" w:hAnsi="Angsana New"/>
          <w:sz w:val="26"/>
          <w:szCs w:val="26"/>
        </w:rPr>
      </w:pPr>
      <w:r w:rsidRPr="00F61CA8">
        <w:rPr>
          <w:rFonts w:ascii="Angsana New" w:hAnsi="Angsana New"/>
          <w:sz w:val="26"/>
          <w:szCs w:val="26"/>
          <w:cs/>
        </w:rPr>
        <w:t>บริษัทฯ ไม่ได้ตั้งค่าเผื่อหนี้สงสัยจะสูญ ลูกหนี้การค้าเกินกำหนดชำระมากกว่า 365 วัน เนื่องจากลูกค้าได้ชำระเงินมาแล้วบางส่วนและจะชำระ</w:t>
      </w:r>
      <w:r w:rsidR="00F93995">
        <w:rPr>
          <w:rFonts w:ascii="Angsana New" w:hAnsi="Angsana New" w:hint="cs"/>
          <w:sz w:val="26"/>
          <w:szCs w:val="26"/>
          <w:cs/>
        </w:rPr>
        <w:t>ส่วนที่เหลือ</w:t>
      </w:r>
      <w:r w:rsidRPr="00F61CA8">
        <w:rPr>
          <w:rFonts w:ascii="Angsana New" w:hAnsi="Angsana New"/>
          <w:sz w:val="26"/>
          <w:szCs w:val="26"/>
          <w:cs/>
        </w:rPr>
        <w:t>ในเดือนเมษายน 2563</w:t>
      </w:r>
      <w:bookmarkStart w:id="1" w:name="_GoBack"/>
      <w:bookmarkEnd w:id="1"/>
    </w:p>
    <w:p w14:paraId="0CF584F5" w14:textId="383E4378" w:rsidR="003C313F" w:rsidRPr="00F3347B" w:rsidRDefault="003C313F" w:rsidP="00915BB6">
      <w:pPr>
        <w:spacing w:after="120"/>
        <w:ind w:left="425" w:right="-107"/>
        <w:outlineLvl w:val="0"/>
        <w:rPr>
          <w:rFonts w:ascii="Angsana New" w:hAnsi="Angsana New"/>
          <w:sz w:val="26"/>
          <w:szCs w:val="26"/>
        </w:rPr>
      </w:pPr>
      <w:r w:rsidRPr="00F3347B">
        <w:rPr>
          <w:rFonts w:ascii="Angsana New" w:hAnsi="Angsana New" w:hint="cs"/>
          <w:sz w:val="26"/>
          <w:szCs w:val="26"/>
          <w:cs/>
        </w:rPr>
        <w:t xml:space="preserve">การเปลี่ยนแปลงของค่าเผื่อหนี้สงสัยจะสูญ </w:t>
      </w:r>
      <w:r w:rsidRPr="00F3347B">
        <w:rPr>
          <w:rFonts w:ascii="Angsana New" w:hAnsi="Angsana New"/>
          <w:sz w:val="26"/>
          <w:szCs w:val="26"/>
          <w:cs/>
        </w:rPr>
        <w:t>–</w:t>
      </w:r>
      <w:r w:rsidRPr="00F3347B">
        <w:rPr>
          <w:rFonts w:ascii="Angsana New" w:hAnsi="Angsana New" w:hint="cs"/>
          <w:sz w:val="26"/>
          <w:szCs w:val="26"/>
          <w:cs/>
        </w:rPr>
        <w:t xml:space="preserve"> ลูกหนี้การค้ากิจการอื่น ในระหว่างปีสิ้นสุดวันที่ 31 ธันวาคม 25</w:t>
      </w:r>
      <w:r w:rsidR="00A86B75" w:rsidRPr="00F3347B">
        <w:rPr>
          <w:rFonts w:ascii="Angsana New" w:hAnsi="Angsana New" w:hint="cs"/>
          <w:sz w:val="26"/>
          <w:szCs w:val="26"/>
          <w:cs/>
        </w:rPr>
        <w:t>6</w:t>
      </w:r>
      <w:r w:rsidR="007602EE">
        <w:rPr>
          <w:rFonts w:ascii="Angsana New" w:hAnsi="Angsana New"/>
          <w:sz w:val="26"/>
          <w:szCs w:val="26"/>
        </w:rPr>
        <w:t>2</w:t>
      </w:r>
      <w:r w:rsidRPr="00F3347B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8200" w:type="dxa"/>
        <w:tblInd w:w="1242" w:type="dxa"/>
        <w:tblLook w:val="01E0" w:firstRow="1" w:lastRow="1" w:firstColumn="1" w:lastColumn="1" w:noHBand="0" w:noVBand="0"/>
      </w:tblPr>
      <w:tblGrid>
        <w:gridCol w:w="3805"/>
        <w:gridCol w:w="262"/>
        <w:gridCol w:w="1865"/>
        <w:gridCol w:w="261"/>
        <w:gridCol w:w="2007"/>
      </w:tblGrid>
      <w:tr w:rsidR="003C313F" w:rsidRPr="00F3347B" w14:paraId="476C6A66" w14:textId="77777777">
        <w:tc>
          <w:tcPr>
            <w:tcW w:w="3805" w:type="dxa"/>
          </w:tcPr>
          <w:p w14:paraId="41FA63CD" w14:textId="77777777" w:rsidR="003C313F" w:rsidRPr="00F3347B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14:paraId="3DD37D2C" w14:textId="77777777" w:rsidR="003C313F" w:rsidRPr="00F3347B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33" w:type="dxa"/>
            <w:gridSpan w:val="3"/>
            <w:tcBorders>
              <w:bottom w:val="single" w:sz="4" w:space="0" w:color="auto"/>
            </w:tcBorders>
          </w:tcPr>
          <w:p w14:paraId="7575E8AF" w14:textId="77777777" w:rsidR="003C313F" w:rsidRPr="00F3347B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3C313F" w:rsidRPr="00F3347B" w14:paraId="165C7766" w14:textId="77777777">
        <w:tc>
          <w:tcPr>
            <w:tcW w:w="3805" w:type="dxa"/>
          </w:tcPr>
          <w:p w14:paraId="253AA964" w14:textId="77777777" w:rsidR="003C313F" w:rsidRPr="00F3347B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14:paraId="56812F1A" w14:textId="77777777" w:rsidR="003C313F" w:rsidRPr="00F3347B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14:paraId="34F8E71E" w14:textId="77777777" w:rsidR="003C313F" w:rsidRPr="00F3347B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4BC7283D" w14:textId="77777777" w:rsidR="003C313F" w:rsidRPr="00F3347B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325F8ACC" w14:textId="77777777" w:rsidR="003C313F" w:rsidRPr="00F3347B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191850" w:rsidRPr="00F3347B" w14:paraId="3A0B667C" w14:textId="77777777">
        <w:tc>
          <w:tcPr>
            <w:tcW w:w="3805" w:type="dxa"/>
          </w:tcPr>
          <w:p w14:paraId="745D3BE0" w14:textId="77777777" w:rsidR="00191850" w:rsidRPr="00F3347B" w:rsidRDefault="00191850" w:rsidP="003C313F">
            <w:pPr>
              <w:rPr>
                <w:rFonts w:ascii="Angsana New" w:hAnsi="Angsana New"/>
                <w:sz w:val="25"/>
                <w:szCs w:val="25"/>
              </w:rPr>
            </w:pPr>
            <w:r w:rsidRPr="00F3347B">
              <w:rPr>
                <w:rFonts w:ascii="Angsana New" w:hAnsi="Angsana New" w:hint="cs"/>
                <w:sz w:val="25"/>
                <w:szCs w:val="25"/>
                <w:cs/>
              </w:rPr>
              <w:t>ยอดคงเหลือต้นปี</w:t>
            </w:r>
          </w:p>
        </w:tc>
        <w:tc>
          <w:tcPr>
            <w:tcW w:w="262" w:type="dxa"/>
          </w:tcPr>
          <w:p w14:paraId="37CEE694" w14:textId="77777777" w:rsidR="00191850" w:rsidRPr="00F3347B" w:rsidRDefault="00191850" w:rsidP="003C313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</w:tcPr>
          <w:p w14:paraId="17708C51" w14:textId="3947DE9D" w:rsidR="00191850" w:rsidRPr="007037F6" w:rsidRDefault="007602EE" w:rsidP="00191850">
            <w:pPr>
              <w:ind w:right="29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037F6">
              <w:rPr>
                <w:rFonts w:ascii="Angsana New" w:hAnsi="Angsana New"/>
                <w:sz w:val="25"/>
                <w:szCs w:val="25"/>
              </w:rPr>
              <w:t>2,077,592</w:t>
            </w:r>
            <w:r w:rsidRPr="007037F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037F6">
              <w:rPr>
                <w:rFonts w:ascii="Angsana New" w:hAnsi="Angsana New"/>
                <w:sz w:val="25"/>
                <w:szCs w:val="25"/>
              </w:rPr>
              <w:t>25</w:t>
            </w:r>
          </w:p>
        </w:tc>
        <w:tc>
          <w:tcPr>
            <w:tcW w:w="261" w:type="dxa"/>
          </w:tcPr>
          <w:p w14:paraId="53C3BD04" w14:textId="77777777" w:rsidR="00191850" w:rsidRPr="007037F6" w:rsidRDefault="00191850" w:rsidP="0019185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</w:tcPr>
          <w:p w14:paraId="17372822" w14:textId="45618D02" w:rsidR="00191850" w:rsidRPr="007037F6" w:rsidRDefault="007602EE" w:rsidP="00191850">
            <w:pPr>
              <w:tabs>
                <w:tab w:val="left" w:pos="1655"/>
              </w:tabs>
              <w:ind w:right="1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037F6">
              <w:rPr>
                <w:rFonts w:ascii="Angsana New" w:hAnsi="Angsana New"/>
                <w:sz w:val="25"/>
                <w:szCs w:val="25"/>
              </w:rPr>
              <w:t>1,382,092</w:t>
            </w:r>
            <w:r w:rsidRPr="007037F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037F6">
              <w:rPr>
                <w:rFonts w:ascii="Angsana New" w:hAnsi="Angsana New"/>
                <w:sz w:val="25"/>
                <w:szCs w:val="25"/>
              </w:rPr>
              <w:t>25</w:t>
            </w:r>
          </w:p>
        </w:tc>
      </w:tr>
      <w:tr w:rsidR="00B737C7" w:rsidRPr="00F3347B" w14:paraId="3F5D5E69" w14:textId="77777777">
        <w:tc>
          <w:tcPr>
            <w:tcW w:w="3805" w:type="dxa"/>
          </w:tcPr>
          <w:p w14:paraId="62677D7C" w14:textId="77777777" w:rsidR="00B737C7" w:rsidRPr="00F3347B" w:rsidRDefault="007B702F" w:rsidP="003C313F">
            <w:pPr>
              <w:rPr>
                <w:rFonts w:ascii="Angsana New" w:hAnsi="Angsana New"/>
                <w:sz w:val="25"/>
                <w:szCs w:val="25"/>
              </w:rPr>
            </w:pPr>
            <w:r w:rsidRPr="00F3347B">
              <w:rPr>
                <w:rFonts w:ascii="Angsana New" w:hAnsi="Angsana New" w:hint="cs"/>
                <w:sz w:val="25"/>
                <w:szCs w:val="25"/>
                <w:cs/>
              </w:rPr>
              <w:t>ตั้งเพิ่ม(ลด)ในระหว่างปี (รวมภาษีขายไม่ถึงกำหนด)</w:t>
            </w:r>
          </w:p>
        </w:tc>
        <w:tc>
          <w:tcPr>
            <w:tcW w:w="262" w:type="dxa"/>
          </w:tcPr>
          <w:p w14:paraId="3745E11A" w14:textId="77777777" w:rsidR="00B737C7" w:rsidRPr="00F3347B" w:rsidRDefault="00B737C7" w:rsidP="003C313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5" w:type="dxa"/>
          </w:tcPr>
          <w:p w14:paraId="0ED9813C" w14:textId="756B60F8" w:rsidR="00B737C7" w:rsidRPr="007037F6" w:rsidRDefault="007037F6" w:rsidP="008D6999">
            <w:pPr>
              <w:ind w:right="29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037F6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61" w:type="dxa"/>
          </w:tcPr>
          <w:p w14:paraId="493F85A8" w14:textId="77777777" w:rsidR="00B737C7" w:rsidRPr="007037F6" w:rsidRDefault="00B737C7" w:rsidP="00142B2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</w:tcPr>
          <w:p w14:paraId="24F753FA" w14:textId="55307293" w:rsidR="00B737C7" w:rsidRPr="007037F6" w:rsidRDefault="0087303E" w:rsidP="0065296E">
            <w:pPr>
              <w:tabs>
                <w:tab w:val="left" w:pos="1655"/>
              </w:tabs>
              <w:ind w:right="1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037F6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B737C7" w:rsidRPr="006D4FE8" w14:paraId="1F60DFEA" w14:textId="77777777">
        <w:tc>
          <w:tcPr>
            <w:tcW w:w="3805" w:type="dxa"/>
          </w:tcPr>
          <w:p w14:paraId="7BFBABA5" w14:textId="77777777" w:rsidR="00B737C7" w:rsidRPr="00F3347B" w:rsidRDefault="00B737C7" w:rsidP="003C313F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F3347B">
              <w:rPr>
                <w:rFonts w:ascii="Angsana New" w:hAnsi="Angsana New" w:hint="cs"/>
                <w:sz w:val="25"/>
                <w:szCs w:val="25"/>
                <w:cs/>
              </w:rPr>
              <w:t>ยอดคงเหลือสิ้นปี</w:t>
            </w:r>
          </w:p>
        </w:tc>
        <w:tc>
          <w:tcPr>
            <w:tcW w:w="262" w:type="dxa"/>
          </w:tcPr>
          <w:p w14:paraId="00F4E06A" w14:textId="77777777" w:rsidR="00B737C7" w:rsidRPr="00F3347B" w:rsidRDefault="00B737C7" w:rsidP="003C313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5" w:type="dxa"/>
            <w:tcBorders>
              <w:top w:val="single" w:sz="4" w:space="0" w:color="auto"/>
              <w:bottom w:val="double" w:sz="4" w:space="0" w:color="auto"/>
            </w:tcBorders>
          </w:tcPr>
          <w:p w14:paraId="4D520591" w14:textId="4AB7CF8E" w:rsidR="00B737C7" w:rsidRPr="007037F6" w:rsidRDefault="007037F6" w:rsidP="0065296E">
            <w:pPr>
              <w:ind w:right="29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037F6">
              <w:rPr>
                <w:rFonts w:ascii="Angsana New" w:hAnsi="Angsana New"/>
                <w:sz w:val="25"/>
                <w:szCs w:val="25"/>
              </w:rPr>
              <w:t>2,077,592</w:t>
            </w:r>
            <w:r w:rsidRPr="007037F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037F6">
              <w:rPr>
                <w:rFonts w:ascii="Angsana New" w:hAnsi="Angsana New"/>
                <w:sz w:val="25"/>
                <w:szCs w:val="25"/>
              </w:rPr>
              <w:t>25</w:t>
            </w:r>
          </w:p>
        </w:tc>
        <w:tc>
          <w:tcPr>
            <w:tcW w:w="261" w:type="dxa"/>
          </w:tcPr>
          <w:p w14:paraId="5EAC7B52" w14:textId="77777777" w:rsidR="00B737C7" w:rsidRPr="007037F6" w:rsidRDefault="00B737C7" w:rsidP="00142B2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double" w:sz="4" w:space="0" w:color="auto"/>
            </w:tcBorders>
          </w:tcPr>
          <w:p w14:paraId="1A03D075" w14:textId="36ACEF6E" w:rsidR="00B737C7" w:rsidRPr="007037F6" w:rsidRDefault="0087303E" w:rsidP="0065296E">
            <w:pPr>
              <w:tabs>
                <w:tab w:val="left" w:pos="1655"/>
              </w:tabs>
              <w:ind w:right="1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037F6">
              <w:rPr>
                <w:rFonts w:ascii="Angsana New" w:hAnsi="Angsana New"/>
                <w:sz w:val="25"/>
                <w:szCs w:val="25"/>
              </w:rPr>
              <w:t>1,382,092</w:t>
            </w:r>
            <w:r w:rsidRPr="007037F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037F6">
              <w:rPr>
                <w:rFonts w:ascii="Angsana New" w:hAnsi="Angsana New"/>
                <w:sz w:val="25"/>
                <w:szCs w:val="25"/>
              </w:rPr>
              <w:t>25</w:t>
            </w:r>
          </w:p>
        </w:tc>
      </w:tr>
    </w:tbl>
    <w:p w14:paraId="6CD1C122" w14:textId="1008C083" w:rsidR="00F9471F" w:rsidRDefault="00F9471F" w:rsidP="002F7606">
      <w:pPr>
        <w:ind w:left="357" w:right="420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6399A570" w14:textId="432490BF" w:rsidR="00302A3F" w:rsidRPr="00E371AD" w:rsidRDefault="00FA2DAB" w:rsidP="002F7606">
      <w:pPr>
        <w:ind w:left="357" w:right="420" w:hanging="357"/>
        <w:outlineLvl w:val="0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6</w:t>
      </w:r>
      <w:r w:rsidR="00302A3F" w:rsidRPr="00E371AD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302A3F" w:rsidRPr="00E371AD">
        <w:rPr>
          <w:rFonts w:ascii="Angsana New" w:hAnsi="Angsana New"/>
          <w:b/>
          <w:bCs/>
          <w:sz w:val="28"/>
          <w:szCs w:val="28"/>
        </w:rPr>
        <w:tab/>
      </w:r>
      <w:r w:rsidR="00302A3F" w:rsidRPr="00F41536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ลูกหนี้อื่น </w:t>
      </w:r>
      <w:r w:rsidR="00302A3F" w:rsidRPr="00F41536">
        <w:rPr>
          <w:rFonts w:ascii="Angsana New" w:hAnsi="Angsana New"/>
          <w:b/>
          <w:bCs/>
          <w:sz w:val="28"/>
          <w:szCs w:val="28"/>
          <w:cs/>
        </w:rPr>
        <w:t>–</w:t>
      </w:r>
      <w:r w:rsidR="00302A3F" w:rsidRPr="00F41536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302A3F" w:rsidRPr="00F4153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9E05FA" w:rsidRPr="00F41536">
        <w:rPr>
          <w:rFonts w:ascii="Angsana New" w:hAnsi="Angsana New" w:hint="cs"/>
          <w:sz w:val="28"/>
          <w:szCs w:val="28"/>
          <w:cs/>
          <w:lang w:val="th-TH"/>
        </w:rPr>
        <w:t>ประกอบด้วย</w:t>
      </w:r>
      <w:r w:rsidR="00302A3F" w:rsidRPr="00F41536">
        <w:rPr>
          <w:rFonts w:ascii="Angsana New" w:hAnsi="Angsana New"/>
          <w:sz w:val="28"/>
          <w:szCs w:val="28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02A3F" w:rsidRPr="00E371AD" w14:paraId="7A9D0B8A" w14:textId="77777777">
        <w:trPr>
          <w:cantSplit/>
        </w:trPr>
        <w:tc>
          <w:tcPr>
            <w:tcW w:w="2835" w:type="dxa"/>
          </w:tcPr>
          <w:p w14:paraId="186C9BC5" w14:textId="77777777" w:rsidR="00302A3F" w:rsidRPr="00E371AD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19A0A57E" w14:textId="77777777" w:rsidR="00302A3F" w:rsidRPr="00E371AD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42F98CD8" w14:textId="77777777" w:rsidR="00302A3F" w:rsidRPr="00C26CE0" w:rsidRDefault="005E77C8" w:rsidP="004F1949">
            <w:pPr>
              <w:ind w:right="851"/>
              <w:jc w:val="center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 xml:space="preserve">                 </w:t>
            </w:r>
            <w:r w:rsidR="00302A3F" w:rsidRPr="00C26CE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02A3F" w:rsidRPr="00E371AD" w14:paraId="1026898A" w14:textId="77777777">
        <w:trPr>
          <w:cantSplit/>
        </w:trPr>
        <w:tc>
          <w:tcPr>
            <w:tcW w:w="2835" w:type="dxa"/>
          </w:tcPr>
          <w:p w14:paraId="75D09B80" w14:textId="77777777" w:rsidR="00302A3F" w:rsidRPr="00E371AD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5EEA6CC4" w14:textId="77777777" w:rsidR="00302A3F" w:rsidRPr="00E371AD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25B915D" w14:textId="77777777" w:rsidR="00302A3F" w:rsidRPr="00C26CE0" w:rsidRDefault="00302A3F" w:rsidP="004F1949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C26CE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6DE487C8" w14:textId="77777777" w:rsidR="00302A3F" w:rsidRPr="00C26CE0" w:rsidRDefault="00302A3F" w:rsidP="004F194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339EC2E" w14:textId="77777777" w:rsidR="00302A3F" w:rsidRPr="00C26CE0" w:rsidRDefault="00302A3F" w:rsidP="004F1949">
            <w:pPr>
              <w:jc w:val="center"/>
              <w:rPr>
                <w:rFonts w:ascii="Angsana New"/>
                <w:sz w:val="26"/>
                <w:szCs w:val="26"/>
              </w:rPr>
            </w:pPr>
            <w:r w:rsidRPr="00C26CE0">
              <w:rPr>
                <w:rFonts w:ascii="Angsana New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7602EE" w:rsidRPr="002435E5" w14:paraId="43B72543" w14:textId="77777777">
        <w:tc>
          <w:tcPr>
            <w:tcW w:w="2835" w:type="dxa"/>
          </w:tcPr>
          <w:p w14:paraId="31772B1B" w14:textId="77777777" w:rsidR="007602EE" w:rsidRPr="002435E5" w:rsidRDefault="007602EE" w:rsidP="007602EE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43BD7896" w14:textId="77777777" w:rsidR="007602EE" w:rsidRPr="002435E5" w:rsidRDefault="007602EE" w:rsidP="007602E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56C7DACC" w14:textId="57CFFCDA" w:rsidR="007602EE" w:rsidRPr="002435E5" w:rsidRDefault="007602EE" w:rsidP="007602EE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435E5">
              <w:rPr>
                <w:rFonts w:ascii="Angsana New" w:hAnsi="Angsana New" w:hint="cs"/>
                <w:sz w:val="26"/>
                <w:szCs w:val="26"/>
                <w:cs/>
              </w:rPr>
              <w:t>31 ธันวาคม 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12" w:type="dxa"/>
          </w:tcPr>
          <w:p w14:paraId="4C21A8D0" w14:textId="77777777" w:rsidR="007602EE" w:rsidRPr="002435E5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2561232" w14:textId="6F779453" w:rsidR="007602EE" w:rsidRPr="002435E5" w:rsidRDefault="007602EE" w:rsidP="007602EE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435E5">
              <w:rPr>
                <w:rFonts w:ascii="Angsana New" w:hAnsi="Angsana New" w:hint="cs"/>
                <w:sz w:val="26"/>
                <w:szCs w:val="26"/>
                <w:cs/>
              </w:rPr>
              <w:t>31 ธันวาคม 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61</w:t>
            </w:r>
          </w:p>
        </w:tc>
        <w:tc>
          <w:tcPr>
            <w:tcW w:w="142" w:type="dxa"/>
          </w:tcPr>
          <w:p w14:paraId="7B04F1CF" w14:textId="77777777" w:rsidR="007602EE" w:rsidRPr="002435E5" w:rsidRDefault="007602EE" w:rsidP="007602E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7BD96C0" w14:textId="74776693" w:rsidR="007602EE" w:rsidRPr="002435E5" w:rsidRDefault="007602EE" w:rsidP="007602EE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435E5">
              <w:rPr>
                <w:rFonts w:ascii="Angsana New" w:hAnsi="Angsana New" w:hint="cs"/>
                <w:sz w:val="26"/>
                <w:szCs w:val="26"/>
                <w:cs/>
              </w:rPr>
              <w:t>31 ธันวาคม 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12" w:type="dxa"/>
          </w:tcPr>
          <w:p w14:paraId="0F4D03AB" w14:textId="77777777" w:rsidR="007602EE" w:rsidRPr="002435E5" w:rsidRDefault="007602EE" w:rsidP="007602E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18926847" w14:textId="023DC9F1" w:rsidR="007602EE" w:rsidRPr="002435E5" w:rsidRDefault="007602EE" w:rsidP="007602EE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435E5">
              <w:rPr>
                <w:rFonts w:ascii="Angsana New" w:hAnsi="Angsana New" w:hint="cs"/>
                <w:sz w:val="26"/>
                <w:szCs w:val="26"/>
                <w:cs/>
              </w:rPr>
              <w:t>31 ธันวาคม 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61</w:t>
            </w:r>
          </w:p>
        </w:tc>
      </w:tr>
      <w:tr w:rsidR="007602EE" w:rsidRPr="002435E5" w14:paraId="1CBDBDD5" w14:textId="77777777">
        <w:tc>
          <w:tcPr>
            <w:tcW w:w="2835" w:type="dxa"/>
          </w:tcPr>
          <w:p w14:paraId="641D6164" w14:textId="77777777" w:rsidR="007602EE" w:rsidRPr="00D41490" w:rsidRDefault="007602EE" w:rsidP="007602EE">
            <w:pPr>
              <w:ind w:left="150"/>
              <w:jc w:val="both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ลูกหนี้อื่น </w:t>
            </w:r>
            <w:r>
              <w:rPr>
                <w:rFonts w:ascii="Angsana New" w:hAnsi="Angsana New"/>
                <w:sz w:val="25"/>
                <w:szCs w:val="25"/>
                <w:cs/>
              </w:rPr>
              <w:t>*</w:t>
            </w:r>
          </w:p>
        </w:tc>
        <w:tc>
          <w:tcPr>
            <w:tcW w:w="142" w:type="dxa"/>
          </w:tcPr>
          <w:p w14:paraId="562E224D" w14:textId="77777777" w:rsidR="007602EE" w:rsidRPr="00D41490" w:rsidRDefault="007602EE" w:rsidP="007602E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42E6D02B" w14:textId="05649448" w:rsidR="007602EE" w:rsidRPr="00D41490" w:rsidRDefault="00C705AD" w:rsidP="007602E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36,815,306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34</w:t>
            </w:r>
          </w:p>
        </w:tc>
        <w:tc>
          <w:tcPr>
            <w:tcW w:w="112" w:type="dxa"/>
          </w:tcPr>
          <w:p w14:paraId="2BCCE68D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EB57C65" w14:textId="71BAE8D7" w:rsidR="007602EE" w:rsidRDefault="007602EE" w:rsidP="007602E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75,500,000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</w:tcPr>
          <w:p w14:paraId="43723257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F0212FE" w14:textId="48F8697E" w:rsidR="007602EE" w:rsidRPr="00D41490" w:rsidRDefault="00C705AD" w:rsidP="007602E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36,500,000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</w:tcPr>
          <w:p w14:paraId="5D9F5684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44C6E14A" w14:textId="4F34C8C4" w:rsidR="007602EE" w:rsidRDefault="007602EE" w:rsidP="007602E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75,500,000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</w:tr>
      <w:tr w:rsidR="007602EE" w:rsidRPr="002435E5" w14:paraId="034DE70A" w14:textId="77777777">
        <w:tc>
          <w:tcPr>
            <w:tcW w:w="2835" w:type="dxa"/>
          </w:tcPr>
          <w:p w14:paraId="36286813" w14:textId="77777777" w:rsidR="007602EE" w:rsidRPr="00D41490" w:rsidRDefault="007602EE" w:rsidP="007602EE">
            <w:pPr>
              <w:ind w:left="150"/>
              <w:jc w:val="both"/>
              <w:rPr>
                <w:rFonts w:ascii="Angsana New"/>
                <w:sz w:val="25"/>
                <w:szCs w:val="25"/>
              </w:rPr>
            </w:pPr>
            <w:r w:rsidRPr="00D41490">
              <w:rPr>
                <w:rFonts w:ascii="Angsana New" w:hAnsi="Angsana New" w:hint="cs"/>
                <w:sz w:val="25"/>
                <w:szCs w:val="25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472D769F" w14:textId="77777777" w:rsidR="007602EE" w:rsidRPr="00D41490" w:rsidRDefault="007602EE" w:rsidP="007602E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62C83CF" w14:textId="53B7EED7" w:rsidR="007602EE" w:rsidRPr="00D41490" w:rsidRDefault="00C705AD" w:rsidP="007602E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2,876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71</w:t>
            </w:r>
          </w:p>
        </w:tc>
        <w:tc>
          <w:tcPr>
            <w:tcW w:w="112" w:type="dxa"/>
          </w:tcPr>
          <w:p w14:paraId="64C97211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1F29D629" w14:textId="0EEFEA47" w:rsidR="007602EE" w:rsidRPr="00D41490" w:rsidRDefault="007602EE" w:rsidP="007602E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14,736,986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32</w:t>
            </w:r>
          </w:p>
        </w:tc>
        <w:tc>
          <w:tcPr>
            <w:tcW w:w="142" w:type="dxa"/>
          </w:tcPr>
          <w:p w14:paraId="2309B086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45C5BF0C" w14:textId="0398704D" w:rsidR="007602EE" w:rsidRPr="00D41490" w:rsidRDefault="00C705AD" w:rsidP="007602E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2,876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71</w:t>
            </w:r>
          </w:p>
        </w:tc>
        <w:tc>
          <w:tcPr>
            <w:tcW w:w="112" w:type="dxa"/>
          </w:tcPr>
          <w:p w14:paraId="4E3F1C4E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662DBA38" w14:textId="69FA40AA" w:rsidR="007602EE" w:rsidRPr="00D41490" w:rsidRDefault="007602EE" w:rsidP="007602E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14,736,986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32</w:t>
            </w:r>
          </w:p>
        </w:tc>
      </w:tr>
      <w:tr w:rsidR="007602EE" w:rsidRPr="002435E5" w14:paraId="0ACBCF1F" w14:textId="77777777">
        <w:tc>
          <w:tcPr>
            <w:tcW w:w="2835" w:type="dxa"/>
          </w:tcPr>
          <w:p w14:paraId="5EA5254D" w14:textId="77777777" w:rsidR="007602EE" w:rsidRPr="00D41490" w:rsidRDefault="007602EE" w:rsidP="007602EE">
            <w:pPr>
              <w:ind w:left="150"/>
              <w:jc w:val="both"/>
              <w:rPr>
                <w:rFonts w:ascii="Angsana New"/>
                <w:sz w:val="25"/>
                <w:szCs w:val="25"/>
                <w:cs/>
              </w:rPr>
            </w:pPr>
            <w:r w:rsidRPr="00D41490">
              <w:rPr>
                <w:rFonts w:ascii="Angsana New" w:hAnsi="Angsana New" w:hint="cs"/>
                <w:sz w:val="25"/>
                <w:szCs w:val="25"/>
                <w:cs/>
              </w:rPr>
              <w:t>เงินทดรองจ่าย</w:t>
            </w:r>
            <w:r w:rsidRPr="00D41490">
              <w:rPr>
                <w:rFonts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42" w:type="dxa"/>
          </w:tcPr>
          <w:p w14:paraId="0094DD6F" w14:textId="77777777" w:rsidR="007602EE" w:rsidRPr="00D41490" w:rsidRDefault="007602EE" w:rsidP="007602E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9FFA95D" w14:textId="45EA084A" w:rsidR="007602EE" w:rsidRPr="00D41490" w:rsidRDefault="00C705AD" w:rsidP="007602E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4,500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</w:tcPr>
          <w:p w14:paraId="10113DEA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080F2E2" w14:textId="5BD88400" w:rsidR="007602EE" w:rsidRPr="00D41490" w:rsidRDefault="007602EE" w:rsidP="007602E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4,500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</w:tcPr>
          <w:p w14:paraId="6DF27668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9B5575E" w14:textId="21870EF8" w:rsidR="007602EE" w:rsidRPr="00D41490" w:rsidRDefault="00C705AD" w:rsidP="007602E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4,500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</w:tcPr>
          <w:p w14:paraId="0CE5593D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559D3374" w14:textId="597365E4" w:rsidR="007602EE" w:rsidRPr="00D41490" w:rsidRDefault="007602EE" w:rsidP="007602E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4,500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</w:tr>
      <w:tr w:rsidR="007602EE" w:rsidRPr="002435E5" w14:paraId="179B6FEC" w14:textId="77777777">
        <w:tc>
          <w:tcPr>
            <w:tcW w:w="2835" w:type="dxa"/>
          </w:tcPr>
          <w:p w14:paraId="47D593E8" w14:textId="77777777" w:rsidR="007602EE" w:rsidRPr="00D41490" w:rsidRDefault="007602EE" w:rsidP="007602EE">
            <w:pPr>
              <w:ind w:left="150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D41490">
              <w:rPr>
                <w:rFonts w:ascii="Angsana New" w:hAnsi="Angsana New" w:hint="cs"/>
                <w:sz w:val="25"/>
                <w:szCs w:val="25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6797F53C" w14:textId="77777777" w:rsidR="007602EE" w:rsidRPr="00D41490" w:rsidRDefault="007602EE" w:rsidP="007602E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BA7E35A" w14:textId="6093422D" w:rsidR="007602EE" w:rsidRPr="00D41490" w:rsidRDefault="00C705AD" w:rsidP="007602E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961,828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72</w:t>
            </w:r>
          </w:p>
        </w:tc>
        <w:tc>
          <w:tcPr>
            <w:tcW w:w="112" w:type="dxa"/>
            <w:vAlign w:val="bottom"/>
          </w:tcPr>
          <w:p w14:paraId="02C9C466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11802239" w14:textId="4D053A4C" w:rsidR="007602EE" w:rsidRPr="00D41490" w:rsidRDefault="007602EE" w:rsidP="007602E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1,023,176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36</w:t>
            </w:r>
          </w:p>
        </w:tc>
        <w:tc>
          <w:tcPr>
            <w:tcW w:w="142" w:type="dxa"/>
            <w:vAlign w:val="bottom"/>
          </w:tcPr>
          <w:p w14:paraId="7BAD9BC7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4E3E258A" w14:textId="73E262FE" w:rsidR="007602EE" w:rsidRPr="00D41490" w:rsidRDefault="00C705AD" w:rsidP="007602E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955,041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05</w:t>
            </w:r>
          </w:p>
        </w:tc>
        <w:tc>
          <w:tcPr>
            <w:tcW w:w="112" w:type="dxa"/>
            <w:vAlign w:val="bottom"/>
          </w:tcPr>
          <w:p w14:paraId="41330FE6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5EF5D28E" w14:textId="12E2B82A" w:rsidR="007602EE" w:rsidRPr="00D41490" w:rsidRDefault="007602EE" w:rsidP="007602E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770,607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68</w:t>
            </w:r>
          </w:p>
        </w:tc>
      </w:tr>
      <w:tr w:rsidR="007602EE" w:rsidRPr="002435E5" w14:paraId="761BC4E9" w14:textId="77777777">
        <w:tc>
          <w:tcPr>
            <w:tcW w:w="2835" w:type="dxa"/>
          </w:tcPr>
          <w:p w14:paraId="41217E83" w14:textId="05615C62" w:rsidR="007602EE" w:rsidRPr="00D41490" w:rsidRDefault="007602EE" w:rsidP="007602EE">
            <w:pPr>
              <w:ind w:left="150"/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D41490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รวมลูกหนี้อื่น - กิจการอื่น</w:t>
            </w:r>
          </w:p>
        </w:tc>
        <w:tc>
          <w:tcPr>
            <w:tcW w:w="142" w:type="dxa"/>
          </w:tcPr>
          <w:p w14:paraId="3CFF2FE5" w14:textId="77777777" w:rsidR="007602EE" w:rsidRPr="00D41490" w:rsidRDefault="007602EE" w:rsidP="007602E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D48E6" w14:textId="3F4894B2" w:rsidR="007602EE" w:rsidRPr="00D41490" w:rsidRDefault="00C705AD" w:rsidP="007602E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37,784,511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77</w:t>
            </w:r>
          </w:p>
        </w:tc>
        <w:tc>
          <w:tcPr>
            <w:tcW w:w="112" w:type="dxa"/>
            <w:vAlign w:val="bottom"/>
          </w:tcPr>
          <w:p w14:paraId="584257D3" w14:textId="6D2D1CA9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30234E" w14:textId="11283CAA" w:rsidR="007602EE" w:rsidRPr="00D41490" w:rsidRDefault="007602EE" w:rsidP="007602E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91,264,662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68</w:t>
            </w:r>
          </w:p>
        </w:tc>
        <w:tc>
          <w:tcPr>
            <w:tcW w:w="142" w:type="dxa"/>
            <w:vAlign w:val="bottom"/>
          </w:tcPr>
          <w:p w14:paraId="45C71F28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0327BD" w14:textId="4056A86A" w:rsidR="007602EE" w:rsidRPr="00D41490" w:rsidRDefault="00C705AD" w:rsidP="007602E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37,462,417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76</w:t>
            </w:r>
          </w:p>
        </w:tc>
        <w:tc>
          <w:tcPr>
            <w:tcW w:w="112" w:type="dxa"/>
            <w:vAlign w:val="bottom"/>
          </w:tcPr>
          <w:p w14:paraId="2B1827D9" w14:textId="77777777" w:rsidR="007602EE" w:rsidRPr="00D41490" w:rsidRDefault="007602EE" w:rsidP="007602EE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BD6D6D" w14:textId="416A97D0" w:rsidR="007602EE" w:rsidRPr="00D41490" w:rsidRDefault="007602EE" w:rsidP="007602E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91,012,094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</w:tr>
    </w:tbl>
    <w:p w14:paraId="225E2871" w14:textId="5E05427A" w:rsidR="009E05FA" w:rsidRDefault="009E05FA" w:rsidP="002F7606">
      <w:pPr>
        <w:ind w:left="360"/>
        <w:rPr>
          <w:sz w:val="16"/>
          <w:szCs w:val="16"/>
        </w:rPr>
      </w:pPr>
    </w:p>
    <w:p w14:paraId="11422C07" w14:textId="222448F0" w:rsidR="004E10C1" w:rsidRPr="00FC0CA3" w:rsidRDefault="004E10C1" w:rsidP="004E10C1">
      <w:pPr>
        <w:ind w:left="630" w:hanging="270"/>
        <w:jc w:val="thaiDistribute"/>
        <w:rPr>
          <w:rFonts w:ascii="Angsana New" w:hAnsi="Angsana New"/>
          <w:caps/>
          <w:color w:val="FF0000"/>
          <w:spacing w:val="-4"/>
          <w:sz w:val="22"/>
          <w:szCs w:val="22"/>
        </w:rPr>
      </w:pPr>
      <w:r w:rsidRPr="009454D7">
        <w:rPr>
          <w:rFonts w:ascii="Angsana New" w:hAnsi="Angsana New"/>
          <w:caps/>
          <w:spacing w:val="-4"/>
          <w:sz w:val="32"/>
          <w:szCs w:val="32"/>
          <w:cs/>
        </w:rPr>
        <w:t>*</w:t>
      </w:r>
      <w:r w:rsidRPr="006D3828">
        <w:rPr>
          <w:rFonts w:ascii="Angsana New" w:hAnsi="Angsana New"/>
          <w:caps/>
          <w:spacing w:val="-4"/>
          <w:sz w:val="32"/>
          <w:szCs w:val="32"/>
          <w:vertAlign w:val="superscript"/>
          <w:cs/>
        </w:rPr>
        <w:t xml:space="preserve"> </w:t>
      </w:r>
      <w:r w:rsidRPr="006D3828">
        <w:rPr>
          <w:rFonts w:ascii="Angsana New" w:hAnsi="Angsana New"/>
          <w:caps/>
          <w:spacing w:val="-4"/>
          <w:sz w:val="32"/>
          <w:szCs w:val="32"/>
          <w:vertAlign w:val="superscript"/>
        </w:rPr>
        <w:tab/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วันที่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14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กันยายน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2561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บริษัทได้มีการขายหลักทรัพย์ให้กับบริษัทอื่นที่ไม่เกี่ยวข้องกัน เป็นจำนวนเงิน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90</w:t>
      </w:r>
      <w:r w:rsidRPr="0017755B">
        <w:rPr>
          <w:rFonts w:ascii="Angsana New" w:hAnsi="Angsana New"/>
          <w:caps/>
          <w:spacing w:val="-4"/>
          <w:sz w:val="22"/>
          <w:szCs w:val="22"/>
          <w:cs/>
        </w:rPr>
        <w:t>.</w:t>
      </w:r>
      <w:r w:rsidRPr="0017755B">
        <w:rPr>
          <w:rFonts w:ascii="Angsana New" w:hAnsi="Angsana New"/>
          <w:caps/>
          <w:spacing w:val="-4"/>
          <w:sz w:val="22"/>
          <w:szCs w:val="22"/>
        </w:rPr>
        <w:t>50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บริษัทฯ ได้รับชำระมาแล้วจำนวนเงิน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5</w:t>
      </w:r>
      <w:r w:rsidR="00F41536">
        <w:rPr>
          <w:rFonts w:ascii="Angsana New" w:hAnsi="Angsana New"/>
          <w:caps/>
          <w:spacing w:val="-4"/>
          <w:sz w:val="22"/>
          <w:szCs w:val="22"/>
        </w:rPr>
        <w:t>4</w:t>
      </w:r>
      <w:r w:rsidRPr="0017755B">
        <w:rPr>
          <w:rFonts w:ascii="Angsana New" w:hAnsi="Angsana New"/>
          <w:caps/>
          <w:spacing w:val="-4"/>
          <w:sz w:val="22"/>
          <w:szCs w:val="22"/>
          <w:cs/>
        </w:rPr>
        <w:t>.</w:t>
      </w:r>
      <w:r w:rsidRPr="0017755B">
        <w:rPr>
          <w:rFonts w:ascii="Angsana New" w:hAnsi="Angsana New"/>
          <w:caps/>
          <w:spacing w:val="-4"/>
          <w:sz w:val="22"/>
          <w:szCs w:val="22"/>
        </w:rPr>
        <w:t>00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จำนวนเงิน</w:t>
      </w:r>
      <w:r w:rsidR="00F41536">
        <w:rPr>
          <w:rFonts w:ascii="Angsana New" w:hAnsi="Angsana New" w:hint="cs"/>
          <w:caps/>
          <w:spacing w:val="-4"/>
          <w:sz w:val="22"/>
          <w:szCs w:val="22"/>
          <w:cs/>
        </w:rPr>
        <w:t>คงเหลือ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F41536">
        <w:rPr>
          <w:rFonts w:ascii="Angsana New" w:hAnsi="Angsana New"/>
          <w:caps/>
          <w:spacing w:val="-4"/>
          <w:sz w:val="22"/>
          <w:szCs w:val="22"/>
        </w:rPr>
        <w:t>36</w:t>
      </w:r>
      <w:r w:rsidR="00F41536">
        <w:rPr>
          <w:rFonts w:ascii="Angsana New" w:hAnsi="Angsana New"/>
          <w:caps/>
          <w:spacing w:val="-4"/>
          <w:sz w:val="22"/>
          <w:szCs w:val="22"/>
          <w:cs/>
        </w:rPr>
        <w:t>.</w:t>
      </w:r>
      <w:r w:rsidR="00F41536">
        <w:rPr>
          <w:rFonts w:ascii="Angsana New" w:hAnsi="Angsana New"/>
          <w:caps/>
          <w:spacing w:val="-4"/>
          <w:sz w:val="22"/>
          <w:szCs w:val="22"/>
        </w:rPr>
        <w:t>50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มี</w:t>
      </w:r>
      <w:r w:rsidR="00F41536">
        <w:rPr>
          <w:rFonts w:ascii="Angsana New" w:hAnsi="Angsana New" w:hint="cs"/>
          <w:caps/>
          <w:spacing w:val="-4"/>
          <w:sz w:val="22"/>
          <w:szCs w:val="22"/>
          <w:cs/>
        </w:rPr>
        <w:t>ใบหุ้นของผู้ซื้อเป็น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>หลักทรัพย์ค้ำ</w:t>
      </w:r>
      <w:r w:rsidRPr="009F1285">
        <w:rPr>
          <w:rFonts w:ascii="Angsana New" w:hAnsi="Angsana New" w:hint="cs"/>
          <w:caps/>
          <w:spacing w:val="-4"/>
          <w:sz w:val="22"/>
          <w:szCs w:val="22"/>
          <w:cs/>
        </w:rPr>
        <w:t>ประกัน</w:t>
      </w:r>
      <w:r w:rsidR="00FC0CA3" w:rsidRPr="009F1285">
        <w:rPr>
          <w:rFonts w:ascii="Angsana New" w:hAnsi="Angsana New" w:hint="cs"/>
          <w:caps/>
          <w:spacing w:val="-4"/>
          <w:sz w:val="22"/>
          <w:szCs w:val="22"/>
          <w:cs/>
        </w:rPr>
        <w:t>ในมูลค่าที่เท่า</w:t>
      </w:r>
      <w:r w:rsidR="00543D25" w:rsidRPr="009F1285">
        <w:rPr>
          <w:rFonts w:ascii="Angsana New" w:hAnsi="Angsana New" w:hint="cs"/>
          <w:caps/>
          <w:spacing w:val="-4"/>
          <w:sz w:val="22"/>
          <w:szCs w:val="22"/>
          <w:cs/>
        </w:rPr>
        <w:t>กับยอดคงเหลือ</w:t>
      </w:r>
      <w:r w:rsidR="00FC0CA3" w:rsidRPr="009F1285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กำหนด ชำระ</w:t>
      </w:r>
      <w:r w:rsidR="009718E5" w:rsidRPr="009F1285">
        <w:rPr>
          <w:rFonts w:ascii="Angsana New" w:hAnsi="Angsana New" w:hint="cs"/>
          <w:caps/>
          <w:spacing w:val="-4"/>
          <w:sz w:val="22"/>
          <w:szCs w:val="22"/>
          <w:cs/>
        </w:rPr>
        <w:t>วันที่</w:t>
      </w:r>
      <w:r w:rsidR="00FC0CA3" w:rsidRPr="009F1285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20 มีนาคม 2563</w:t>
      </w:r>
      <w:r w:rsidR="00FC0CA3" w:rsidRPr="00C329C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</w:p>
    <w:p w14:paraId="329FCC21" w14:textId="2D90F0FA" w:rsidR="004E10C1" w:rsidRDefault="004E10C1" w:rsidP="004E10C1">
      <w:pPr>
        <w:ind w:left="630" w:hanging="270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3766E1AF" w14:textId="4796E814" w:rsidR="00862D25" w:rsidRPr="0028054A" w:rsidRDefault="00862D25" w:rsidP="006D4FE8">
      <w:pPr>
        <w:numPr>
          <w:ilvl w:val="0"/>
          <w:numId w:val="6"/>
        </w:numPr>
        <w:ind w:left="426" w:hanging="426"/>
      </w:pPr>
      <w:r w:rsidRPr="0028054A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E10C1">
        <w:rPr>
          <w:rFonts w:ascii="Angsana New" w:hAnsi="Angsana New" w:hint="cs"/>
          <w:b/>
          <w:bCs/>
          <w:sz w:val="28"/>
          <w:szCs w:val="28"/>
          <w:cs/>
        </w:rPr>
        <w:t>บุคคลและ</w:t>
      </w:r>
      <w:r w:rsidRPr="0028054A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7B702F" w:rsidRPr="00815386" w14:paraId="6798EE05" w14:textId="77777777" w:rsidTr="007B702F">
        <w:trPr>
          <w:trHeight w:hRule="exact" w:val="356"/>
        </w:trPr>
        <w:tc>
          <w:tcPr>
            <w:tcW w:w="3562" w:type="dxa"/>
          </w:tcPr>
          <w:p w14:paraId="00ECCC4C" w14:textId="77777777"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17662B4C" w14:textId="77777777"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4597B21D" w14:textId="5918BFAE" w:rsidR="007B702F" w:rsidRPr="00815386" w:rsidRDefault="007B702F" w:rsidP="007B702F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7B702F" w:rsidRPr="00815386" w14:paraId="5BCA8364" w14:textId="77777777" w:rsidTr="007B702F">
        <w:trPr>
          <w:trHeight w:hRule="exact" w:val="356"/>
        </w:trPr>
        <w:tc>
          <w:tcPr>
            <w:tcW w:w="3562" w:type="dxa"/>
          </w:tcPr>
          <w:p w14:paraId="70F01220" w14:textId="77777777"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44F44D6F" w14:textId="77777777"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6B4B863F" w14:textId="77777777" w:rsidR="007B702F" w:rsidRPr="00815386" w:rsidRDefault="007B702F" w:rsidP="007B702F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4B6A0071" w14:textId="77777777"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3C9FDC12" w14:textId="77777777" w:rsidR="007B702F" w:rsidRPr="00815386" w:rsidRDefault="007B702F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41536" w:rsidRPr="00815386" w14:paraId="684F8BD9" w14:textId="77777777" w:rsidTr="007B702F">
        <w:trPr>
          <w:trHeight w:hRule="exact" w:val="356"/>
        </w:trPr>
        <w:tc>
          <w:tcPr>
            <w:tcW w:w="3562" w:type="dxa"/>
          </w:tcPr>
          <w:p w14:paraId="031F7FE7" w14:textId="77777777" w:rsidR="00F41536" w:rsidRPr="00815386" w:rsidRDefault="00F41536" w:rsidP="00F41536">
            <w:pPr>
              <w:ind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  <w:bookmarkStart w:id="2" w:name="_Hlk355006407"/>
          </w:p>
        </w:tc>
        <w:tc>
          <w:tcPr>
            <w:tcW w:w="180" w:type="dxa"/>
          </w:tcPr>
          <w:p w14:paraId="6A7A7BF6" w14:textId="77777777" w:rsidR="00F41536" w:rsidRPr="00815386" w:rsidRDefault="00F41536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7F26B4D" w14:textId="4153B81C" w:rsidR="00F41536" w:rsidRPr="00815386" w:rsidRDefault="00F41536" w:rsidP="00F4153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  <w:tc>
          <w:tcPr>
            <w:tcW w:w="112" w:type="dxa"/>
          </w:tcPr>
          <w:p w14:paraId="2A0B5F23" w14:textId="77777777" w:rsidR="00F41536" w:rsidRPr="00815386" w:rsidRDefault="00F41536" w:rsidP="00F4153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14D866D" w14:textId="3886F66B" w:rsidR="00F41536" w:rsidRPr="00815386" w:rsidRDefault="00F41536" w:rsidP="00F4153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61</w:t>
            </w:r>
          </w:p>
        </w:tc>
        <w:tc>
          <w:tcPr>
            <w:tcW w:w="143" w:type="dxa"/>
          </w:tcPr>
          <w:p w14:paraId="662ACCBA" w14:textId="77777777" w:rsidR="00F41536" w:rsidRPr="00815386" w:rsidRDefault="00F41536" w:rsidP="00F4153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2FCE034" w14:textId="2F229361" w:rsidR="00F41536" w:rsidRPr="00815386" w:rsidRDefault="00F41536" w:rsidP="00F4153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  <w:tc>
          <w:tcPr>
            <w:tcW w:w="112" w:type="dxa"/>
          </w:tcPr>
          <w:p w14:paraId="0A31DC32" w14:textId="77777777" w:rsidR="00F41536" w:rsidRPr="00815386" w:rsidRDefault="00F41536" w:rsidP="00F4153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35D93192" w14:textId="0D1AAA08" w:rsidR="00F41536" w:rsidRPr="00815386" w:rsidRDefault="00F41536" w:rsidP="00F4153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61</w:t>
            </w:r>
          </w:p>
        </w:tc>
      </w:tr>
      <w:bookmarkEnd w:id="2"/>
      <w:tr w:rsidR="00F41536" w:rsidRPr="00815386" w14:paraId="45760672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4EB4ED8E" w14:textId="77777777" w:rsidR="00F41536" w:rsidRPr="00815386" w:rsidRDefault="00F41536" w:rsidP="00F41536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80" w:type="dxa"/>
          </w:tcPr>
          <w:p w14:paraId="0E0A45BE" w14:textId="77777777" w:rsidR="00F41536" w:rsidRPr="00815386" w:rsidRDefault="00F41536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3B2245BE" w14:textId="75F20105" w:rsidR="00F41536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49</w:t>
            </w:r>
            <w:r w:rsidR="00F41536" w:rsidRPr="00131BDE">
              <w:rPr>
                <w:rFonts w:ascii="Angsana New" w:hAnsi="Angsana New"/>
                <w:sz w:val="25"/>
                <w:szCs w:val="25"/>
              </w:rPr>
              <w:t>,000,000</w:t>
            </w:r>
            <w:r w:rsidR="00F41536"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F41536"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2CDA5AF3" w14:textId="77777777" w:rsidR="00F41536" w:rsidRPr="00131BDE" w:rsidRDefault="00F41536" w:rsidP="00F4153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4FDFD659" w14:textId="4C06EBF7" w:rsidR="00F41536" w:rsidRPr="00131BDE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130,000,000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592EE567" w14:textId="77777777" w:rsidR="00F41536" w:rsidRPr="00131BDE" w:rsidRDefault="00F41536" w:rsidP="00F4153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77238EC9" w14:textId="7E718B2B" w:rsidR="00F41536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49</w:t>
            </w:r>
            <w:r w:rsidR="00F41536" w:rsidRPr="00131BDE">
              <w:rPr>
                <w:rFonts w:ascii="Angsana New" w:hAnsi="Angsana New"/>
                <w:sz w:val="25"/>
                <w:szCs w:val="25"/>
              </w:rPr>
              <w:t>,000,000</w:t>
            </w:r>
            <w:r w:rsidR="00F41536"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F41536"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2A29A437" w14:textId="77777777" w:rsidR="00F41536" w:rsidRPr="00815386" w:rsidRDefault="00F41536" w:rsidP="00F4153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1A8D9ABD" w14:textId="505E6D84" w:rsidR="00F41536" w:rsidRPr="00815386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C705AD" w:rsidRPr="00815386" w14:paraId="594F95F6" w14:textId="77777777" w:rsidTr="00C705AD">
        <w:trPr>
          <w:trHeight w:hRule="exact" w:val="356"/>
        </w:trPr>
        <w:tc>
          <w:tcPr>
            <w:tcW w:w="3562" w:type="dxa"/>
            <w:vAlign w:val="bottom"/>
          </w:tcPr>
          <w:p w14:paraId="09004D12" w14:textId="05F15CF7" w:rsidR="00C705AD" w:rsidRPr="00815386" w:rsidRDefault="00C705AD" w:rsidP="00F41536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บริษัท โกลบอล อัลไลแอนซ์ จำกัด</w:t>
            </w:r>
          </w:p>
        </w:tc>
        <w:tc>
          <w:tcPr>
            <w:tcW w:w="180" w:type="dxa"/>
          </w:tcPr>
          <w:p w14:paraId="6B99648F" w14:textId="77777777" w:rsidR="00C705AD" w:rsidRPr="00815386" w:rsidRDefault="00C705AD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76B3A48D" w14:textId="29312B68" w:rsidR="00C705AD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130,000,000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64BCB6EC" w14:textId="77777777" w:rsidR="00C705AD" w:rsidRPr="00131BDE" w:rsidRDefault="00C705AD" w:rsidP="00F4153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36C265C2" w14:textId="54229ED3" w:rsidR="00C705AD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14:paraId="5AC69E23" w14:textId="77777777" w:rsidR="00C705AD" w:rsidRPr="00131BDE" w:rsidRDefault="00C705AD" w:rsidP="00F4153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10AD9CAE" w14:textId="390E11A2" w:rsidR="00C705AD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130,000,000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6F606B44" w14:textId="77777777" w:rsidR="00C705AD" w:rsidRPr="00815386" w:rsidRDefault="00C705AD" w:rsidP="00F4153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000869" w14:textId="16DF576F" w:rsidR="00C705AD" w:rsidRPr="00815386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C705AD" w:rsidRPr="00815386" w14:paraId="762780A4" w14:textId="77777777" w:rsidTr="00C705AD">
        <w:trPr>
          <w:trHeight w:hRule="exact" w:val="356"/>
        </w:trPr>
        <w:tc>
          <w:tcPr>
            <w:tcW w:w="3562" w:type="dxa"/>
            <w:vAlign w:val="bottom"/>
          </w:tcPr>
          <w:p w14:paraId="031CAA70" w14:textId="6809820E" w:rsidR="00C705AD" w:rsidRPr="00815386" w:rsidRDefault="00C705AD" w:rsidP="00F41536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บริษัท บ้านฉาง แลนด์ ดีเวลลอปเม้นท์ จำกัด</w:t>
            </w:r>
          </w:p>
        </w:tc>
        <w:tc>
          <w:tcPr>
            <w:tcW w:w="180" w:type="dxa"/>
          </w:tcPr>
          <w:p w14:paraId="7DC34401" w14:textId="77777777" w:rsidR="00C705AD" w:rsidRPr="00815386" w:rsidRDefault="00C705AD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4714D8D8" w14:textId="2CD09AA5" w:rsidR="00C705AD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130,000,000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05CFB867" w14:textId="77777777" w:rsidR="00C705AD" w:rsidRPr="00131BDE" w:rsidRDefault="00C705AD" w:rsidP="00F4153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0CE20A68" w14:textId="4F33F232" w:rsidR="00C705AD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14:paraId="56B5FA17" w14:textId="77777777" w:rsidR="00C705AD" w:rsidRPr="00131BDE" w:rsidRDefault="00C705AD" w:rsidP="00F4153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1E483B0B" w14:textId="2C6B0E2D" w:rsidR="00C705AD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130,000,000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540DE40B" w14:textId="77777777" w:rsidR="00C705AD" w:rsidRPr="00815386" w:rsidRDefault="00C705AD" w:rsidP="00F4153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33F26C0A" w14:textId="112A0D0D" w:rsidR="00C705AD" w:rsidRPr="00815386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F41536" w:rsidRPr="00815386" w14:paraId="6CBC81F0" w14:textId="77777777" w:rsidTr="00C705AD">
        <w:trPr>
          <w:trHeight w:hRule="exact" w:val="356"/>
        </w:trPr>
        <w:tc>
          <w:tcPr>
            <w:tcW w:w="3562" w:type="dxa"/>
            <w:vAlign w:val="bottom"/>
          </w:tcPr>
          <w:p w14:paraId="5BE22FAF" w14:textId="0825341A" w:rsidR="00F41536" w:rsidRPr="00815386" w:rsidRDefault="00F41536" w:rsidP="00F41536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bookmarkStart w:id="3" w:name="OLE_LINK3"/>
            <w:bookmarkStart w:id="4" w:name="OLE_LINK4"/>
            <w:r w:rsidRPr="00815386">
              <w:rPr>
                <w:rFonts w:ascii="Angsana New" w:hAnsi="Angsana New"/>
                <w:sz w:val="25"/>
                <w:szCs w:val="25"/>
                <w:cs/>
              </w:rPr>
              <w:t>บริษัท คิงดอม พร็อพเพอร์ตี้ จำกัด</w:t>
            </w:r>
            <w:bookmarkEnd w:id="3"/>
            <w:bookmarkEnd w:id="4"/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80" w:type="dxa"/>
          </w:tcPr>
          <w:p w14:paraId="0F4C3879" w14:textId="77777777" w:rsidR="00F41536" w:rsidRPr="00815386" w:rsidRDefault="00F41536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A1F4302" w14:textId="77777777" w:rsidR="00F41536" w:rsidRPr="00131BDE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4,908,000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1C5AA7C1" w14:textId="77777777" w:rsidR="00F41536" w:rsidRPr="00131BDE" w:rsidRDefault="00F41536" w:rsidP="00F4153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5CE24CB0" w14:textId="0385CF87" w:rsidR="00F41536" w:rsidRPr="00131BDE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4,908,000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70A4D0E7" w14:textId="77777777" w:rsidR="00F41536" w:rsidRPr="00131BDE" w:rsidRDefault="00F41536" w:rsidP="00F4153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7DEF2D5E" w14:textId="77777777" w:rsidR="00F41536" w:rsidRPr="00131BDE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4,908,000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5BAC6E4D" w14:textId="77777777" w:rsidR="00F41536" w:rsidRPr="00815386" w:rsidRDefault="00F41536" w:rsidP="00F4153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01106342" w14:textId="70409E29" w:rsidR="00F41536" w:rsidRPr="00815386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4,908,000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815386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F41536" w:rsidRPr="00815386" w14:paraId="683829F5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16D1BF6A" w14:textId="77777777" w:rsidR="00F41536" w:rsidRPr="00815386" w:rsidRDefault="00F41536" w:rsidP="00F41536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07A901D4" w14:textId="77777777" w:rsidR="00F41536" w:rsidRPr="00815386" w:rsidRDefault="00F41536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9B7DDF4" w14:textId="70A5A088" w:rsidR="00F41536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313</w:t>
            </w:r>
            <w:r w:rsidR="00F41536" w:rsidRPr="00131BDE">
              <w:rPr>
                <w:rFonts w:ascii="Angsana New" w:hAnsi="Angsana New"/>
                <w:sz w:val="25"/>
                <w:szCs w:val="25"/>
              </w:rPr>
              <w:t>,908,000</w:t>
            </w:r>
            <w:r w:rsidR="00F41536"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F41536"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1DCAE5D5" w14:textId="77777777" w:rsidR="00F41536" w:rsidRPr="00131BDE" w:rsidRDefault="00F41536" w:rsidP="00F4153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14:paraId="0BDFF087" w14:textId="5808C017" w:rsidR="00F41536" w:rsidRPr="00131BDE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134,908,000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291B1DD9" w14:textId="77777777" w:rsidR="00F41536" w:rsidRPr="00131BDE" w:rsidRDefault="00F41536" w:rsidP="00F4153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bottom"/>
          </w:tcPr>
          <w:p w14:paraId="1054C728" w14:textId="49A63664" w:rsidR="00F41536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313</w:t>
            </w:r>
            <w:r w:rsidR="00F41536" w:rsidRPr="00131BDE">
              <w:rPr>
                <w:rFonts w:ascii="Angsana New" w:hAnsi="Angsana New"/>
                <w:sz w:val="25"/>
                <w:szCs w:val="25"/>
              </w:rPr>
              <w:t>,908,000</w:t>
            </w:r>
            <w:r w:rsidR="00F41536"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F41536"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1F68FB49" w14:textId="77777777" w:rsidR="00F41536" w:rsidRPr="00815386" w:rsidRDefault="00F41536" w:rsidP="00F4153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197CEA60" w14:textId="7D7E4285" w:rsidR="00F41536" w:rsidRPr="00815386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</w:t>
            </w:r>
            <w:r w:rsidRPr="00815386">
              <w:rPr>
                <w:rFonts w:ascii="Angsana New" w:hAnsi="Angsana New"/>
                <w:sz w:val="25"/>
                <w:szCs w:val="25"/>
              </w:rPr>
              <w:t>4,908,000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815386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F41536" w:rsidRPr="00815386" w14:paraId="22556A32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4DAE87FA" w14:textId="77777777" w:rsidR="00F41536" w:rsidRPr="00815386" w:rsidRDefault="00F41536" w:rsidP="00F4153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80" w:type="dxa"/>
          </w:tcPr>
          <w:p w14:paraId="3BA351D8" w14:textId="77777777" w:rsidR="00F41536" w:rsidRPr="00815386" w:rsidRDefault="00F41536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387A503" w14:textId="77777777" w:rsidR="00F41536" w:rsidRPr="00131BDE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31BDE">
              <w:rPr>
                <w:rFonts w:ascii="Angsana New" w:hAnsi="Angsana New"/>
                <w:sz w:val="25"/>
                <w:szCs w:val="25"/>
              </w:rPr>
              <w:t>4,908,000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2" w:type="dxa"/>
            <w:vAlign w:val="bottom"/>
          </w:tcPr>
          <w:p w14:paraId="05D219E4" w14:textId="77777777" w:rsidR="00F41536" w:rsidRPr="00131BDE" w:rsidRDefault="00F41536" w:rsidP="00F4153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68380356" w14:textId="33284655" w:rsidR="00F41536" w:rsidRPr="00131BDE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31BDE">
              <w:rPr>
                <w:rFonts w:ascii="Angsana New" w:hAnsi="Angsana New"/>
                <w:sz w:val="25"/>
                <w:szCs w:val="25"/>
              </w:rPr>
              <w:t>4,908,000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3" w:type="dxa"/>
            <w:vAlign w:val="bottom"/>
          </w:tcPr>
          <w:p w14:paraId="47E4ED55" w14:textId="77777777" w:rsidR="00F41536" w:rsidRPr="00131BDE" w:rsidRDefault="00F41536" w:rsidP="00F4153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3471AFB8" w14:textId="77777777" w:rsidR="00F41536" w:rsidRPr="00131BDE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31BDE">
              <w:rPr>
                <w:rFonts w:ascii="Angsana New" w:hAnsi="Angsana New"/>
                <w:sz w:val="25"/>
                <w:szCs w:val="25"/>
              </w:rPr>
              <w:t>4,908,000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2" w:type="dxa"/>
            <w:vAlign w:val="bottom"/>
          </w:tcPr>
          <w:p w14:paraId="086EF785" w14:textId="77777777" w:rsidR="00F41536" w:rsidRPr="00815386" w:rsidRDefault="00F41536" w:rsidP="00F4153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241A5C58" w14:textId="57E4F570" w:rsidR="00F41536" w:rsidRPr="00815386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815386">
              <w:rPr>
                <w:rFonts w:ascii="Angsana New" w:hAnsi="Angsana New"/>
                <w:sz w:val="25"/>
                <w:szCs w:val="25"/>
              </w:rPr>
              <w:t>4,908,000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815386">
              <w:rPr>
                <w:rFonts w:ascii="Angsana New" w:hAnsi="Angsana New"/>
                <w:sz w:val="25"/>
                <w:szCs w:val="25"/>
              </w:rPr>
              <w:t>00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41536" w:rsidRPr="00815386" w14:paraId="405535CA" w14:textId="77777777" w:rsidTr="007B702F">
        <w:trPr>
          <w:trHeight w:hRule="exact" w:val="371"/>
        </w:trPr>
        <w:tc>
          <w:tcPr>
            <w:tcW w:w="3562" w:type="dxa"/>
            <w:vAlign w:val="bottom"/>
          </w:tcPr>
          <w:p w14:paraId="41D7CBEB" w14:textId="77777777" w:rsidR="00F41536" w:rsidRPr="00815386" w:rsidRDefault="00F41536" w:rsidP="00F4153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บุคคลและ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>กิจการอื่น</w:t>
            </w:r>
          </w:p>
        </w:tc>
        <w:tc>
          <w:tcPr>
            <w:tcW w:w="180" w:type="dxa"/>
          </w:tcPr>
          <w:p w14:paraId="0EB6C25A" w14:textId="77777777" w:rsidR="00F41536" w:rsidRPr="00815386" w:rsidRDefault="00F41536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4AB138" w14:textId="05017C70" w:rsidR="00F41536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309,000,000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107D5F81" w14:textId="77777777" w:rsidR="00F41536" w:rsidRPr="00131BDE" w:rsidRDefault="00F41536" w:rsidP="00F4153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C58725" w14:textId="5F136361" w:rsidR="00F41536" w:rsidRPr="00131BDE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130,000,000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18DE6186" w14:textId="77777777" w:rsidR="00F41536" w:rsidRPr="00131BDE" w:rsidRDefault="00F41536" w:rsidP="00F4153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50054F" w14:textId="6D3DDA5C" w:rsidR="00F41536" w:rsidRPr="00131BDE" w:rsidRDefault="00C705AD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309,000,000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66E860F1" w14:textId="77777777" w:rsidR="00F41536" w:rsidRPr="00815386" w:rsidRDefault="00F41536" w:rsidP="00F4153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DBF50F" w14:textId="35A11529" w:rsidR="00F41536" w:rsidRPr="00815386" w:rsidRDefault="00F41536" w:rsidP="00F4153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</w:tbl>
    <w:p w14:paraId="533C6097" w14:textId="521F74AE" w:rsidR="007B702F" w:rsidRDefault="007B702F" w:rsidP="007B702F">
      <w:pPr>
        <w:spacing w:before="180"/>
        <w:ind w:left="851" w:hanging="567"/>
        <w:rPr>
          <w:rFonts w:ascii="Angsana New"/>
          <w:sz w:val="28"/>
          <w:szCs w:val="28"/>
        </w:rPr>
      </w:pPr>
      <w:bookmarkStart w:id="5" w:name="_Hlk25331542"/>
      <w:r w:rsidRPr="00815386">
        <w:rPr>
          <w:rFonts w:ascii="Angsana New" w:hint="cs"/>
          <w:sz w:val="28"/>
          <w:szCs w:val="28"/>
          <w:cs/>
        </w:rPr>
        <w:t>รายการเคลื่อนไหวของเงินให้กู้ยืมแก่</w:t>
      </w:r>
      <w:r w:rsidRPr="00815386">
        <w:rPr>
          <w:rFonts w:ascii="Angsana New"/>
          <w:sz w:val="28"/>
          <w:szCs w:val="28"/>
          <w:cs/>
        </w:rPr>
        <w:t>บุคคลและ</w:t>
      </w:r>
      <w:r w:rsidRPr="00815386">
        <w:rPr>
          <w:rFonts w:ascii="Angsana New" w:hint="cs"/>
          <w:sz w:val="28"/>
          <w:szCs w:val="28"/>
          <w:cs/>
        </w:rPr>
        <w:t>กิจการอื่นระหว่าง</w:t>
      </w:r>
      <w:r>
        <w:rPr>
          <w:rFonts w:ascii="Angsana New" w:hint="cs"/>
          <w:sz w:val="28"/>
          <w:szCs w:val="28"/>
          <w:cs/>
        </w:rPr>
        <w:t>ปี</w:t>
      </w:r>
      <w:r w:rsidRPr="00815386">
        <w:rPr>
          <w:rFonts w:ascii="Angsana New" w:hint="cs"/>
          <w:sz w:val="28"/>
          <w:szCs w:val="28"/>
          <w:cs/>
        </w:rPr>
        <w:t xml:space="preserve">สิ้นสุดวันที่ </w:t>
      </w:r>
      <w:r w:rsidRPr="00815386">
        <w:rPr>
          <w:rFonts w:ascii="Angsana New"/>
          <w:sz w:val="28"/>
          <w:szCs w:val="28"/>
          <w:cs/>
        </w:rPr>
        <w:t>3</w:t>
      </w:r>
      <w:r>
        <w:rPr>
          <w:rFonts w:ascii="Angsana New" w:hint="cs"/>
          <w:sz w:val="28"/>
          <w:szCs w:val="28"/>
          <w:cs/>
        </w:rPr>
        <w:t>1</w:t>
      </w:r>
      <w:r w:rsidRPr="00815386">
        <w:rPr>
          <w:rFonts w:ascii="Angsana New" w:hint="cs"/>
          <w:sz w:val="28"/>
          <w:szCs w:val="28"/>
          <w:cs/>
        </w:rPr>
        <w:t xml:space="preserve"> </w:t>
      </w:r>
      <w:r>
        <w:rPr>
          <w:rFonts w:ascii="Angsana New" w:hint="cs"/>
          <w:sz w:val="28"/>
          <w:szCs w:val="28"/>
          <w:cs/>
        </w:rPr>
        <w:t>ธันวาคม</w:t>
      </w:r>
      <w:r w:rsidRPr="00815386">
        <w:rPr>
          <w:rFonts w:ascii="Angsana New"/>
          <w:sz w:val="28"/>
          <w:szCs w:val="28"/>
          <w:cs/>
        </w:rPr>
        <w:t xml:space="preserve"> 25</w:t>
      </w:r>
      <w:r w:rsidR="0028054A">
        <w:rPr>
          <w:rFonts w:ascii="Angsana New" w:hint="cs"/>
          <w:sz w:val="28"/>
          <w:szCs w:val="28"/>
          <w:cs/>
        </w:rPr>
        <w:t>6</w:t>
      </w:r>
      <w:r w:rsidR="00F41536">
        <w:rPr>
          <w:rFonts w:ascii="Angsana New" w:hint="cs"/>
          <w:sz w:val="28"/>
          <w:szCs w:val="28"/>
          <w:cs/>
        </w:rPr>
        <w:t>2</w:t>
      </w:r>
      <w:r w:rsidRPr="00815386">
        <w:rPr>
          <w:rFonts w:ascii="Angsana New" w:hint="cs"/>
          <w:sz w:val="28"/>
          <w:szCs w:val="28"/>
          <w:cs/>
        </w:rPr>
        <w:t xml:space="preserve"> เป็นดังนี้</w:t>
      </w:r>
    </w:p>
    <w:tbl>
      <w:tblPr>
        <w:tblW w:w="9956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40"/>
        <w:gridCol w:w="143"/>
        <w:gridCol w:w="1175"/>
        <w:gridCol w:w="143"/>
        <w:gridCol w:w="1183"/>
        <w:gridCol w:w="142"/>
        <w:gridCol w:w="1171"/>
        <w:gridCol w:w="121"/>
        <w:gridCol w:w="1306"/>
        <w:gridCol w:w="114"/>
        <w:gridCol w:w="7"/>
        <w:gridCol w:w="114"/>
        <w:gridCol w:w="1183"/>
        <w:gridCol w:w="114"/>
      </w:tblGrid>
      <w:tr w:rsidR="007B702F" w:rsidRPr="00815386" w14:paraId="6756DCCF" w14:textId="77777777" w:rsidTr="00131BDE">
        <w:trPr>
          <w:trHeight w:hRule="exact" w:val="349"/>
        </w:trPr>
        <w:tc>
          <w:tcPr>
            <w:tcW w:w="3040" w:type="dxa"/>
          </w:tcPr>
          <w:p w14:paraId="48CFEBF0" w14:textId="77777777" w:rsidR="007B702F" w:rsidRPr="00815386" w:rsidRDefault="007B702F" w:rsidP="007B702F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6B9B3CE9" w14:textId="77777777"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355" w:type="dxa"/>
            <w:gridSpan w:val="8"/>
            <w:tcBorders>
              <w:bottom w:val="single" w:sz="4" w:space="0" w:color="auto"/>
            </w:tcBorders>
          </w:tcPr>
          <w:p w14:paraId="3D7CB7F9" w14:textId="77777777" w:rsidR="007B702F" w:rsidRPr="00815386" w:rsidRDefault="007B702F" w:rsidP="007B702F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74AA92B6" w14:textId="77777777"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</w:tcPr>
          <w:p w14:paraId="4ECB465A" w14:textId="77777777" w:rsidR="007B702F" w:rsidRPr="00965E49" w:rsidRDefault="007B702F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65E49">
              <w:rPr>
                <w:rFonts w:ascii="Angsana New" w:hAnsi="Angsana New"/>
                <w:sz w:val="25"/>
                <w:szCs w:val="25"/>
                <w:cs/>
              </w:rPr>
              <w:t>นโยบาย</w:t>
            </w:r>
          </w:p>
        </w:tc>
      </w:tr>
      <w:tr w:rsidR="007B702F" w:rsidRPr="00815386" w14:paraId="506BBBD1" w14:textId="77777777" w:rsidTr="00131BDE">
        <w:trPr>
          <w:trHeight w:hRule="exact" w:val="349"/>
        </w:trPr>
        <w:tc>
          <w:tcPr>
            <w:tcW w:w="3040" w:type="dxa"/>
          </w:tcPr>
          <w:p w14:paraId="0A61E38B" w14:textId="77777777" w:rsidR="007B702F" w:rsidRPr="00815386" w:rsidRDefault="007B702F" w:rsidP="007B702F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68630603" w14:textId="77777777"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35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9EA9BF9" w14:textId="77777777" w:rsidR="007B702F" w:rsidRPr="00815386" w:rsidRDefault="007B702F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786E7519" w14:textId="77777777"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</w:tcPr>
          <w:p w14:paraId="408F3186" w14:textId="77777777" w:rsidR="007B702F" w:rsidRPr="00965E49" w:rsidRDefault="007B702F" w:rsidP="007B702F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65E49">
              <w:rPr>
                <w:rFonts w:ascii="Angsana New" w:hAnsi="Angsana New"/>
                <w:sz w:val="25"/>
                <w:szCs w:val="25"/>
                <w:cs/>
              </w:rPr>
              <w:t>การคิด</w:t>
            </w:r>
          </w:p>
        </w:tc>
      </w:tr>
      <w:tr w:rsidR="00F41536" w:rsidRPr="00815386" w14:paraId="64789852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50112E78" w14:textId="77777777" w:rsidR="00F41536" w:rsidRPr="00815386" w:rsidRDefault="00F41536" w:rsidP="00F41536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3E30A0DD" w14:textId="77777777" w:rsidR="00F41536" w:rsidRPr="00815386" w:rsidRDefault="00F41536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6A980E02" w14:textId="73D36BF4" w:rsidR="00F41536" w:rsidRPr="0099529D" w:rsidRDefault="00F41536" w:rsidP="0099529D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99529D">
              <w:rPr>
                <w:rFonts w:ascii="Angsana New" w:hAnsi="Angsana New"/>
                <w:cs/>
              </w:rPr>
              <w:t>31 ธันวาคม 25</w:t>
            </w:r>
            <w:r w:rsidRPr="0099529D">
              <w:rPr>
                <w:rFonts w:ascii="Angsana New" w:hAnsi="Angsana New" w:hint="cs"/>
                <w:cs/>
              </w:rPr>
              <w:t>61</w:t>
            </w:r>
          </w:p>
        </w:tc>
        <w:tc>
          <w:tcPr>
            <w:tcW w:w="143" w:type="dxa"/>
          </w:tcPr>
          <w:p w14:paraId="665E46C1" w14:textId="77777777" w:rsidR="00F41536" w:rsidRPr="00815386" w:rsidRDefault="00F41536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14:paraId="49CD46C2" w14:textId="77777777" w:rsidR="00F41536" w:rsidRPr="0099529D" w:rsidRDefault="00F41536" w:rsidP="00F41536">
            <w:pPr>
              <w:ind w:right="-47"/>
              <w:jc w:val="center"/>
              <w:rPr>
                <w:rFonts w:ascii="Angsana New" w:hAnsi="Angsana New"/>
              </w:rPr>
            </w:pPr>
            <w:r w:rsidRPr="0099529D">
              <w:rPr>
                <w:rFonts w:ascii="Angsana New" w:hAnsi="Angsana New"/>
                <w:cs/>
              </w:rPr>
              <w:t>เพิ่ม</w:t>
            </w:r>
            <w:r w:rsidRPr="0099529D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632068DA" w14:textId="77777777" w:rsidR="00F41536" w:rsidRPr="0099529D" w:rsidRDefault="00F41536" w:rsidP="00F415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6D634E02" w14:textId="77777777" w:rsidR="00F41536" w:rsidRPr="0099529D" w:rsidRDefault="00F41536" w:rsidP="00F41536">
            <w:pPr>
              <w:jc w:val="center"/>
              <w:rPr>
                <w:rFonts w:ascii="Angsana New" w:hAnsi="Angsana New"/>
                <w:cs/>
              </w:rPr>
            </w:pPr>
            <w:r w:rsidRPr="0099529D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15B48243" w14:textId="77777777" w:rsidR="00F41536" w:rsidRPr="0099529D" w:rsidRDefault="00F41536" w:rsidP="00F4153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48F60E98" w14:textId="4C256940" w:rsidR="00F41536" w:rsidRPr="0099529D" w:rsidRDefault="00F41536" w:rsidP="00F41536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99529D">
              <w:rPr>
                <w:rFonts w:ascii="Angsana New" w:hAnsi="Angsana New"/>
                <w:cs/>
              </w:rPr>
              <w:t>31 ธันวาคม 25</w:t>
            </w:r>
            <w:r w:rsidRPr="0099529D">
              <w:rPr>
                <w:rFonts w:ascii="Angsana New" w:hAnsi="Angsana New" w:hint="cs"/>
                <w:cs/>
              </w:rPr>
              <w:t>62</w:t>
            </w:r>
          </w:p>
        </w:tc>
        <w:tc>
          <w:tcPr>
            <w:tcW w:w="121" w:type="dxa"/>
            <w:gridSpan w:val="2"/>
          </w:tcPr>
          <w:p w14:paraId="229AB749" w14:textId="77777777" w:rsidR="00F41536" w:rsidRPr="00815386" w:rsidRDefault="00F41536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24762BBC" w14:textId="77777777" w:rsidR="00F41536" w:rsidRPr="00965E49" w:rsidRDefault="00F41536" w:rsidP="00F4153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65E49">
              <w:rPr>
                <w:rStyle w:val="PageNumber"/>
                <w:rFonts w:ascii="Angsana New" w:hAnsi="Angsana New" w:hint="cs"/>
                <w:sz w:val="25"/>
                <w:szCs w:val="25"/>
                <w:cs/>
              </w:rPr>
              <w:t>อัตราให้</w:t>
            </w:r>
            <w:r w:rsidRPr="00965E49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กู้ยืม</w:t>
            </w:r>
          </w:p>
        </w:tc>
      </w:tr>
      <w:tr w:rsidR="00F41536" w:rsidRPr="00815386" w14:paraId="12804519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01787781" w14:textId="77777777" w:rsidR="00F41536" w:rsidRPr="00815386" w:rsidRDefault="00F41536" w:rsidP="00F4153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43" w:type="dxa"/>
          </w:tcPr>
          <w:p w14:paraId="058D510E" w14:textId="77777777" w:rsidR="00F41536" w:rsidRPr="00815386" w:rsidRDefault="00F41536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vAlign w:val="bottom"/>
          </w:tcPr>
          <w:p w14:paraId="196B3A9D" w14:textId="32926E65" w:rsidR="00F41536" w:rsidRPr="00815386" w:rsidRDefault="00F41536" w:rsidP="00F4153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41B464AC" w14:textId="77777777" w:rsidR="00F41536" w:rsidRPr="00815386" w:rsidRDefault="00F41536" w:rsidP="00F4153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vAlign w:val="bottom"/>
          </w:tcPr>
          <w:p w14:paraId="4086E791" w14:textId="6478D9C7" w:rsidR="00F41536" w:rsidRPr="006D2E79" w:rsidRDefault="00F41536" w:rsidP="00F4153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6D2E79">
              <w:rPr>
                <w:rFonts w:ascii="Angsana New" w:hAnsi="Angsana New"/>
                <w:sz w:val="25"/>
                <w:szCs w:val="25"/>
              </w:rPr>
              <w:t>7,000,000</w:t>
            </w:r>
            <w:r w:rsidRPr="006D2E7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6D2E7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126E83DD" w14:textId="77777777" w:rsidR="00F41536" w:rsidRPr="00131BDE" w:rsidRDefault="00F41536" w:rsidP="00F4153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vAlign w:val="bottom"/>
          </w:tcPr>
          <w:p w14:paraId="34C57520" w14:textId="35F558D1" w:rsidR="00F41536" w:rsidRPr="00131BDE" w:rsidRDefault="00F41536" w:rsidP="00F4153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31BDE">
              <w:rPr>
                <w:rFonts w:ascii="Angsana New" w:hAnsi="Angsana New"/>
                <w:sz w:val="25"/>
                <w:szCs w:val="25"/>
              </w:rPr>
              <w:t>8</w:t>
            </w:r>
            <w:r w:rsidR="00131BDE" w:rsidRPr="00131BDE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  <w:r w:rsidRPr="00131BDE">
              <w:rPr>
                <w:rFonts w:ascii="Angsana New" w:hAnsi="Angsana New"/>
                <w:sz w:val="25"/>
                <w:szCs w:val="25"/>
              </w:rPr>
              <w:t>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1" w:type="dxa"/>
            <w:vAlign w:val="bottom"/>
          </w:tcPr>
          <w:p w14:paraId="162B1D2D" w14:textId="77777777" w:rsidR="00F41536" w:rsidRPr="00131BDE" w:rsidRDefault="00F41536" w:rsidP="00F4153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14:paraId="0F0B04F1" w14:textId="0A0A1BAE" w:rsidR="00F41536" w:rsidRPr="00131BDE" w:rsidRDefault="00131BDE" w:rsidP="00F4153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 w:hint="cs"/>
                <w:sz w:val="25"/>
                <w:szCs w:val="25"/>
                <w:cs/>
              </w:rPr>
              <w:t>49</w:t>
            </w:r>
            <w:r w:rsidR="00F41536" w:rsidRPr="00131BDE">
              <w:rPr>
                <w:rFonts w:ascii="Angsana New" w:hAnsi="Angsana New"/>
                <w:sz w:val="25"/>
                <w:szCs w:val="25"/>
              </w:rPr>
              <w:t>,000,000</w:t>
            </w:r>
            <w:r w:rsidR="00F41536"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F41536"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1" w:type="dxa"/>
            <w:gridSpan w:val="2"/>
          </w:tcPr>
          <w:p w14:paraId="34C950DE" w14:textId="77777777" w:rsidR="00F41536" w:rsidRPr="00815386" w:rsidRDefault="00F41536" w:rsidP="00F4153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2A301AC8" w14:textId="5E424CCA" w:rsidR="00F41536" w:rsidRPr="00187A86" w:rsidRDefault="00F41536" w:rsidP="00F4153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87A86">
              <w:rPr>
                <w:rFonts w:ascii="Angsana New" w:hAnsi="Angsana New"/>
                <w:sz w:val="22"/>
                <w:szCs w:val="22"/>
              </w:rPr>
              <w:t>12</w:t>
            </w:r>
            <w:r w:rsidRPr="00187A86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87A86">
              <w:rPr>
                <w:rFonts w:ascii="Angsana New" w:hAnsi="Angsana New"/>
                <w:sz w:val="22"/>
                <w:szCs w:val="22"/>
              </w:rPr>
              <w:t>00</w:t>
            </w:r>
            <w:r w:rsidR="00187A86" w:rsidRPr="00187A86">
              <w:rPr>
                <w:rFonts w:ascii="Angsana New" w:hAnsi="Angsana New"/>
                <w:sz w:val="22"/>
                <w:szCs w:val="22"/>
              </w:rPr>
              <w:t>,15</w:t>
            </w:r>
            <w:r w:rsidR="00187A86" w:rsidRPr="00187A86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87A86" w:rsidRPr="00187A86">
              <w:rPr>
                <w:rFonts w:ascii="Angsana New" w:hAnsi="Angsana New"/>
                <w:sz w:val="22"/>
                <w:szCs w:val="22"/>
              </w:rPr>
              <w:t>00</w:t>
            </w:r>
            <w:r w:rsidRPr="00187A86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C705AD" w:rsidRPr="00815386" w14:paraId="78F50523" w14:textId="77777777" w:rsidTr="006D2E79">
        <w:trPr>
          <w:gridAfter w:val="1"/>
          <w:wAfter w:w="114" w:type="dxa"/>
          <w:trHeight w:hRule="exact" w:val="349"/>
        </w:trPr>
        <w:tc>
          <w:tcPr>
            <w:tcW w:w="3040" w:type="dxa"/>
            <w:vAlign w:val="bottom"/>
          </w:tcPr>
          <w:p w14:paraId="5901BE43" w14:textId="374B4BD4" w:rsidR="00C705AD" w:rsidRPr="006D2E79" w:rsidRDefault="00C705AD" w:rsidP="00C705AD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6D2E79">
              <w:rPr>
                <w:rFonts w:ascii="Angsana New" w:hAnsi="Angsana New" w:hint="cs"/>
                <w:sz w:val="25"/>
                <w:szCs w:val="25"/>
                <w:cs/>
              </w:rPr>
              <w:t>บริษัท โกลบอล อัลไลแอนซ์ จำกัด</w:t>
            </w:r>
          </w:p>
        </w:tc>
        <w:tc>
          <w:tcPr>
            <w:tcW w:w="143" w:type="dxa"/>
          </w:tcPr>
          <w:p w14:paraId="32ECE349" w14:textId="77777777" w:rsidR="00C705AD" w:rsidRPr="006D2E79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vAlign w:val="bottom"/>
          </w:tcPr>
          <w:p w14:paraId="44D84448" w14:textId="403A30FD" w:rsidR="00C705AD" w:rsidRPr="006D2E79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6D2E79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14:paraId="37C0530D" w14:textId="77777777" w:rsidR="00C705AD" w:rsidRPr="006D2E79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14:paraId="683EEBD8" w14:textId="014B658F" w:rsidR="00C705AD" w:rsidRPr="006D2E79" w:rsidRDefault="00131BDE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6D2E79">
              <w:rPr>
                <w:rFonts w:ascii="Angsana New" w:hAnsi="Angsana New"/>
                <w:sz w:val="25"/>
                <w:szCs w:val="25"/>
              </w:rPr>
              <w:t>130,000,000</w:t>
            </w:r>
            <w:r w:rsidRPr="006D2E7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6D2E7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50EA9A4E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vAlign w:val="bottom"/>
          </w:tcPr>
          <w:p w14:paraId="532E7E32" w14:textId="702A6799" w:rsidR="00C705AD" w:rsidRPr="00131BDE" w:rsidRDefault="00131BDE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39AC3887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14:paraId="1F017042" w14:textId="7D8175A3" w:rsidR="00C705AD" w:rsidRPr="00131BDE" w:rsidRDefault="00131BDE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130,000,000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1" w:type="dxa"/>
            <w:gridSpan w:val="2"/>
          </w:tcPr>
          <w:p w14:paraId="153C45F5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44548166" w14:textId="02102076" w:rsidR="00C705AD" w:rsidRPr="00815386" w:rsidRDefault="00C705AD" w:rsidP="00C705AD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87A86">
              <w:rPr>
                <w:rFonts w:ascii="Angsana New" w:hAnsi="Angsana New"/>
                <w:sz w:val="22"/>
                <w:szCs w:val="22"/>
              </w:rPr>
              <w:t>12</w:t>
            </w:r>
            <w:r w:rsidRPr="00187A86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87A86">
              <w:rPr>
                <w:rFonts w:ascii="Angsana New" w:hAnsi="Angsana New"/>
                <w:sz w:val="22"/>
                <w:szCs w:val="22"/>
              </w:rPr>
              <w:t>00</w:t>
            </w:r>
            <w:r w:rsidRPr="00187A86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C705AD" w:rsidRPr="00815386" w14:paraId="1C96BE6A" w14:textId="77777777" w:rsidTr="006D2E79">
        <w:trPr>
          <w:gridAfter w:val="1"/>
          <w:wAfter w:w="114" w:type="dxa"/>
          <w:trHeight w:hRule="exact" w:val="349"/>
        </w:trPr>
        <w:tc>
          <w:tcPr>
            <w:tcW w:w="3040" w:type="dxa"/>
            <w:vAlign w:val="bottom"/>
          </w:tcPr>
          <w:p w14:paraId="2FBB08FB" w14:textId="5EA8E0DA" w:rsidR="00C705AD" w:rsidRPr="006D2E79" w:rsidRDefault="00C705AD" w:rsidP="00C705AD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6D2E79">
              <w:rPr>
                <w:rFonts w:ascii="Angsana New" w:hAnsi="Angsana New" w:hint="cs"/>
                <w:sz w:val="25"/>
                <w:szCs w:val="25"/>
                <w:cs/>
              </w:rPr>
              <w:t>บริษัท บ้านฉาง แลนด์ ดีเวลลอปเม้นท์ จำกัด</w:t>
            </w:r>
          </w:p>
        </w:tc>
        <w:tc>
          <w:tcPr>
            <w:tcW w:w="143" w:type="dxa"/>
          </w:tcPr>
          <w:p w14:paraId="35545522" w14:textId="77777777" w:rsidR="00C705AD" w:rsidRPr="006D2E79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vAlign w:val="bottom"/>
          </w:tcPr>
          <w:p w14:paraId="7F52CBEB" w14:textId="13763241" w:rsidR="00C705AD" w:rsidRPr="006D2E79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6D2E79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14:paraId="2665FD05" w14:textId="77777777" w:rsidR="00C705AD" w:rsidRPr="006D2E79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14:paraId="31A86C07" w14:textId="0791E703" w:rsidR="00C705AD" w:rsidRPr="006D2E79" w:rsidRDefault="00131BDE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6D2E79">
              <w:rPr>
                <w:rFonts w:ascii="Angsana New" w:hAnsi="Angsana New"/>
                <w:sz w:val="25"/>
                <w:szCs w:val="25"/>
              </w:rPr>
              <w:t>130,000,000</w:t>
            </w:r>
            <w:r w:rsidRPr="006D2E7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6D2E7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25451FC3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vAlign w:val="bottom"/>
          </w:tcPr>
          <w:p w14:paraId="67E03FCC" w14:textId="25D54382" w:rsidR="00C705AD" w:rsidRPr="00131BDE" w:rsidRDefault="00131BDE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20FC6BA6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14:paraId="0EBA806C" w14:textId="5EEA8542" w:rsidR="00C705AD" w:rsidRPr="00131BDE" w:rsidRDefault="00131BDE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130,000,000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1" w:type="dxa"/>
            <w:gridSpan w:val="2"/>
          </w:tcPr>
          <w:p w14:paraId="23DD5CCB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7E3D9C01" w14:textId="112C86D3" w:rsidR="00C705AD" w:rsidRPr="00815386" w:rsidRDefault="00C705AD" w:rsidP="00C705AD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87A86">
              <w:rPr>
                <w:rFonts w:ascii="Angsana New" w:hAnsi="Angsana New"/>
                <w:sz w:val="22"/>
                <w:szCs w:val="22"/>
              </w:rPr>
              <w:t>12</w:t>
            </w:r>
            <w:r w:rsidRPr="00187A86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87A86">
              <w:rPr>
                <w:rFonts w:ascii="Angsana New" w:hAnsi="Angsana New"/>
                <w:sz w:val="22"/>
                <w:szCs w:val="22"/>
              </w:rPr>
              <w:t>00</w:t>
            </w:r>
            <w:r w:rsidRPr="00187A86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C705AD" w:rsidRPr="00815386" w14:paraId="256E02F8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5DE78CC6" w14:textId="28677953" w:rsidR="00C705AD" w:rsidRPr="00815386" w:rsidRDefault="00C705AD" w:rsidP="00C705AD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3" w:type="dxa"/>
          </w:tcPr>
          <w:p w14:paraId="171066B8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6B414BB3" w14:textId="7A0DE92D" w:rsidR="00C705AD" w:rsidRPr="00815386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4,908,000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815386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43020E55" w14:textId="77777777" w:rsidR="00C705AD" w:rsidRPr="00815386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40ECB9E8" w14:textId="77777777" w:rsidR="00C705AD" w:rsidRPr="00131BDE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4A4C9C1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14:paraId="50DCCE19" w14:textId="77777777" w:rsidR="00C705AD" w:rsidRPr="00131BDE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41DB7EE2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1C9F69DD" w14:textId="77777777" w:rsidR="00C705AD" w:rsidRPr="00131BDE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4,908,000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1" w:type="dxa"/>
            <w:gridSpan w:val="2"/>
          </w:tcPr>
          <w:p w14:paraId="2AACFAE2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49218166" w14:textId="77777777" w:rsidR="00C705AD" w:rsidRPr="00C705AD" w:rsidRDefault="00C705AD" w:rsidP="00C705A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705AD">
              <w:rPr>
                <w:rFonts w:ascii="Angsana New" w:hAnsi="Angsana New"/>
                <w:sz w:val="22"/>
                <w:szCs w:val="22"/>
              </w:rPr>
              <w:t>10</w:t>
            </w:r>
            <w:r w:rsidRPr="00C705AD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705AD">
              <w:rPr>
                <w:rFonts w:ascii="Angsana New" w:hAnsi="Angsana New"/>
                <w:sz w:val="22"/>
                <w:szCs w:val="22"/>
              </w:rPr>
              <w:t>00</w:t>
            </w:r>
            <w:r w:rsidRPr="00C705AD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C705AD" w:rsidRPr="00815386" w14:paraId="0E3EB83B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0874A091" w14:textId="77777777" w:rsidR="00C705AD" w:rsidRPr="00815386" w:rsidRDefault="00C705AD" w:rsidP="00C705AD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43" w:type="dxa"/>
          </w:tcPr>
          <w:p w14:paraId="7D407E30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2E35FB63" w14:textId="4E42631D" w:rsidR="00C705AD" w:rsidRPr="00815386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</w:t>
            </w:r>
            <w:r w:rsidRPr="00815386">
              <w:rPr>
                <w:rFonts w:ascii="Angsana New" w:hAnsi="Angsana New"/>
                <w:sz w:val="25"/>
                <w:szCs w:val="25"/>
              </w:rPr>
              <w:t>4,908,000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815386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67F9D9DB" w14:textId="77777777" w:rsidR="00C705AD" w:rsidRPr="00815386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14:paraId="77279F0A" w14:textId="181FE71A" w:rsidR="00C705AD" w:rsidRPr="00131BDE" w:rsidRDefault="00131BDE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26</w:t>
            </w:r>
            <w:r w:rsidR="00C705AD" w:rsidRPr="00131BDE">
              <w:rPr>
                <w:rFonts w:ascii="Angsana New" w:hAnsi="Angsana New"/>
                <w:sz w:val="25"/>
                <w:szCs w:val="25"/>
              </w:rPr>
              <w:t>7,000,000</w:t>
            </w:r>
            <w:r w:rsidR="00C705AD"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C705AD"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460D45D5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vAlign w:val="bottom"/>
          </w:tcPr>
          <w:p w14:paraId="063CD852" w14:textId="61C00E9C" w:rsidR="00C705AD" w:rsidRPr="00131BDE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31BDE">
              <w:rPr>
                <w:rFonts w:ascii="Angsana New" w:hAnsi="Angsana New"/>
                <w:sz w:val="25"/>
                <w:szCs w:val="25"/>
              </w:rPr>
              <w:t>8</w:t>
            </w:r>
            <w:r w:rsidR="00131BDE" w:rsidRPr="00131BDE">
              <w:rPr>
                <w:rFonts w:ascii="Angsana New" w:hAnsi="Angsana New"/>
                <w:sz w:val="25"/>
                <w:szCs w:val="25"/>
              </w:rPr>
              <w:t>8</w:t>
            </w:r>
            <w:r w:rsidRPr="00131BDE">
              <w:rPr>
                <w:rFonts w:ascii="Angsana New" w:hAnsi="Angsana New"/>
                <w:sz w:val="25"/>
                <w:szCs w:val="25"/>
              </w:rPr>
              <w:t>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1" w:type="dxa"/>
            <w:vAlign w:val="bottom"/>
          </w:tcPr>
          <w:p w14:paraId="67437064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213BABC9" w14:textId="1A6F0D28" w:rsidR="00C705AD" w:rsidRPr="00131BDE" w:rsidRDefault="00131BDE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313</w:t>
            </w:r>
            <w:r w:rsidR="00C705AD" w:rsidRPr="00131BDE">
              <w:rPr>
                <w:rFonts w:ascii="Angsana New" w:hAnsi="Angsana New"/>
                <w:sz w:val="25"/>
                <w:szCs w:val="25"/>
              </w:rPr>
              <w:t>,908,000</w:t>
            </w:r>
            <w:r w:rsidR="00C705AD"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C705AD"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1" w:type="dxa"/>
            <w:gridSpan w:val="2"/>
          </w:tcPr>
          <w:p w14:paraId="0939F060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0EC748C0" w14:textId="03521AF7" w:rsidR="00C705AD" w:rsidRPr="00815386" w:rsidRDefault="00C705AD" w:rsidP="00C705AD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C705AD" w:rsidRPr="00815386" w14:paraId="64C8D34B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  <w:vAlign w:val="bottom"/>
          </w:tcPr>
          <w:p w14:paraId="172E780B" w14:textId="77777777" w:rsidR="00C705AD" w:rsidRPr="00815386" w:rsidRDefault="00C705AD" w:rsidP="00C705A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43" w:type="dxa"/>
          </w:tcPr>
          <w:p w14:paraId="6CBFF1D8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1AADDFFC" w14:textId="4F9E54D1" w:rsidR="00C705AD" w:rsidRPr="00815386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815386">
              <w:rPr>
                <w:rFonts w:ascii="Angsana New" w:hAnsi="Angsana New"/>
                <w:sz w:val="25"/>
                <w:szCs w:val="25"/>
              </w:rPr>
              <w:t>4,908,000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815386">
              <w:rPr>
                <w:rFonts w:ascii="Angsana New" w:hAnsi="Angsana New"/>
                <w:sz w:val="25"/>
                <w:szCs w:val="25"/>
              </w:rPr>
              <w:t>00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3" w:type="dxa"/>
            <w:vAlign w:val="bottom"/>
          </w:tcPr>
          <w:p w14:paraId="1B768B69" w14:textId="77777777" w:rsidR="00C705AD" w:rsidRPr="00815386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2DCEEBD9" w14:textId="77777777" w:rsidR="00C705AD" w:rsidRPr="00131BDE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763AC037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14:paraId="46ECFCC2" w14:textId="77777777" w:rsidR="00C705AD" w:rsidRPr="00131BDE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0CA98535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5E67F6DA" w14:textId="77777777" w:rsidR="00C705AD" w:rsidRPr="00131BDE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31BDE">
              <w:rPr>
                <w:rFonts w:ascii="Angsana New" w:hAnsi="Angsana New"/>
                <w:sz w:val="25"/>
                <w:szCs w:val="25"/>
              </w:rPr>
              <w:t>4,908,000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1" w:type="dxa"/>
            <w:gridSpan w:val="2"/>
          </w:tcPr>
          <w:p w14:paraId="5575F6AA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</w:tcPr>
          <w:p w14:paraId="2984C00F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C705AD" w:rsidRPr="00815386" w14:paraId="2113EB19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075EC7E8" w14:textId="77777777" w:rsidR="00C705AD" w:rsidRPr="00815386" w:rsidRDefault="00C705AD" w:rsidP="00C705AD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5A27B2B9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039D3" w14:textId="1DA0B038" w:rsidR="00C705AD" w:rsidRPr="00815386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63B72C97" w14:textId="77777777" w:rsidR="00C705AD" w:rsidRPr="00815386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368E00" w14:textId="40614F42" w:rsidR="00C705AD" w:rsidRPr="00131BDE" w:rsidRDefault="00131BDE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26</w:t>
            </w:r>
            <w:r w:rsidR="00C705AD" w:rsidRPr="00131BDE">
              <w:rPr>
                <w:rFonts w:ascii="Angsana New" w:hAnsi="Angsana New"/>
                <w:sz w:val="25"/>
                <w:szCs w:val="25"/>
              </w:rPr>
              <w:t>7,000,000</w:t>
            </w:r>
            <w:r w:rsidR="00C705AD"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C705AD"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18F2541E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91CCA1" w14:textId="58B818AB" w:rsidR="00C705AD" w:rsidRPr="00131BDE" w:rsidRDefault="00C705AD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31BDE">
              <w:rPr>
                <w:rFonts w:ascii="Angsana New" w:hAnsi="Angsana New"/>
                <w:sz w:val="25"/>
                <w:szCs w:val="25"/>
              </w:rPr>
              <w:t>8</w:t>
            </w:r>
            <w:r w:rsidR="00131BDE" w:rsidRPr="00131BDE">
              <w:rPr>
                <w:rFonts w:ascii="Angsana New" w:hAnsi="Angsana New"/>
                <w:sz w:val="25"/>
                <w:szCs w:val="25"/>
              </w:rPr>
              <w:t>8</w:t>
            </w:r>
            <w:r w:rsidRPr="00131BDE">
              <w:rPr>
                <w:rFonts w:ascii="Angsana New" w:hAnsi="Angsana New"/>
                <w:sz w:val="25"/>
                <w:szCs w:val="25"/>
              </w:rPr>
              <w:t>,000,000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31BDE">
              <w:rPr>
                <w:rFonts w:ascii="Angsana New" w:hAnsi="Angsana New"/>
                <w:sz w:val="25"/>
                <w:szCs w:val="25"/>
              </w:rPr>
              <w:t>00</w:t>
            </w:r>
            <w:r w:rsidRPr="00131BDE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1" w:type="dxa"/>
            <w:vAlign w:val="bottom"/>
          </w:tcPr>
          <w:p w14:paraId="2B640C23" w14:textId="77777777" w:rsidR="00C705AD" w:rsidRPr="00131BDE" w:rsidRDefault="00C705AD" w:rsidP="00C705AD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3277C7" w14:textId="0B50AA05" w:rsidR="00C705AD" w:rsidRPr="00131BDE" w:rsidRDefault="00131BDE" w:rsidP="00C705AD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31BDE">
              <w:rPr>
                <w:rFonts w:ascii="Angsana New" w:hAnsi="Angsana New"/>
                <w:sz w:val="25"/>
                <w:szCs w:val="25"/>
              </w:rPr>
              <w:t>309</w:t>
            </w:r>
            <w:r w:rsidR="00C705AD" w:rsidRPr="00131BDE">
              <w:rPr>
                <w:rFonts w:ascii="Angsana New" w:hAnsi="Angsana New"/>
                <w:sz w:val="25"/>
                <w:szCs w:val="25"/>
              </w:rPr>
              <w:t>,000,000</w:t>
            </w:r>
            <w:r w:rsidR="00C705AD" w:rsidRPr="00131BD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C705AD" w:rsidRPr="00131BD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1" w:type="dxa"/>
            <w:gridSpan w:val="2"/>
          </w:tcPr>
          <w:p w14:paraId="0329D7B3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</w:tcPr>
          <w:p w14:paraId="7744AFA9" w14:textId="77777777" w:rsidR="00C705AD" w:rsidRPr="00815386" w:rsidRDefault="00C705AD" w:rsidP="00C705AD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</w:tr>
      <w:bookmarkEnd w:id="5"/>
    </w:tbl>
    <w:p w14:paraId="142EDC80" w14:textId="77777777" w:rsidR="00D80ED9" w:rsidRDefault="00D80ED9" w:rsidP="002E6AA0">
      <w:pPr>
        <w:ind w:left="567" w:right="141" w:hanging="283"/>
        <w:jc w:val="thaiDistribute"/>
        <w:rPr>
          <w:rFonts w:ascii="Angsana New" w:hAnsi="Angsana New"/>
          <w:sz w:val="16"/>
          <w:szCs w:val="16"/>
        </w:rPr>
      </w:pPr>
    </w:p>
    <w:p w14:paraId="3D840292" w14:textId="0A220034" w:rsidR="00DA7414" w:rsidRPr="0062448E" w:rsidRDefault="008D7021" w:rsidP="006A371C">
      <w:pPr>
        <w:spacing w:before="120"/>
        <w:jc w:val="thaiDistribute"/>
        <w:rPr>
          <w:rFonts w:ascii="Angsana New" w:hAnsi="Angsana New"/>
          <w:sz w:val="25"/>
          <w:szCs w:val="25"/>
        </w:rPr>
      </w:pPr>
      <w:r w:rsidRPr="009F1285">
        <w:rPr>
          <w:rFonts w:ascii="Angsana New" w:hAnsi="Angsana New"/>
          <w:sz w:val="25"/>
          <w:szCs w:val="25"/>
          <w:cs/>
        </w:rPr>
        <w:t xml:space="preserve">เมื่อ วันที่ </w:t>
      </w:r>
      <w:r w:rsidR="00911A4F" w:rsidRPr="009F1285">
        <w:rPr>
          <w:rFonts w:ascii="Angsana New" w:hAnsi="Angsana New" w:hint="cs"/>
          <w:sz w:val="25"/>
          <w:szCs w:val="25"/>
          <w:cs/>
        </w:rPr>
        <w:t>29</w:t>
      </w:r>
      <w:r w:rsidRPr="009F1285">
        <w:rPr>
          <w:rFonts w:ascii="Angsana New" w:hAnsi="Angsana New"/>
          <w:sz w:val="25"/>
          <w:szCs w:val="25"/>
          <w:cs/>
        </w:rPr>
        <w:t xml:space="preserve"> </w:t>
      </w:r>
      <w:r w:rsidR="00911A4F" w:rsidRPr="009F1285">
        <w:rPr>
          <w:rFonts w:ascii="Angsana New" w:hAnsi="Angsana New" w:hint="cs"/>
          <w:sz w:val="25"/>
          <w:szCs w:val="25"/>
          <w:cs/>
        </w:rPr>
        <w:t xml:space="preserve">พฤศจิกายน </w:t>
      </w:r>
      <w:r w:rsidRPr="009F1285">
        <w:rPr>
          <w:rFonts w:ascii="Angsana New" w:hAnsi="Angsana New"/>
          <w:sz w:val="25"/>
          <w:szCs w:val="25"/>
          <w:cs/>
        </w:rPr>
        <w:t>256</w:t>
      </w:r>
      <w:r w:rsidR="00911A4F" w:rsidRPr="009F1285">
        <w:rPr>
          <w:rFonts w:ascii="Angsana New" w:hAnsi="Angsana New" w:hint="cs"/>
          <w:sz w:val="25"/>
          <w:szCs w:val="25"/>
          <w:cs/>
        </w:rPr>
        <w:t>2</w:t>
      </w:r>
      <w:r w:rsidRPr="009F1285">
        <w:rPr>
          <w:rFonts w:ascii="Angsana New" w:hAnsi="Angsana New"/>
          <w:sz w:val="25"/>
          <w:szCs w:val="25"/>
          <w:cs/>
        </w:rPr>
        <w:t xml:space="preserve"> </w:t>
      </w:r>
      <w:r w:rsidR="00911A4F" w:rsidRPr="009F1285">
        <w:rPr>
          <w:rFonts w:ascii="Angsana New" w:hAnsi="Angsana New" w:hint="cs"/>
          <w:sz w:val="25"/>
          <w:szCs w:val="25"/>
          <w:cs/>
        </w:rPr>
        <w:t xml:space="preserve">และ 18 ธันวาคม 2562 </w:t>
      </w:r>
      <w:r w:rsidRPr="009F1285">
        <w:rPr>
          <w:rFonts w:ascii="Angsana New" w:hAnsi="Angsana New"/>
          <w:sz w:val="25"/>
          <w:szCs w:val="25"/>
          <w:cs/>
        </w:rPr>
        <w:t>บริษัทฯ ได้ให้บริษัทที่ไม่เกี่ยวข้องกัน</w:t>
      </w:r>
      <w:r w:rsidR="00911A4F" w:rsidRPr="009F1285">
        <w:rPr>
          <w:rFonts w:ascii="Angsana New" w:hAnsi="Angsana New" w:hint="cs"/>
          <w:sz w:val="25"/>
          <w:szCs w:val="25"/>
          <w:cs/>
        </w:rPr>
        <w:t>สองแห่ง</w:t>
      </w:r>
      <w:r w:rsidRPr="009F1285">
        <w:rPr>
          <w:rFonts w:ascii="Angsana New" w:hAnsi="Angsana New"/>
          <w:sz w:val="25"/>
          <w:szCs w:val="25"/>
          <w:cs/>
        </w:rPr>
        <w:t>กู้ยืมเงินโดยทำสัญญากู้เงินเป็นหลักฐาน จำนวนเงิน</w:t>
      </w:r>
      <w:r w:rsidR="00531E33" w:rsidRPr="009F1285">
        <w:rPr>
          <w:rFonts w:ascii="Angsana New" w:hAnsi="Angsana New" w:hint="cs"/>
          <w:sz w:val="25"/>
          <w:szCs w:val="25"/>
          <w:cs/>
        </w:rPr>
        <w:t>บริษัทละ</w:t>
      </w:r>
      <w:r w:rsidRPr="009F1285">
        <w:rPr>
          <w:rFonts w:ascii="Angsana New" w:hAnsi="Angsana New"/>
          <w:sz w:val="25"/>
          <w:szCs w:val="25"/>
          <w:cs/>
        </w:rPr>
        <w:t xml:space="preserve"> </w:t>
      </w:r>
      <w:r w:rsidR="00911A4F" w:rsidRPr="009F1285">
        <w:rPr>
          <w:rFonts w:ascii="Angsana New" w:hAnsi="Angsana New" w:hint="cs"/>
          <w:sz w:val="25"/>
          <w:szCs w:val="25"/>
          <w:cs/>
        </w:rPr>
        <w:t>130</w:t>
      </w:r>
      <w:r w:rsidRPr="009F1285">
        <w:rPr>
          <w:rFonts w:ascii="Angsana New" w:hAnsi="Angsana New"/>
          <w:sz w:val="25"/>
          <w:szCs w:val="25"/>
          <w:cs/>
        </w:rPr>
        <w:t xml:space="preserve"> ล้านบาท กำหนดชำระคืนภายใน </w:t>
      </w:r>
      <w:r w:rsidR="00911A4F" w:rsidRPr="009F1285">
        <w:rPr>
          <w:rFonts w:ascii="Angsana New" w:hAnsi="Angsana New" w:hint="cs"/>
          <w:sz w:val="25"/>
          <w:szCs w:val="25"/>
          <w:cs/>
        </w:rPr>
        <w:t>1</w:t>
      </w:r>
      <w:r w:rsidRPr="009F1285">
        <w:rPr>
          <w:rFonts w:ascii="Angsana New" w:hAnsi="Angsana New"/>
          <w:sz w:val="25"/>
          <w:szCs w:val="25"/>
          <w:cs/>
        </w:rPr>
        <w:t xml:space="preserve"> ปี ค่าธรรมเนียมเงินกู้และอัตราดอกเบี้ยร้อยละ </w:t>
      </w:r>
      <w:r w:rsidR="00E34157" w:rsidRPr="009F1285">
        <w:rPr>
          <w:rFonts w:ascii="Angsana New" w:hAnsi="Angsana New" w:hint="cs"/>
          <w:sz w:val="25"/>
          <w:szCs w:val="25"/>
          <w:cs/>
        </w:rPr>
        <w:t>3</w:t>
      </w:r>
      <w:r w:rsidRPr="009F1285">
        <w:rPr>
          <w:rFonts w:ascii="Angsana New" w:hAnsi="Angsana New"/>
          <w:sz w:val="25"/>
          <w:szCs w:val="25"/>
          <w:cs/>
        </w:rPr>
        <w:t xml:space="preserve"> ต่อปี และร้อยละ 12 ต่อปี ตามลำดับ โดย</w:t>
      </w:r>
      <w:r w:rsidR="00911A4F" w:rsidRPr="009F1285">
        <w:rPr>
          <w:rFonts w:ascii="Angsana New" w:hAnsi="Angsana New" w:hint="cs"/>
          <w:sz w:val="25"/>
          <w:szCs w:val="25"/>
          <w:cs/>
        </w:rPr>
        <w:t>มีที่ดินมาจดทะเบียนจำนองให้แก่บริษัท</w:t>
      </w:r>
      <w:r w:rsidR="004B256B" w:rsidRPr="009F1285">
        <w:rPr>
          <w:rFonts w:ascii="Angsana New" w:hAnsi="Angsana New" w:hint="cs"/>
          <w:sz w:val="25"/>
          <w:szCs w:val="25"/>
          <w:cs/>
        </w:rPr>
        <w:t>ฯ</w:t>
      </w:r>
      <w:r w:rsidR="00531E33" w:rsidRPr="009F1285">
        <w:rPr>
          <w:rFonts w:ascii="Angsana New" w:hAnsi="Angsana New" w:hint="cs"/>
          <w:sz w:val="25"/>
          <w:szCs w:val="25"/>
          <w:cs/>
        </w:rPr>
        <w:t xml:space="preserve"> ร</w:t>
      </w:r>
      <w:r w:rsidR="00911A4F" w:rsidRPr="009F1285">
        <w:rPr>
          <w:rFonts w:ascii="Angsana New" w:hAnsi="Angsana New"/>
          <w:sz w:val="25"/>
          <w:szCs w:val="25"/>
          <w:cs/>
        </w:rPr>
        <w:t>ายการให้กู้ยืม</w:t>
      </w:r>
      <w:r w:rsidR="00531E33" w:rsidRPr="009F1285">
        <w:rPr>
          <w:rFonts w:ascii="Angsana New" w:hAnsi="Angsana New" w:hint="cs"/>
          <w:sz w:val="25"/>
          <w:szCs w:val="25"/>
          <w:cs/>
        </w:rPr>
        <w:t>ทั้ง 2 รายการ</w:t>
      </w:r>
      <w:r w:rsidR="00911A4F" w:rsidRPr="009F1285">
        <w:rPr>
          <w:rFonts w:ascii="Angsana New" w:hAnsi="Angsana New"/>
          <w:sz w:val="25"/>
          <w:szCs w:val="25"/>
          <w:cs/>
        </w:rPr>
        <w:t>ดังกล่าวนี้ได้รับอนุมัติจากคณะกรรมการของบริษัทฯ แล้ว</w:t>
      </w:r>
      <w:r w:rsidR="00911A4F" w:rsidRPr="0062448E">
        <w:rPr>
          <w:rFonts w:ascii="Angsana New" w:hAnsi="Angsana New"/>
          <w:sz w:val="25"/>
          <w:szCs w:val="25"/>
          <w:cs/>
        </w:rPr>
        <w:t xml:space="preserve"> </w:t>
      </w:r>
    </w:p>
    <w:p w14:paraId="19F8C152" w14:textId="14C0A4EE" w:rsidR="00911A4F" w:rsidRPr="008D7021" w:rsidRDefault="00911A4F" w:rsidP="00684704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911A4F" w:rsidRPr="008D7021" w:rsidSect="00277603">
          <w:headerReference w:type="default" r:id="rId8"/>
          <w:footerReference w:type="even" r:id="rId9"/>
          <w:footerReference w:type="default" r:id="rId10"/>
          <w:pgSz w:w="11907" w:h="16839" w:code="9"/>
          <w:pgMar w:top="1500" w:right="867" w:bottom="810" w:left="1440" w:header="706" w:footer="241" w:gutter="0"/>
          <w:pgNumType w:start="10"/>
          <w:cols w:space="720"/>
        </w:sectPr>
      </w:pPr>
    </w:p>
    <w:p w14:paraId="771D22BB" w14:textId="77777777" w:rsidR="00DC21B1" w:rsidRPr="00DC21B1" w:rsidRDefault="00FA2DAB" w:rsidP="00DC21B1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8</w:t>
      </w:r>
      <w:r w:rsidR="00DC21B1" w:rsidRPr="00DC21B1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DC21B1" w:rsidRPr="00DC21B1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DC21B1" w:rsidRPr="00DC21B1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DC21B1" w:rsidRPr="00DC21B1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33CA45C3" w14:textId="5D2E4436" w:rsidR="00DC21B1" w:rsidRPr="00DC21B1" w:rsidRDefault="00DC21B1" w:rsidP="00DC21B1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DC21B1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>
        <w:rPr>
          <w:rFonts w:ascii="Angsana New" w:hAnsi="Angsana New" w:hint="cs"/>
          <w:sz w:val="28"/>
          <w:szCs w:val="28"/>
          <w:cs/>
          <w:lang w:val="th-TH"/>
        </w:rPr>
        <w:t>31 ธันวาคม</w:t>
      </w:r>
      <w:r w:rsidRPr="00DC21B1">
        <w:rPr>
          <w:rFonts w:ascii="Angsana New" w:hAnsi="Angsana New" w:hint="cs"/>
          <w:sz w:val="28"/>
          <w:szCs w:val="28"/>
          <w:cs/>
          <w:lang w:val="th-TH"/>
        </w:rPr>
        <w:t xml:space="preserve"> 256</w:t>
      </w:r>
      <w:r w:rsidR="00187A86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DC21B1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191850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DC21B1">
        <w:rPr>
          <w:rFonts w:ascii="Angsana New" w:hAnsi="Angsana New"/>
          <w:sz w:val="28"/>
          <w:szCs w:val="28"/>
          <w:cs/>
        </w:rPr>
        <w:t xml:space="preserve"> </w:t>
      </w:r>
      <w:r w:rsidRPr="00DC21B1">
        <w:rPr>
          <w:rFonts w:ascii="Angsana New" w:hAnsi="Angsana New" w:hint="cs"/>
          <w:sz w:val="28"/>
          <w:szCs w:val="28"/>
          <w:cs/>
        </w:rPr>
        <w:t>ธันวาคม 25</w:t>
      </w:r>
      <w:r w:rsidR="00191850">
        <w:rPr>
          <w:rFonts w:ascii="Angsana New" w:hAnsi="Angsana New" w:hint="cs"/>
          <w:sz w:val="28"/>
          <w:szCs w:val="28"/>
          <w:cs/>
        </w:rPr>
        <w:t>6</w:t>
      </w:r>
      <w:r w:rsidR="00187A86">
        <w:rPr>
          <w:rFonts w:ascii="Angsana New" w:hAnsi="Angsana New" w:hint="cs"/>
          <w:sz w:val="28"/>
          <w:szCs w:val="28"/>
          <w:cs/>
        </w:rPr>
        <w:t>1</w:t>
      </w:r>
      <w:r w:rsidRPr="00DC21B1">
        <w:rPr>
          <w:rFonts w:ascii="Angsana New" w:hAnsi="Angsana New" w:hint="cs"/>
          <w:sz w:val="28"/>
          <w:szCs w:val="28"/>
          <w:cs/>
        </w:rPr>
        <w:t xml:space="preserve"> </w:t>
      </w:r>
      <w:r w:rsidRPr="00DC21B1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DC21B1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DC21B1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71E31DFB" w14:textId="77777777" w:rsidR="00DC21B1" w:rsidRPr="00DC21B1" w:rsidRDefault="00DC21B1" w:rsidP="00A83BE5">
      <w:pPr>
        <w:ind w:left="357" w:right="227" w:hanging="357"/>
        <w:jc w:val="right"/>
        <w:rPr>
          <w:rFonts w:ascii="Angsana New" w:hAnsi="Angsana New"/>
          <w:sz w:val="22"/>
          <w:szCs w:val="22"/>
        </w:rPr>
      </w:pPr>
      <w:r w:rsidRPr="00DC21B1">
        <w:rPr>
          <w:rFonts w:ascii="Angsana New" w:hAnsi="Angsana New"/>
          <w:sz w:val="22"/>
          <w:szCs w:val="22"/>
          <w:cs/>
        </w:rPr>
        <w:t xml:space="preserve">(หน่วย : </w:t>
      </w:r>
      <w:r w:rsidRPr="00DC21B1">
        <w:rPr>
          <w:rFonts w:ascii="Angsana New" w:hAnsi="Angsana New" w:hint="cs"/>
          <w:sz w:val="22"/>
          <w:szCs w:val="22"/>
          <w:cs/>
        </w:rPr>
        <w:t>พัน</w:t>
      </w:r>
      <w:r w:rsidRPr="00DC21B1">
        <w:rPr>
          <w:rFonts w:ascii="Angsana New" w:hAnsi="Angsana New"/>
          <w:sz w:val="22"/>
          <w:szCs w:val="22"/>
          <w:cs/>
        </w:rPr>
        <w:t>บาท)</w:t>
      </w:r>
    </w:p>
    <w:p w14:paraId="310225B6" w14:textId="77777777" w:rsidR="00DC21B1" w:rsidRPr="00DC21B1" w:rsidRDefault="00DC21B1" w:rsidP="00DC21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W w:w="14610" w:type="dxa"/>
        <w:tblInd w:w="918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900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DC21B1" w:rsidRPr="00DC21B1" w14:paraId="210EB65B" w14:textId="77777777" w:rsidTr="00DC66B4">
        <w:trPr>
          <w:cantSplit/>
        </w:trPr>
        <w:tc>
          <w:tcPr>
            <w:tcW w:w="3328" w:type="dxa"/>
          </w:tcPr>
          <w:p w14:paraId="3A6D96F3" w14:textId="77777777" w:rsidR="00DC21B1" w:rsidRPr="00DC21B1" w:rsidRDefault="00DC21B1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1944CE55" w14:textId="77777777" w:rsidR="00DC21B1" w:rsidRPr="00DC21B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7FAC557D" w14:textId="77777777" w:rsidR="00DC21B1" w:rsidRPr="00DC21B1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1158889C" w14:textId="77777777" w:rsidR="00DC21B1" w:rsidRPr="00DC21B1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0C7D873E" w14:textId="77777777" w:rsidR="00DC21B1" w:rsidRPr="00DC21B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2" w:type="dxa"/>
            <w:gridSpan w:val="2"/>
          </w:tcPr>
          <w:p w14:paraId="46B9FC56" w14:textId="77777777" w:rsidR="00DC21B1" w:rsidRPr="00DC21B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68124C87" w14:textId="77777777"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DC21B1" w:rsidRPr="00DC21B1" w14:paraId="3B847BBD" w14:textId="77777777" w:rsidTr="00DC66B4">
        <w:trPr>
          <w:cantSplit/>
        </w:trPr>
        <w:tc>
          <w:tcPr>
            <w:tcW w:w="3328" w:type="dxa"/>
          </w:tcPr>
          <w:p w14:paraId="4C767655" w14:textId="77777777" w:rsidR="00DC21B1" w:rsidRPr="00DC21B1" w:rsidRDefault="00DC21B1" w:rsidP="00DC21B1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77A67A56" w14:textId="77777777" w:rsidR="00DC21B1" w:rsidRPr="00DC21B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48B01ED1" w14:textId="77777777" w:rsidR="00DC21B1" w:rsidRPr="00DC21B1" w:rsidRDefault="00DC21B1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279B0F38" w14:textId="77777777" w:rsidR="00DC21B1" w:rsidRPr="00DC21B1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2A3A247" w14:textId="77777777" w:rsidR="00DC21B1" w:rsidRPr="00DC21B1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</w:tcPr>
          <w:p w14:paraId="5A95237B" w14:textId="77777777" w:rsidR="00DC21B1" w:rsidRPr="00DC21B1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67F0D8A" w14:textId="77777777" w:rsidR="00DC21B1" w:rsidRPr="00DC21B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7337282B" w14:textId="77777777" w:rsidR="00DC21B1" w:rsidRPr="00DC21B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60CECF0" w14:textId="77777777" w:rsidR="00DC21B1" w:rsidRPr="00DC21B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8EA7BA4" w14:textId="77777777" w:rsidR="00DC21B1" w:rsidRPr="00DC21B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36963538" w14:textId="77777777" w:rsidR="00DC21B1" w:rsidRPr="00DC21B1" w:rsidRDefault="00DC21B1" w:rsidP="00DC21B1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DC21B1" w:rsidRPr="00DC21B1" w14:paraId="32A06E7D" w14:textId="77777777" w:rsidTr="00DC66B4">
        <w:trPr>
          <w:cantSplit/>
        </w:trPr>
        <w:tc>
          <w:tcPr>
            <w:tcW w:w="3328" w:type="dxa"/>
          </w:tcPr>
          <w:p w14:paraId="648BC5B1" w14:textId="77777777"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612C14CE" w14:textId="77777777"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73270630" w14:textId="77777777"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0" w:type="dxa"/>
            <w:gridSpan w:val="3"/>
          </w:tcPr>
          <w:p w14:paraId="3B255A19" w14:textId="77777777"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DC21B1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2FE31E6" w14:textId="77777777"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0CCCFC9B" w14:textId="77777777" w:rsidR="00DC21B1" w:rsidRPr="00DC21B1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2F0374B1" w14:textId="77777777" w:rsidR="00DC21B1" w:rsidRPr="00DC21B1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191850" w:rsidRPr="00DC21B1" w14:paraId="5B1ED713" w14:textId="77777777" w:rsidTr="00DC66B4">
        <w:tc>
          <w:tcPr>
            <w:tcW w:w="3328" w:type="dxa"/>
          </w:tcPr>
          <w:p w14:paraId="4FBB7020" w14:textId="77777777" w:rsidR="00191850" w:rsidRPr="00DC21B1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4C956BC" w14:textId="77777777" w:rsidR="00191850" w:rsidRPr="00DC21B1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1B1165B5" w14:textId="77777777"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778A74" w14:textId="77777777"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1080" w:type="dxa"/>
            <w:gridSpan w:val="2"/>
          </w:tcPr>
          <w:p w14:paraId="5607325F" w14:textId="77777777"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D24431F" w14:textId="77777777"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232FE996" w14:textId="77777777"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020D392" w14:textId="77777777"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066144BC" w14:textId="77777777"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C9698B8" w14:textId="77777777"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186DAA71" w14:textId="77777777"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2306B58" w14:textId="77777777"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10" w:type="dxa"/>
          </w:tcPr>
          <w:p w14:paraId="5692F4F2" w14:textId="77777777"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ECBC9EB" w14:textId="77777777"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4B0E2CB0" w14:textId="77777777"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9D5407D" w14:textId="77777777"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0517F27A" w14:textId="77777777"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2BDD790" w14:textId="77777777"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48036D5A" w14:textId="77777777"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686FED2" w14:textId="77777777"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5" w:type="dxa"/>
          </w:tcPr>
          <w:p w14:paraId="43EAA910" w14:textId="77777777"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C649E6F" w14:textId="77777777"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191850" w:rsidRPr="00DC21B1" w14:paraId="2D238108" w14:textId="77777777" w:rsidTr="00DC66B4">
        <w:tc>
          <w:tcPr>
            <w:tcW w:w="3328" w:type="dxa"/>
          </w:tcPr>
          <w:p w14:paraId="492DCA12" w14:textId="77777777" w:rsidR="00191850" w:rsidRPr="00DC21B1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7CADEA07" w14:textId="77777777" w:rsidR="00191850" w:rsidRPr="00DC21B1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36F81869" w14:textId="1FE1134F"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 w:rsidR="00187A86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1080" w:type="dxa"/>
            <w:gridSpan w:val="2"/>
          </w:tcPr>
          <w:p w14:paraId="66CD5660" w14:textId="7A91367A"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 w:rsidR="00187A86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00" w:type="dxa"/>
            <w:gridSpan w:val="2"/>
          </w:tcPr>
          <w:p w14:paraId="6E777FBB" w14:textId="54ECF5FA"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 w:rsidR="00187A86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0" w:type="dxa"/>
          </w:tcPr>
          <w:p w14:paraId="796C277C" w14:textId="60DE13AC"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 w:rsidR="00187A86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00" w:type="dxa"/>
          </w:tcPr>
          <w:p w14:paraId="4533B84F" w14:textId="678C7B8D"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 w:rsidR="00187A86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810" w:type="dxa"/>
          </w:tcPr>
          <w:p w14:paraId="6C3276B4" w14:textId="4B1E157A"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 w:rsidR="00187A86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30" w:type="dxa"/>
            <w:gridSpan w:val="2"/>
          </w:tcPr>
          <w:p w14:paraId="6700C695" w14:textId="6D96C432"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 w:rsidR="00187A86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0" w:type="dxa"/>
            <w:gridSpan w:val="2"/>
          </w:tcPr>
          <w:p w14:paraId="23CF3140" w14:textId="111B4012"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 w:rsidR="00187A86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720" w:type="dxa"/>
          </w:tcPr>
          <w:p w14:paraId="5EA12609" w14:textId="05C7D51F"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 w:rsidR="00187A86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5" w:type="dxa"/>
          </w:tcPr>
          <w:p w14:paraId="673D138A" w14:textId="7EB64FF6"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 w:rsidR="00187A86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</w:tr>
      <w:tr w:rsidR="00191850" w:rsidRPr="00DC21B1" w14:paraId="760FB87F" w14:textId="77777777" w:rsidTr="00DC66B4">
        <w:tc>
          <w:tcPr>
            <w:tcW w:w="3328" w:type="dxa"/>
          </w:tcPr>
          <w:p w14:paraId="4619D8F6" w14:textId="77777777" w:rsidR="00191850" w:rsidRPr="00DC21B1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8A53307" w14:textId="77777777" w:rsidR="00191850" w:rsidRPr="00DC21B1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24A36F55" w14:textId="77777777" w:rsidR="00191850" w:rsidRPr="00DC21B1" w:rsidRDefault="00191850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CF2D6EA" w14:textId="77777777" w:rsidR="00191850" w:rsidRPr="00DC21B1" w:rsidRDefault="00191850" w:rsidP="00191850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B2B89F9" w14:textId="77777777" w:rsidR="00191850" w:rsidRPr="00DC21B1" w:rsidRDefault="00191850" w:rsidP="00DC21B1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505913C9" w14:textId="77777777" w:rsidR="00191850" w:rsidRPr="00DC21B1" w:rsidRDefault="00191850" w:rsidP="00DC21B1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0458E974" w14:textId="77777777"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6200BC0A" w14:textId="77777777"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513AAE9D" w14:textId="77777777"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34994DA" w14:textId="77777777"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48E0448A" w14:textId="77777777"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5EB237B3" w14:textId="77777777"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191850" w:rsidRPr="00DC21B1" w14:paraId="572C3A13" w14:textId="77777777" w:rsidTr="00DC66B4">
        <w:tc>
          <w:tcPr>
            <w:tcW w:w="3328" w:type="dxa"/>
          </w:tcPr>
          <w:p w14:paraId="5425E49C" w14:textId="77777777" w:rsidR="00191850" w:rsidRPr="00DC21B1" w:rsidRDefault="00191850" w:rsidP="00DC21B1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4CC013E8" w14:textId="77777777" w:rsidR="00191850" w:rsidRPr="00DC21B1" w:rsidRDefault="00191850" w:rsidP="00DC21B1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FC87FF2" w14:textId="77777777"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9E170DB" w14:textId="77777777" w:rsidR="00191850" w:rsidRPr="00DC21B1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8B36AD5" w14:textId="77777777"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6164F16" w14:textId="77777777"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0E4D36F" w14:textId="77777777"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5903E5D" w14:textId="77777777"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9B544FC" w14:textId="77777777"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A245129" w14:textId="77777777"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E4A7506" w14:textId="77777777"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9784CEF" w14:textId="77777777"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87A86" w:rsidRPr="00DC21B1" w14:paraId="4B489A21" w14:textId="77777777" w:rsidTr="00DC66B4">
        <w:tc>
          <w:tcPr>
            <w:tcW w:w="3328" w:type="dxa"/>
          </w:tcPr>
          <w:p w14:paraId="56BCCF28" w14:textId="77777777" w:rsidR="00187A86" w:rsidRPr="00DC21B1" w:rsidRDefault="00187A86" w:rsidP="00187A8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24640CB9" w14:textId="77777777" w:rsidR="00187A86" w:rsidRPr="00DC21B1" w:rsidRDefault="00187A86" w:rsidP="00187A8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2D48CADB" w14:textId="77777777" w:rsidR="00187A86" w:rsidRPr="00DC21B1" w:rsidRDefault="00187A86" w:rsidP="00187A8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5C9B0F7F" w14:textId="77777777" w:rsidR="00187A86" w:rsidRPr="00DC21B1" w:rsidRDefault="00187A86" w:rsidP="00187A8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43AE501B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DC21B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1143F4E7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DC21B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7716F444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  <w:r w:rsidRPr="00DC2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6A5D74E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  <w:r w:rsidRPr="00DC2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634195E3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66201B66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78C81482" w14:textId="036FDB77" w:rsidR="00187A86" w:rsidRPr="004903E2" w:rsidRDefault="004903E2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903E2">
              <w:rPr>
                <w:rFonts w:ascii="Angsana New" w:hAnsi="Angsana New"/>
                <w:sz w:val="22"/>
                <w:szCs w:val="22"/>
              </w:rPr>
              <w:t>14,223</w:t>
            </w:r>
          </w:p>
        </w:tc>
        <w:tc>
          <w:tcPr>
            <w:tcW w:w="900" w:type="dxa"/>
            <w:gridSpan w:val="2"/>
          </w:tcPr>
          <w:p w14:paraId="2EC7B41E" w14:textId="477673A1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17,552</w:t>
            </w:r>
          </w:p>
        </w:tc>
        <w:tc>
          <w:tcPr>
            <w:tcW w:w="720" w:type="dxa"/>
          </w:tcPr>
          <w:p w14:paraId="3E55A429" w14:textId="77777777" w:rsidR="00187A86" w:rsidRPr="00965E49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  <w:tc>
          <w:tcPr>
            <w:tcW w:w="905" w:type="dxa"/>
          </w:tcPr>
          <w:p w14:paraId="76879ABF" w14:textId="77777777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187A86" w:rsidRPr="00DC21B1" w14:paraId="1816E5C2" w14:textId="77777777" w:rsidTr="00DC66B4">
        <w:tc>
          <w:tcPr>
            <w:tcW w:w="3328" w:type="dxa"/>
          </w:tcPr>
          <w:p w14:paraId="3B4DD0DC" w14:textId="77777777" w:rsidR="00187A86" w:rsidRPr="00DC21B1" w:rsidRDefault="00187A86" w:rsidP="00187A86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33525ED7" w14:textId="77777777" w:rsidR="00187A86" w:rsidRPr="00DC21B1" w:rsidRDefault="00187A86" w:rsidP="00187A8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A0D2C8D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673243E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A4244A6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B508440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AEE4CF7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130B5EAC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363BB624" w14:textId="77777777" w:rsidR="00187A86" w:rsidRPr="004903E2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BC74BC3" w14:textId="77777777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17B232A9" w14:textId="77777777" w:rsidR="00187A86" w:rsidRPr="00965E49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A4E476D" w14:textId="77777777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87A86" w:rsidRPr="00DC21B1" w14:paraId="04219B7D" w14:textId="77777777" w:rsidTr="00DC66B4">
        <w:tc>
          <w:tcPr>
            <w:tcW w:w="3328" w:type="dxa"/>
          </w:tcPr>
          <w:p w14:paraId="4179100E" w14:textId="77777777" w:rsidR="00187A86" w:rsidRPr="00DC21B1" w:rsidRDefault="00187A86" w:rsidP="00187A86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DC21B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068" w:type="dxa"/>
          </w:tcPr>
          <w:p w14:paraId="5C69B4FD" w14:textId="77777777" w:rsidR="00187A86" w:rsidRPr="00DC21B1" w:rsidRDefault="00187A86" w:rsidP="00187A8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14:paraId="5E5127D3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14:paraId="6A71A24A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14:paraId="246BEC84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  <w:r w:rsidRPr="00DC2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5B5D528D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  <w:r w:rsidRPr="00DC2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634D9D2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10" w:type="dxa"/>
          </w:tcPr>
          <w:p w14:paraId="549504A9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gridSpan w:val="2"/>
          </w:tcPr>
          <w:p w14:paraId="73E0AA26" w14:textId="77777777" w:rsidR="00187A86" w:rsidRPr="004903E2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903E2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0" w:type="dxa"/>
            <w:gridSpan w:val="2"/>
          </w:tcPr>
          <w:p w14:paraId="0CEC5D15" w14:textId="5191196B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65E49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</w:tcPr>
          <w:p w14:paraId="62BBAA0C" w14:textId="77777777" w:rsidR="00187A86" w:rsidRPr="00965E49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547769C5" w14:textId="77777777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187A86" w:rsidRPr="00DC21B1" w14:paraId="45AAAA01" w14:textId="77777777" w:rsidTr="00DC66B4">
        <w:tc>
          <w:tcPr>
            <w:tcW w:w="3328" w:type="dxa"/>
          </w:tcPr>
          <w:p w14:paraId="1856B3A0" w14:textId="77777777" w:rsidR="00187A86" w:rsidRPr="00DC21B1" w:rsidRDefault="00187A86" w:rsidP="00187A8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135B0DB" w14:textId="77777777" w:rsidR="00187A86" w:rsidRPr="00DC21B1" w:rsidRDefault="00187A86" w:rsidP="00187A8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13CE9016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67A5D40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0" w:type="dxa"/>
            <w:gridSpan w:val="3"/>
          </w:tcPr>
          <w:p w14:paraId="4F586878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14:paraId="0DACA621" w14:textId="77777777" w:rsidR="00187A86" w:rsidRPr="00965E49" w:rsidRDefault="00187A86" w:rsidP="00187A86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36DEDFF" w14:textId="77777777" w:rsidR="00187A86" w:rsidRPr="00DC21B1" w:rsidRDefault="00187A86" w:rsidP="00187A86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1B501758" w14:textId="77777777" w:rsidR="00187A86" w:rsidRPr="004903E2" w:rsidRDefault="00187A86" w:rsidP="00187A86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A9C5E49" w14:textId="77777777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BDA1620" w14:textId="77777777" w:rsidR="00187A86" w:rsidRPr="00965E49" w:rsidRDefault="00187A86" w:rsidP="00187A86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88F89EA" w14:textId="77777777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87A86" w:rsidRPr="00DC21B1" w14:paraId="0BAFE58A" w14:textId="77777777" w:rsidTr="00DC66B4">
        <w:tc>
          <w:tcPr>
            <w:tcW w:w="3328" w:type="dxa"/>
          </w:tcPr>
          <w:p w14:paraId="3F48B397" w14:textId="77777777" w:rsidR="00187A86" w:rsidRPr="00DC21B1" w:rsidRDefault="00187A86" w:rsidP="00187A8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1E8FC7" w14:textId="77777777" w:rsidR="00187A86" w:rsidRPr="00DC21B1" w:rsidRDefault="00187A86" w:rsidP="00187A8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67EC306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80C8F13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4D9BA32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FC8F863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BEDE135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FE56FD1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FFF7C4A" w14:textId="77777777" w:rsidR="00187A86" w:rsidRPr="004903E2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7501B24" w14:textId="77777777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72E2260" w14:textId="77777777" w:rsidR="00187A86" w:rsidRPr="00965E49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FE97EBD" w14:textId="77777777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87A86" w:rsidRPr="00DC21B1" w14:paraId="24B3B25C" w14:textId="77777777" w:rsidTr="00DC66B4">
        <w:tc>
          <w:tcPr>
            <w:tcW w:w="3328" w:type="dxa"/>
          </w:tcPr>
          <w:p w14:paraId="7605A08B" w14:textId="77777777" w:rsidR="00187A86" w:rsidRPr="00DC21B1" w:rsidRDefault="00187A86" w:rsidP="00187A8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50ECE44A" w14:textId="77777777" w:rsidR="00187A86" w:rsidRPr="00DC21B1" w:rsidRDefault="00187A86" w:rsidP="00187A8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2AFEC506" w14:textId="77777777" w:rsidR="00187A86" w:rsidRPr="00DC21B1" w:rsidRDefault="00187A86" w:rsidP="00187A8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AD93E5D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.02 ล้านบาท</w:t>
            </w:r>
          </w:p>
        </w:tc>
        <w:tc>
          <w:tcPr>
            <w:tcW w:w="1080" w:type="dxa"/>
            <w:gridSpan w:val="2"/>
          </w:tcPr>
          <w:p w14:paraId="4B3A3EB1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.02 ล้านบาท</w:t>
            </w:r>
          </w:p>
        </w:tc>
        <w:tc>
          <w:tcPr>
            <w:tcW w:w="900" w:type="dxa"/>
            <w:gridSpan w:val="2"/>
          </w:tcPr>
          <w:p w14:paraId="1483DC07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  <w:r w:rsidRPr="00DC2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19CB636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  <w:r w:rsidRPr="00DC2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C21B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406FBE7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6AFA8EED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/>
                <w:sz w:val="22"/>
                <w:szCs w:val="22"/>
              </w:rPr>
              <w:t>,011</w:t>
            </w:r>
          </w:p>
        </w:tc>
        <w:tc>
          <w:tcPr>
            <w:tcW w:w="930" w:type="dxa"/>
            <w:gridSpan w:val="2"/>
          </w:tcPr>
          <w:p w14:paraId="294A1B47" w14:textId="422EC95B" w:rsidR="00187A86" w:rsidRPr="004903E2" w:rsidRDefault="004903E2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903E2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4903E2">
              <w:rPr>
                <w:rFonts w:ascii="Angsana New" w:hAnsi="Angsana New"/>
                <w:sz w:val="22"/>
                <w:szCs w:val="22"/>
              </w:rPr>
              <w:t>10,317</w:t>
            </w:r>
            <w:r w:rsidRPr="004903E2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1B052BF7" w14:textId="10CD24B2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23,060</w:t>
            </w:r>
          </w:p>
        </w:tc>
        <w:tc>
          <w:tcPr>
            <w:tcW w:w="720" w:type="dxa"/>
          </w:tcPr>
          <w:p w14:paraId="30746CE9" w14:textId="77777777" w:rsidR="00187A86" w:rsidRPr="00965E49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7D82F9BD" w14:textId="77777777" w:rsidR="00187A86" w:rsidRPr="00DC21B1" w:rsidRDefault="00187A86" w:rsidP="00187A8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187A86" w:rsidRPr="00DC21B1" w14:paraId="1300584F" w14:textId="77777777" w:rsidTr="00DC66B4">
        <w:tc>
          <w:tcPr>
            <w:tcW w:w="3328" w:type="dxa"/>
          </w:tcPr>
          <w:p w14:paraId="1CCE4013" w14:textId="77777777" w:rsidR="00187A86" w:rsidRPr="00DC21B1" w:rsidRDefault="00187A86" w:rsidP="00187A8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F7CEBC6" w14:textId="77777777" w:rsidR="00187A86" w:rsidRPr="00DC21B1" w:rsidRDefault="00187A86" w:rsidP="00187A8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66DE0B8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052F239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9234675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952B080" w14:textId="77777777" w:rsidR="00187A86" w:rsidRPr="00DC21B1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449E89C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26D4E70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666E724" w14:textId="77777777" w:rsidR="00187A86" w:rsidRPr="004903E2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4BE42B8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212633C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675DF32" w14:textId="77777777" w:rsidR="00187A86" w:rsidRPr="00DC21B1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87A86" w:rsidRPr="00F16ACA" w14:paraId="6EB9861B" w14:textId="77777777" w:rsidTr="00DC66B4">
        <w:tc>
          <w:tcPr>
            <w:tcW w:w="3328" w:type="dxa"/>
          </w:tcPr>
          <w:p w14:paraId="0F488BB2" w14:textId="77777777" w:rsidR="00187A86" w:rsidRPr="00F16ACA" w:rsidRDefault="00187A86" w:rsidP="00187A8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6D23D998" w14:textId="77777777" w:rsidR="00187A86" w:rsidRPr="00F16ACA" w:rsidRDefault="00187A86" w:rsidP="00187A8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35F8353" w14:textId="77777777" w:rsidR="00187A86" w:rsidRPr="00F16ACA" w:rsidRDefault="00187A86" w:rsidP="00187A8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23DB83B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4D1884D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1566B5C9" w14:textId="77777777" w:rsidR="00187A86" w:rsidRPr="00F16ACA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99</w:t>
            </w:r>
            <w:r w:rsidRPr="00F16AC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F16AC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058A242" w14:textId="77777777" w:rsidR="00187A86" w:rsidRPr="00F16ACA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99</w:t>
            </w:r>
            <w:r w:rsidRPr="00F16AC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F16AC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03558756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03359B0E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A8A0D07" w14:textId="38CA14ED" w:rsidR="00187A86" w:rsidRPr="004903E2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903E2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4903E2" w:rsidRPr="004903E2">
              <w:rPr>
                <w:rFonts w:ascii="Angsana New" w:hAnsi="Angsana New"/>
                <w:sz w:val="22"/>
                <w:szCs w:val="22"/>
              </w:rPr>
              <w:t>17,657</w:t>
            </w:r>
            <w:r w:rsidRPr="004903E2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5D228E13" w14:textId="52E06841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65E49">
              <w:rPr>
                <w:rFonts w:ascii="Angsana New" w:hAnsi="Angsana New"/>
                <w:sz w:val="22"/>
                <w:szCs w:val="22"/>
              </w:rPr>
              <w:t>13,525</w:t>
            </w:r>
            <w:r w:rsidRPr="00965E4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11B15927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65E4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65E49">
              <w:rPr>
                <w:rFonts w:ascii="Angsana New" w:hAnsi="Angsana New"/>
                <w:sz w:val="22"/>
                <w:szCs w:val="22"/>
              </w:rPr>
              <w:t>2,000</w:t>
            </w:r>
            <w:r w:rsidRPr="00965E4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5BB5F65F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F16ACA">
              <w:rPr>
                <w:rFonts w:ascii="Angsana New" w:hAnsi="Angsana New"/>
                <w:sz w:val="22"/>
                <w:szCs w:val="22"/>
              </w:rPr>
              <w:t>2,000</w:t>
            </w:r>
            <w:r w:rsidRPr="00F16AC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187A86" w:rsidRPr="00F16ACA" w14:paraId="72DD5C7F" w14:textId="77777777" w:rsidTr="00DC66B4">
        <w:tc>
          <w:tcPr>
            <w:tcW w:w="3328" w:type="dxa"/>
          </w:tcPr>
          <w:p w14:paraId="5E5AB3B7" w14:textId="77777777" w:rsidR="00187A86" w:rsidRPr="00F16ACA" w:rsidRDefault="00187A86" w:rsidP="00187A8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8AD61B3" w14:textId="77777777" w:rsidR="00187A86" w:rsidRPr="00F16ACA" w:rsidRDefault="00187A86" w:rsidP="00187A8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E89F14A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CFA4E84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9A3055C" w14:textId="77777777" w:rsidR="00187A86" w:rsidRPr="00F16ACA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E114102" w14:textId="77777777" w:rsidR="00187A86" w:rsidRPr="00F16ACA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F7D879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385F43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6AB8E38" w14:textId="77777777" w:rsidR="00187A86" w:rsidRPr="004903E2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E7BBE02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C350708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95B6923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187A86" w:rsidRPr="00F16ACA" w14:paraId="7082A59D" w14:textId="77777777" w:rsidTr="00DC66B4">
        <w:tc>
          <w:tcPr>
            <w:tcW w:w="3328" w:type="dxa"/>
          </w:tcPr>
          <w:p w14:paraId="31326CD9" w14:textId="77777777" w:rsidR="00187A86" w:rsidRPr="00F16ACA" w:rsidRDefault="00187A86" w:rsidP="00187A8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6868C48" w14:textId="77777777" w:rsidR="00187A86" w:rsidRPr="00F16ACA" w:rsidRDefault="00187A86" w:rsidP="00187A8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22C0A2FD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53398F10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623239C5" w14:textId="77777777" w:rsidR="00187A86" w:rsidRPr="00F16ACA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100</w:t>
            </w: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F16AC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BDF160E" w14:textId="77777777" w:rsidR="00187A86" w:rsidRPr="00F16ACA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100</w:t>
            </w: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F16AC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785DE89B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45B17420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43C0C62B" w14:textId="4F0C5EB1" w:rsidR="00187A86" w:rsidRPr="004903E2" w:rsidRDefault="004903E2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903E2">
              <w:rPr>
                <w:rFonts w:ascii="Angsana New" w:hAnsi="Angsana New"/>
                <w:sz w:val="22"/>
                <w:szCs w:val="22"/>
              </w:rPr>
              <w:t>71,478</w:t>
            </w:r>
          </w:p>
        </w:tc>
        <w:tc>
          <w:tcPr>
            <w:tcW w:w="900" w:type="dxa"/>
            <w:gridSpan w:val="2"/>
          </w:tcPr>
          <w:p w14:paraId="557F3197" w14:textId="27516D4D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578,409</w:t>
            </w:r>
          </w:p>
        </w:tc>
        <w:tc>
          <w:tcPr>
            <w:tcW w:w="720" w:type="dxa"/>
          </w:tcPr>
          <w:p w14:paraId="0B9E631F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65E49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564D5A00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187A86" w:rsidRPr="00F16ACA" w14:paraId="25ACD670" w14:textId="77777777" w:rsidTr="00DC66B4">
        <w:trPr>
          <w:trHeight w:val="66"/>
        </w:trPr>
        <w:tc>
          <w:tcPr>
            <w:tcW w:w="3328" w:type="dxa"/>
          </w:tcPr>
          <w:p w14:paraId="5F185C4A" w14:textId="77777777" w:rsidR="00187A86" w:rsidRPr="00F16ACA" w:rsidRDefault="00187A86" w:rsidP="00187A8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44995E38" w14:textId="77777777" w:rsidR="00187A86" w:rsidRPr="00F16ACA" w:rsidRDefault="00187A86" w:rsidP="00187A8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4AC0744B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543A34F1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580DD745" w14:textId="77777777" w:rsidR="00187A86" w:rsidRPr="00F16ACA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08441D" w14:textId="77777777" w:rsidR="00187A86" w:rsidRPr="00F16ACA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29E268" w14:textId="77777777" w:rsidR="00187A86" w:rsidRPr="00965E49" w:rsidRDefault="00187A86" w:rsidP="00187A86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2FDF6967" w14:textId="77777777" w:rsidR="00187A86" w:rsidRPr="00F16ACA" w:rsidRDefault="00187A86" w:rsidP="00187A86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8DB620C" w14:textId="77777777" w:rsidR="00187A86" w:rsidRPr="004903E2" w:rsidRDefault="00187A86" w:rsidP="00187A86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034D20BC" w14:textId="77777777" w:rsidR="00187A86" w:rsidRPr="00F16ACA" w:rsidRDefault="00187A86" w:rsidP="00187A86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40ED6C84" w14:textId="77777777" w:rsidR="00187A86" w:rsidRPr="00965E49" w:rsidRDefault="00187A86" w:rsidP="00187A86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F68E1D7" w14:textId="77777777" w:rsidR="00187A86" w:rsidRPr="00F16ACA" w:rsidRDefault="00187A86" w:rsidP="00187A86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87A86" w:rsidRPr="00F16ACA" w14:paraId="68BF127A" w14:textId="77777777" w:rsidTr="002F4A53">
        <w:trPr>
          <w:trHeight w:val="405"/>
        </w:trPr>
        <w:tc>
          <w:tcPr>
            <w:tcW w:w="3328" w:type="dxa"/>
          </w:tcPr>
          <w:p w14:paraId="72AB5EBA" w14:textId="77777777" w:rsidR="00187A86" w:rsidRPr="00F16ACA" w:rsidRDefault="00187A86" w:rsidP="00187A8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F16AC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335DEFD2" w14:textId="77777777" w:rsidR="00187A86" w:rsidRPr="00F16ACA" w:rsidRDefault="00187A86" w:rsidP="00187A86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5C614A5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B12D11E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BED10D6" w14:textId="77777777" w:rsidR="00187A86" w:rsidRPr="00F16ACA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0ABD0A4" w14:textId="77777777" w:rsidR="00187A86" w:rsidRPr="00F16ACA" w:rsidRDefault="00187A86" w:rsidP="00187A8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5A6FD075" w14:textId="77777777" w:rsidR="00187A86" w:rsidRPr="00965E49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0E9D1125" w14:textId="77777777" w:rsidR="00187A86" w:rsidRPr="00F16ACA" w:rsidRDefault="00187A86" w:rsidP="00187A8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3AA761F4" w14:textId="62D59CAA" w:rsidR="00187A86" w:rsidRPr="004903E2" w:rsidRDefault="004903E2" w:rsidP="00187A86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903E2">
              <w:rPr>
                <w:rFonts w:ascii="Angsana New" w:hAnsi="Angsana New"/>
                <w:sz w:val="22"/>
                <w:szCs w:val="22"/>
              </w:rPr>
              <w:t>57,727</w:t>
            </w:r>
          </w:p>
        </w:tc>
        <w:tc>
          <w:tcPr>
            <w:tcW w:w="900" w:type="dxa"/>
            <w:gridSpan w:val="2"/>
          </w:tcPr>
          <w:p w14:paraId="4265993E" w14:textId="5E4A49F4" w:rsidR="00187A86" w:rsidRPr="00F16ACA" w:rsidRDefault="00187A86" w:rsidP="00187A86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605,496</w:t>
            </w:r>
          </w:p>
        </w:tc>
        <w:tc>
          <w:tcPr>
            <w:tcW w:w="720" w:type="dxa"/>
          </w:tcPr>
          <w:p w14:paraId="4EB4C3ED" w14:textId="77777777" w:rsidR="00187A86" w:rsidRPr="00965E49" w:rsidRDefault="00187A86" w:rsidP="00187A86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65E49">
              <w:rPr>
                <w:rFonts w:ascii="Angsana New" w:hAnsi="Angsana New"/>
                <w:sz w:val="22"/>
                <w:szCs w:val="22"/>
              </w:rPr>
              <w:t>2,000</w:t>
            </w:r>
            <w:r w:rsidRPr="00965E4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07CD443A" w14:textId="77777777" w:rsidR="00187A86" w:rsidRPr="00F16ACA" w:rsidRDefault="00187A86" w:rsidP="00187A86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2,000</w:t>
            </w:r>
            <w:r w:rsidRPr="00F16AC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DC21B1" w:rsidRPr="00F16ACA" w14:paraId="00EC62C5" w14:textId="77777777" w:rsidTr="002F4A53">
        <w:trPr>
          <w:trHeight w:hRule="exact" w:val="315"/>
        </w:trPr>
        <w:tc>
          <w:tcPr>
            <w:tcW w:w="3328" w:type="dxa"/>
          </w:tcPr>
          <w:p w14:paraId="0534AF03" w14:textId="77777777" w:rsidR="00DC21B1" w:rsidRPr="00F16ACA" w:rsidRDefault="00DC21B1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512AADA7" w14:textId="77777777" w:rsidR="00DC21B1" w:rsidRPr="00F16ACA" w:rsidRDefault="00DC21B1" w:rsidP="00DC21B1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D54B5E8" w14:textId="77777777" w:rsidR="00DC21B1" w:rsidRPr="00F16ACA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5D3881B" w14:textId="77777777" w:rsidR="00DC21B1" w:rsidRPr="00F16ACA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F195357" w14:textId="77777777" w:rsidR="00DC21B1" w:rsidRPr="00F16ACA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99F2127" w14:textId="77777777" w:rsidR="00DC21B1" w:rsidRPr="00F16ACA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8C7820D" w14:textId="77777777" w:rsidR="00DC21B1" w:rsidRPr="00965E49" w:rsidRDefault="00DC21B1" w:rsidP="00DC21B1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965E49">
              <w:rPr>
                <w:rFonts w:ascii="Angsana New" w:hAnsi="Angsana New"/>
                <w:sz w:val="22"/>
                <w:szCs w:val="22"/>
              </w:rPr>
              <w:t>2,000</w:t>
            </w:r>
            <w:r w:rsidRPr="00965E4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58D4FEFE" w14:textId="77777777" w:rsidR="00DC21B1" w:rsidRPr="00F16ACA" w:rsidRDefault="00DC21B1" w:rsidP="00F747C0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="00F747C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F747C0">
              <w:rPr>
                <w:rFonts w:ascii="Angsana New" w:hAnsi="Angsana New"/>
                <w:sz w:val="22"/>
                <w:szCs w:val="22"/>
              </w:rPr>
              <w:t>2,000</w:t>
            </w:r>
            <w:r w:rsidRPr="00F16AC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7E47410B" w14:textId="77777777" w:rsidR="00DC21B1" w:rsidRPr="00F16ACA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E973CFC" w14:textId="77777777" w:rsidR="00DC21B1" w:rsidRPr="00F16ACA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B0B37EF" w14:textId="77777777" w:rsidR="00DC21B1" w:rsidRPr="00F16ACA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86DA1FE" w14:textId="77777777" w:rsidR="00DC21B1" w:rsidRPr="00F16ACA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C21B1" w:rsidRPr="00F16ACA" w14:paraId="0A5368D0" w14:textId="77777777" w:rsidTr="009A03D4">
        <w:trPr>
          <w:gridAfter w:val="3"/>
          <w:wAfter w:w="1953" w:type="dxa"/>
          <w:trHeight w:hRule="exact" w:val="522"/>
        </w:trPr>
        <w:tc>
          <w:tcPr>
            <w:tcW w:w="6565" w:type="dxa"/>
            <w:gridSpan w:val="4"/>
          </w:tcPr>
          <w:p w14:paraId="632F74BA" w14:textId="559E7EBE" w:rsidR="00D006F3" w:rsidRPr="00D006F3" w:rsidRDefault="00DC21B1" w:rsidP="009A03D4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F16ACA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  <w:p w14:paraId="0795DCB6" w14:textId="4D021013" w:rsidR="00D006F3" w:rsidRPr="00D006F3" w:rsidRDefault="00D006F3" w:rsidP="00D006F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B40EDFD" w14:textId="77777777" w:rsidR="00DC21B1" w:rsidRPr="00F16ACA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4F6C6E9" w14:textId="77777777" w:rsidR="00DC21B1" w:rsidRPr="00F16ACA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A39991F" w14:textId="77777777" w:rsidR="00DC21B1" w:rsidRPr="00F16ACA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EB40C7E" w14:textId="77777777" w:rsidR="00DC21B1" w:rsidRPr="00965E49" w:rsidRDefault="00500A37" w:rsidP="00500A37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14:paraId="5C50383E" w14:textId="77777777" w:rsidR="00DC21B1" w:rsidRPr="00F16ACA" w:rsidRDefault="00DC21B1" w:rsidP="00F747C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F747C0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0C8A8B80" w14:textId="77777777" w:rsidR="00DC21B1" w:rsidRPr="00F16ACA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3A167355" w14:textId="77777777" w:rsidR="00DC21B1" w:rsidRPr="00F16ACA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7C348D2A" w14:textId="77777777" w:rsidR="00DC21B1" w:rsidRDefault="00DC21B1" w:rsidP="006405A7">
      <w:pPr>
        <w:spacing w:before="240"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69C4EF3" w14:textId="77777777" w:rsidR="00973A8A" w:rsidRPr="00973A8A" w:rsidRDefault="00973A8A" w:rsidP="00973A8A">
      <w:pPr>
        <w:rPr>
          <w:rFonts w:ascii="Angsana New" w:hAnsi="Angsana New"/>
          <w:sz w:val="28"/>
          <w:szCs w:val="28"/>
        </w:rPr>
      </w:pPr>
    </w:p>
    <w:p w14:paraId="1F5C3C40" w14:textId="77777777" w:rsidR="00973A8A" w:rsidRPr="00973A8A" w:rsidRDefault="00973A8A" w:rsidP="00973A8A">
      <w:pPr>
        <w:rPr>
          <w:rFonts w:ascii="Angsana New" w:hAnsi="Angsana New"/>
          <w:sz w:val="28"/>
          <w:szCs w:val="28"/>
        </w:rPr>
      </w:pPr>
    </w:p>
    <w:p w14:paraId="3CE89A60" w14:textId="1A0A2D35" w:rsidR="00973A8A" w:rsidRPr="00D91AAA" w:rsidRDefault="00973A8A" w:rsidP="00973A8A">
      <w:pPr>
        <w:tabs>
          <w:tab w:val="left" w:pos="5100"/>
        </w:tabs>
        <w:rPr>
          <w:rFonts w:ascii="Angsana New" w:hAnsi="Angsana New"/>
          <w:b/>
          <w:bCs/>
          <w:sz w:val="28"/>
          <w:szCs w:val="28"/>
          <w:cs/>
        </w:rPr>
        <w:sectPr w:rsidR="00973A8A" w:rsidRPr="00D91AAA" w:rsidSect="00973A8A">
          <w:pgSz w:w="16839" w:h="11907" w:orient="landscape" w:code="9"/>
          <w:pgMar w:top="1440" w:right="27" w:bottom="864" w:left="1195" w:header="706" w:footer="706" w:gutter="0"/>
          <w:cols w:space="720"/>
          <w:docGrid w:linePitch="326"/>
        </w:sectPr>
      </w:pPr>
    </w:p>
    <w:p w14:paraId="42773229" w14:textId="77777777" w:rsidR="00862D25" w:rsidRPr="005D4BC6" w:rsidRDefault="00FA2DAB" w:rsidP="006A371C">
      <w:pPr>
        <w:spacing w:after="120"/>
        <w:ind w:left="360" w:right="-43" w:hanging="36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9</w:t>
      </w:r>
      <w:r w:rsidR="00862D25" w:rsidRPr="00891699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891699">
        <w:rPr>
          <w:rFonts w:ascii="Angsana New" w:hAnsi="Angsana New"/>
          <w:b/>
          <w:bCs/>
          <w:sz w:val="28"/>
          <w:szCs w:val="28"/>
        </w:rPr>
        <w:tab/>
      </w:r>
      <w:r w:rsidR="00862D25" w:rsidRPr="007B3BD6">
        <w:rPr>
          <w:rFonts w:ascii="Angsana New" w:hAnsi="Angsana New" w:hint="cs"/>
          <w:b/>
          <w:bCs/>
          <w:sz w:val="28"/>
          <w:szCs w:val="28"/>
          <w:cs/>
        </w:rPr>
        <w:t>เงินลงทุนทั่วไป</w:t>
      </w:r>
    </w:p>
    <w:p w14:paraId="71CC2E33" w14:textId="1A5CF271" w:rsidR="00862D25" w:rsidRPr="00011E3C" w:rsidRDefault="00862D25" w:rsidP="00915BB6">
      <w:pPr>
        <w:spacing w:after="120"/>
        <w:ind w:left="36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011E3C">
        <w:rPr>
          <w:rFonts w:ascii="Angsana New" w:hAnsi="Angsana New" w:hint="cs"/>
          <w:sz w:val="28"/>
          <w:szCs w:val="28"/>
          <w:cs/>
        </w:rPr>
        <w:t>ณ วันที่ 31 ธันวาคม 25</w:t>
      </w:r>
      <w:r w:rsidR="00DC66B4" w:rsidRPr="00011E3C">
        <w:rPr>
          <w:rFonts w:ascii="Angsana New" w:hAnsi="Angsana New" w:hint="cs"/>
          <w:sz w:val="28"/>
          <w:szCs w:val="28"/>
          <w:cs/>
        </w:rPr>
        <w:t>6</w:t>
      </w:r>
      <w:r w:rsidR="00187A86">
        <w:rPr>
          <w:rFonts w:ascii="Angsana New" w:hAnsi="Angsana New" w:hint="cs"/>
          <w:sz w:val="28"/>
          <w:szCs w:val="28"/>
          <w:cs/>
        </w:rPr>
        <w:t>2</w:t>
      </w:r>
      <w:r w:rsidRPr="00011E3C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191850">
        <w:rPr>
          <w:rFonts w:ascii="Angsana New" w:hAnsi="Angsana New" w:hint="cs"/>
          <w:sz w:val="28"/>
          <w:szCs w:val="28"/>
          <w:cs/>
        </w:rPr>
        <w:t>6</w:t>
      </w:r>
      <w:r w:rsidR="00187A86">
        <w:rPr>
          <w:rFonts w:ascii="Angsana New" w:hAnsi="Angsana New" w:hint="cs"/>
          <w:sz w:val="28"/>
          <w:szCs w:val="28"/>
          <w:cs/>
        </w:rPr>
        <w:t>1</w:t>
      </w:r>
      <w:r w:rsidRPr="00011E3C">
        <w:rPr>
          <w:rFonts w:ascii="Angsana New" w:hAnsi="Angsana New" w:hint="cs"/>
          <w:sz w:val="28"/>
          <w:szCs w:val="28"/>
          <w:cs/>
        </w:rPr>
        <w:t xml:space="preserve"> บริษัทฯ มีเงินลงทุนทั่วไป</w:t>
      </w:r>
      <w:r w:rsidRPr="00011E3C">
        <w:rPr>
          <w:rFonts w:ascii="Angsana New" w:hAnsi="Angsana New"/>
          <w:sz w:val="28"/>
          <w:szCs w:val="28"/>
          <w:cs/>
          <w:lang w:val="th-TH"/>
        </w:rPr>
        <w:t>ดังนี้:-</w:t>
      </w: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D740A3" w:rsidRPr="00815386" w14:paraId="60B8BB86" w14:textId="77777777" w:rsidTr="00D740A3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55C87" w14:textId="77777777"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B8693" w14:textId="77777777" w:rsidR="00D740A3" w:rsidRPr="00187A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2B6A5F1" w14:textId="77777777"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09082A" w14:textId="77777777"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15386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ADF2B" w14:textId="77777777"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FA03908" w14:textId="77777777"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15386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D740A3" w:rsidRPr="00815386" w14:paraId="6D4CF274" w14:textId="77777777" w:rsidTr="00D740A3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EF8CB" w14:textId="77777777"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B59EA" w14:textId="77777777"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3D53B81" w14:textId="77777777"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588101" w14:textId="77777777"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15386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9E598" w14:textId="77777777"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C9D714" w14:textId="77777777"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15386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187A86" w:rsidRPr="00815386" w14:paraId="2278592A" w14:textId="77777777" w:rsidTr="00B91792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E4454" w14:textId="77777777" w:rsidR="00187A86" w:rsidRPr="00815386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815386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900B7B" w14:textId="77777777" w:rsidR="00187A86" w:rsidRPr="00815386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51533AB" w14:textId="77777777" w:rsidR="00187A86" w:rsidRPr="00815386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6BF39F" w14:textId="47F82518" w:rsidR="00187A86" w:rsidRPr="00815386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31 ธันวาคม</w:t>
            </w: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 xml:space="preserve"> 25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62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1D6E0610" w14:textId="77777777" w:rsidR="00187A86" w:rsidRPr="00815386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0EB4B7D" w14:textId="294C913C" w:rsidR="00187A86" w:rsidRPr="00815386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31 ธันวาคม</w:t>
            </w: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 xml:space="preserve"> 25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61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DBBAC4F" w14:textId="77777777" w:rsidR="00187A86" w:rsidRPr="00815386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CE51DB" w14:textId="33E55753" w:rsidR="00187A86" w:rsidRPr="00815386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31 ธันวาคม</w:t>
            </w: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 xml:space="preserve"> 25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62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6FB7A" w14:textId="77777777" w:rsidR="00187A86" w:rsidRPr="00815386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8A44A6" w14:textId="25010353" w:rsidR="00187A86" w:rsidRPr="00815386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31 ธันวาคม</w:t>
            </w: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 xml:space="preserve"> 25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61</w:t>
            </w:r>
          </w:p>
        </w:tc>
      </w:tr>
      <w:tr w:rsidR="00187A86" w:rsidRPr="00191850" w14:paraId="6C4E5845" w14:textId="77777777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01611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05B8AE8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2EC9C01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7A29B544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185,000,000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D1BE8EA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22C3328D" w14:textId="73A05BD9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185,000,000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5770106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16F06B1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185,000,000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0B608108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042C363" w14:textId="13C5CA0F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185,000,000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187A86" w:rsidRPr="00815386" w14:paraId="400CC351" w14:textId="77777777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D4ED2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18"/>
                <w:szCs w:val="18"/>
                <w:cs/>
              </w:rPr>
            </w:pPr>
            <w:r w:rsidRPr="00965E49">
              <w:rPr>
                <w:rFonts w:ascii="Angsana New" w:hAnsi="Angsana New" w:hint="cs"/>
                <w:sz w:val="18"/>
                <w:szCs w:val="18"/>
                <w:cs/>
              </w:rPr>
              <w:t>บริษัท แอ๊บโซลูท คลีน เอ็นเนอร์จี้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1E59C96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ธุรกิจเพลังงาน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0B51F94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F8938A0" w14:textId="5F743218" w:rsidR="00187A86" w:rsidRPr="00965E49" w:rsidRDefault="00C13F7F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E4E0D05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335649D1" w14:textId="4D9FACB0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300,000,000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105A97F7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E84ABAE" w14:textId="6DB942C0" w:rsidR="00187A86" w:rsidRPr="00965E49" w:rsidRDefault="00C13F7F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2BB20F5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FEC1C77" w14:textId="68F24589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300,000,000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187A86" w:rsidRPr="00815386" w14:paraId="16790C5D" w14:textId="77777777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108B5" w14:textId="6E36D29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บริษัท วาย แอล พี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037D469" w14:textId="624071AE" w:rsidR="00187A86" w:rsidRPr="00965E49" w:rsidRDefault="00C13F7F" w:rsidP="00C13F7F">
            <w:pPr>
              <w:overflowPunct/>
              <w:autoSpaceDE/>
              <w:autoSpaceDN/>
              <w:adjustRightInd/>
              <w:spacing w:line="100" w:lineRule="atLeast"/>
              <w:ind w:left="-42" w:right="-103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พัฒนาอสังหาฯเพือขาย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8DC83A8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4EB390C2" w14:textId="6339D5AD" w:rsidR="00187A86" w:rsidRPr="00965E49" w:rsidRDefault="00C13F7F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256,243,013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73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59C53C50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EA7C118" w14:textId="6E5465EB" w:rsidR="00187A86" w:rsidRPr="00965E49" w:rsidRDefault="00C13F7F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4A7B57A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0E9B142" w14:textId="34FEA81A" w:rsidR="00187A86" w:rsidRPr="00965E49" w:rsidRDefault="00C13F7F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256,243,013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73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104203B3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4F94B1E2" w14:textId="36D6E115" w:rsidR="00187A86" w:rsidRPr="00965E49" w:rsidRDefault="00C13F7F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</w:tr>
      <w:tr w:rsidR="00187A86" w:rsidRPr="00815386" w14:paraId="3881C3A5" w14:textId="77777777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7D5B7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="284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18EB629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AEEECEE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043C7B" w14:textId="6E0427E7" w:rsidR="00187A86" w:rsidRPr="00965E49" w:rsidRDefault="00465E22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441,243,013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C91023D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20FC9E8" w14:textId="22BB401A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485,000,000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1AAC3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C0E0BF" w14:textId="0FFECC04" w:rsidR="00187A86" w:rsidRPr="00965E49" w:rsidRDefault="00465E22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441,243,013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73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47AB410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25A97E4" w14:textId="06C5D7EF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485,000,000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187A86" w:rsidRPr="00815386" w14:paraId="262A7B82" w14:textId="77777777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B6529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4B607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3E8061A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73F124D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9ADDB61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DC5F60C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1416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F784EC8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57330BC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F2193A8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87A86" w:rsidRPr="00815386" w14:paraId="4779A153" w14:textId="77777777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0FE25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2BC10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5E59DDD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E5D7EA" w14:textId="257AC12A" w:rsidR="00187A86" w:rsidRPr="001E4390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4390">
              <w:rPr>
                <w:rFonts w:ascii="Angsana New" w:hAnsi="Angsana New"/>
                <w:sz w:val="20"/>
                <w:szCs w:val="20"/>
              </w:rPr>
              <w:t>5</w:t>
            </w:r>
            <w:r w:rsidR="001E4390" w:rsidRPr="001E4390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  <w:r w:rsidRPr="001E4390">
              <w:rPr>
                <w:rFonts w:ascii="Angsana New" w:hAnsi="Angsana New"/>
                <w:sz w:val="20"/>
                <w:szCs w:val="20"/>
              </w:rPr>
              <w:t>0</w:t>
            </w:r>
            <w:r w:rsidRPr="001E439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1E4390" w:rsidRPr="001E4390">
              <w:rPr>
                <w:rFonts w:ascii="Angsana New" w:hAnsi="Angsana New" w:hint="cs"/>
                <w:sz w:val="20"/>
                <w:szCs w:val="20"/>
                <w:cs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099016E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8D88F23" w14:textId="2CC1683D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550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7F1B5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0064E0" w14:textId="06F2617C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72AC116" w14:textId="2AE934D6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E3E4F6B" w14:textId="77E2CFD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187A86" w:rsidRPr="00815386" w14:paraId="178194D6" w14:textId="77777777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EC4BF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D3E93D3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4B9E796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F6287B" w14:textId="312ACF00" w:rsidR="00187A86" w:rsidRPr="001E4390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4390">
              <w:rPr>
                <w:rFonts w:ascii="Angsana New" w:hAnsi="Angsana New"/>
                <w:sz w:val="20"/>
                <w:szCs w:val="20"/>
              </w:rPr>
              <w:t>5</w:t>
            </w:r>
            <w:r w:rsidR="001E4390" w:rsidRPr="001E4390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  <w:r w:rsidRPr="001E4390">
              <w:rPr>
                <w:rFonts w:ascii="Angsana New" w:hAnsi="Angsana New"/>
                <w:sz w:val="20"/>
                <w:szCs w:val="20"/>
              </w:rPr>
              <w:t>0</w:t>
            </w:r>
            <w:r w:rsidRPr="001E439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1E4390" w:rsidRPr="001E4390">
              <w:rPr>
                <w:rFonts w:ascii="Angsana New" w:hAnsi="Angsana New" w:hint="cs"/>
                <w:sz w:val="20"/>
                <w:szCs w:val="20"/>
                <w:cs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07BB8FF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74DEF6" w14:textId="3BF35914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550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A526B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589E8C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8C74C3B" w14:textId="239C73A0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C45870" w14:textId="3755B515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187A86" w:rsidRPr="00815386" w14:paraId="141C99C1" w14:textId="77777777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7888B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 xml:space="preserve">รวมเงินลงทุนทั่วไป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A7E1C2E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30BE8D4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EFD7DF" w14:textId="6BBE2253" w:rsidR="00187A86" w:rsidRPr="001E4390" w:rsidRDefault="00465E22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4390">
              <w:rPr>
                <w:rFonts w:ascii="Angsana New" w:hAnsi="Angsana New"/>
                <w:sz w:val="20"/>
                <w:szCs w:val="20"/>
              </w:rPr>
              <w:t>441,243,5</w:t>
            </w:r>
            <w:r w:rsidR="001E4390" w:rsidRPr="001E4390">
              <w:rPr>
                <w:rFonts w:ascii="Angsana New" w:hAnsi="Angsana New" w:hint="cs"/>
                <w:sz w:val="20"/>
                <w:szCs w:val="20"/>
                <w:cs/>
              </w:rPr>
              <w:t>24.53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E394B19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02C3B1" w14:textId="68FD13F0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485,000,550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A2D53" w14:textId="77777777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49A2B1" w14:textId="0F3009F8" w:rsidR="00187A86" w:rsidRPr="00965E49" w:rsidRDefault="00465E22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441,243,013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73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EF33C77" w14:textId="3F054DBB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6364BE" w14:textId="5968921A" w:rsidR="00187A86" w:rsidRPr="00965E49" w:rsidRDefault="00187A86" w:rsidP="00187A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485,000,000</w:t>
            </w:r>
            <w:r w:rsidRPr="00965E4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965E49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64012973" w14:textId="77777777" w:rsidR="003B2A6B" w:rsidRDefault="002771F9" w:rsidP="00686004">
      <w:pPr>
        <w:spacing w:before="120"/>
        <w:ind w:right="-90"/>
        <w:jc w:val="thaiDistribute"/>
        <w:rPr>
          <w:rFonts w:ascii="Angsana New" w:hAnsi="Angsana New"/>
        </w:rPr>
      </w:pPr>
      <w:r w:rsidRPr="00A51CF0">
        <w:rPr>
          <w:rFonts w:ascii="Angsana New" w:hAnsi="Angsana New" w:hint="cs"/>
          <w:cs/>
        </w:rPr>
        <w:t xml:space="preserve">เมื่อวันที่ 8 พฤศจิกายน </w:t>
      </w:r>
      <w:r w:rsidRPr="009F1285">
        <w:rPr>
          <w:rFonts w:ascii="Angsana New" w:hAnsi="Angsana New" w:hint="cs"/>
          <w:cs/>
        </w:rPr>
        <w:t xml:space="preserve">2562 บริษัทฯ ได้รับหุ้นจากบริษัท วาย แอล พี จำกัด จำนวน </w:t>
      </w:r>
      <w:r w:rsidRPr="009F1285">
        <w:rPr>
          <w:rFonts w:ascii="Angsana New" w:hAnsi="Angsana New"/>
        </w:rPr>
        <w:t>1,257,999</w:t>
      </w:r>
      <w:r w:rsidRPr="009F1285">
        <w:rPr>
          <w:rFonts w:ascii="Angsana New" w:hAnsi="Angsana New" w:hint="cs"/>
          <w:cs/>
        </w:rPr>
        <w:t xml:space="preserve"> หุ้น สำหรับการชำระหนี้เงินกู้ยืมจำนวน 230 ล้านบาท และดอกเบี้ยจำนวน 2</w:t>
      </w:r>
      <w:r w:rsidRPr="009F1285">
        <w:rPr>
          <w:rFonts w:ascii="Angsana New" w:hAnsi="Angsana New"/>
        </w:rPr>
        <w:t>6,243,013</w:t>
      </w:r>
      <w:r w:rsidRPr="009F1285">
        <w:rPr>
          <w:rFonts w:ascii="Angsana New" w:hAnsi="Angsana New"/>
          <w:cs/>
        </w:rPr>
        <w:t>.</w:t>
      </w:r>
      <w:r w:rsidRPr="009F1285">
        <w:rPr>
          <w:rFonts w:ascii="Angsana New" w:hAnsi="Angsana New"/>
        </w:rPr>
        <w:t xml:space="preserve">73 </w:t>
      </w:r>
      <w:r w:rsidRPr="009F1285">
        <w:rPr>
          <w:rFonts w:ascii="Angsana New" w:hAnsi="Angsana New" w:hint="cs"/>
          <w:cs/>
        </w:rPr>
        <w:t>บาท</w:t>
      </w:r>
      <w:r w:rsidR="003A0216" w:rsidRPr="009F1285">
        <w:rPr>
          <w:rFonts w:ascii="Angsana New" w:hAnsi="Angsana New"/>
        </w:rPr>
        <w:t xml:space="preserve"> </w:t>
      </w:r>
      <w:r w:rsidR="00911A4F" w:rsidRPr="009F1285">
        <w:rPr>
          <w:rFonts w:ascii="Angsana New" w:hAnsi="Angsana New"/>
          <w:cs/>
        </w:rPr>
        <w:t xml:space="preserve">และจะถือหุ้นสามัญใน </w:t>
      </w:r>
      <w:r w:rsidR="00911A4F" w:rsidRPr="009F1285">
        <w:rPr>
          <w:rFonts w:ascii="Angsana New" w:hAnsi="Angsana New" w:hint="cs"/>
          <w:cs/>
        </w:rPr>
        <w:t xml:space="preserve">วาย แอล พี จำกัด </w:t>
      </w:r>
      <w:r w:rsidR="00911A4F" w:rsidRPr="009F1285">
        <w:rPr>
          <w:rFonts w:ascii="Angsana New" w:hAnsi="Angsana New"/>
          <w:cs/>
        </w:rPr>
        <w:t>ในช่วงเวลาระยะสั้นเท่านั้น</w:t>
      </w:r>
      <w:r w:rsidR="00F33D02" w:rsidRPr="009F1285">
        <w:rPr>
          <w:rFonts w:ascii="Angsana New" w:hAnsi="Angsana New" w:hint="cs"/>
          <w:cs/>
        </w:rPr>
        <w:t xml:space="preserve"> บริษัทฯ </w:t>
      </w:r>
      <w:r w:rsidR="00F33D02" w:rsidRPr="009F1285">
        <w:rPr>
          <w:rFonts w:ascii="Angsana New" w:hAnsi="Angsana New"/>
          <w:cs/>
        </w:rPr>
        <w:t xml:space="preserve">ไม่ได้มีการเข้าไปบริหารจัดการหรือได้ผลประโยชน์ใดๆ จาก </w:t>
      </w:r>
      <w:r w:rsidR="00F33D02" w:rsidRPr="009F1285">
        <w:rPr>
          <w:rFonts w:ascii="Angsana New" w:hAnsi="Angsana New" w:hint="cs"/>
          <w:cs/>
        </w:rPr>
        <w:t xml:space="preserve">วาย แอล พี </w:t>
      </w:r>
    </w:p>
    <w:p w14:paraId="24E3B509" w14:textId="3D09DC0B" w:rsidR="002771F9" w:rsidRPr="009F1285" w:rsidRDefault="003B2A6B" w:rsidP="00686004">
      <w:pPr>
        <w:spacing w:before="120"/>
        <w:ind w:right="-90"/>
        <w:jc w:val="thaiDistribute"/>
        <w:rPr>
          <w:rFonts w:ascii="Angsana New" w:hAnsi="Angsana New"/>
          <w:cs/>
        </w:rPr>
      </w:pPr>
      <w:r>
        <w:rPr>
          <w:rFonts w:ascii="Angsana New" w:hAnsi="Angsana New" w:hint="cs"/>
          <w:cs/>
        </w:rPr>
        <w:t xml:space="preserve">เมื่อวันที่ </w:t>
      </w:r>
      <w:r>
        <w:rPr>
          <w:rFonts w:ascii="Angsana New" w:hAnsi="Angsana New"/>
        </w:rPr>
        <w:t>30</w:t>
      </w:r>
      <w:r>
        <w:rPr>
          <w:rFonts w:ascii="Angsana New" w:hAnsi="Angsana New" w:hint="cs"/>
          <w:cs/>
        </w:rPr>
        <w:t xml:space="preserve"> ธันวาคม </w:t>
      </w:r>
      <w:r>
        <w:rPr>
          <w:rFonts w:ascii="Angsana New" w:hAnsi="Angsana New"/>
        </w:rPr>
        <w:t xml:space="preserve">2562 </w:t>
      </w:r>
      <w:r w:rsidRPr="003B2A6B">
        <w:rPr>
          <w:rFonts w:ascii="Angsana New" w:hAnsi="Angsana New"/>
          <w:cs/>
        </w:rPr>
        <w:t>บริษัท</w:t>
      </w:r>
      <w:r>
        <w:rPr>
          <w:rFonts w:ascii="Angsana New" w:hAnsi="Angsana New" w:hint="cs"/>
          <w:cs/>
        </w:rPr>
        <w:t xml:space="preserve">ฯ </w:t>
      </w:r>
      <w:r w:rsidRPr="003B2A6B">
        <w:rPr>
          <w:rFonts w:ascii="Angsana New" w:hAnsi="Angsana New"/>
          <w:cs/>
        </w:rPr>
        <w:t>ได้</w:t>
      </w:r>
      <w:r w:rsidR="00560962">
        <w:rPr>
          <w:rFonts w:ascii="Angsana New" w:hAnsi="Angsana New" w:hint="cs"/>
          <w:cs/>
        </w:rPr>
        <w:t>เข้า</w:t>
      </w:r>
      <w:r w:rsidRPr="003B2A6B">
        <w:rPr>
          <w:rFonts w:ascii="Angsana New" w:hAnsi="Angsana New"/>
          <w:cs/>
        </w:rPr>
        <w:t xml:space="preserve">ทำสัญญาซื้อขายเพื่อขายหุ้น </w:t>
      </w:r>
      <w:r w:rsidRPr="003B2A6B">
        <w:rPr>
          <w:rFonts w:ascii="Angsana New" w:hAnsi="Angsana New"/>
        </w:rPr>
        <w:t xml:space="preserve">YLP </w:t>
      </w:r>
      <w:r w:rsidRPr="003B2A6B">
        <w:rPr>
          <w:rFonts w:ascii="Angsana New" w:hAnsi="Angsana New"/>
          <w:cs/>
        </w:rPr>
        <w:t>ทั้งหมดกับกิจการที่ไม่เกี่ยวข้องกัน</w:t>
      </w:r>
      <w:r>
        <w:rPr>
          <w:rFonts w:ascii="Angsana New" w:hAnsi="Angsana New" w:hint="cs"/>
          <w:cs/>
        </w:rPr>
        <w:t>โดยรายการจะสำเร็จ</w:t>
      </w:r>
      <w:r w:rsidR="00560962">
        <w:rPr>
          <w:rFonts w:ascii="Angsana New" w:hAnsi="Angsana New" w:hint="cs"/>
          <w:cs/>
        </w:rPr>
        <w:t xml:space="preserve">ไม่เกินวันที่ </w:t>
      </w:r>
      <w:r w:rsidRPr="003B2A6B">
        <w:rPr>
          <w:rFonts w:ascii="Angsana New" w:hAnsi="Angsana New"/>
        </w:rPr>
        <w:t xml:space="preserve">31 </w:t>
      </w:r>
      <w:r w:rsidRPr="003B2A6B">
        <w:rPr>
          <w:rFonts w:ascii="Angsana New" w:hAnsi="Angsana New"/>
          <w:cs/>
        </w:rPr>
        <w:t xml:space="preserve">มีนาคม </w:t>
      </w:r>
      <w:r w:rsidRPr="003B2A6B">
        <w:rPr>
          <w:rFonts w:ascii="Angsana New" w:hAnsi="Angsana New"/>
        </w:rPr>
        <w:t>2563</w:t>
      </w:r>
    </w:p>
    <w:p w14:paraId="28433497" w14:textId="5D2C9E19" w:rsidR="009B15E3" w:rsidRDefault="009B15E3" w:rsidP="00686004">
      <w:pPr>
        <w:spacing w:before="120"/>
        <w:ind w:right="-90"/>
        <w:jc w:val="thaiDistribute"/>
        <w:rPr>
          <w:rFonts w:ascii="Angsana New" w:hAnsi="Angsana New"/>
        </w:rPr>
      </w:pPr>
      <w:r w:rsidRPr="009F1285">
        <w:rPr>
          <w:rFonts w:ascii="Angsana New" w:hAnsi="Angsana New" w:hint="cs"/>
          <w:cs/>
        </w:rPr>
        <w:t xml:space="preserve">เมื่อวันที่ </w:t>
      </w:r>
      <w:r w:rsidR="00C13F7F" w:rsidRPr="009F1285">
        <w:rPr>
          <w:rFonts w:ascii="Angsana New" w:hAnsi="Angsana New"/>
        </w:rPr>
        <w:t>13</w:t>
      </w:r>
      <w:r w:rsidRPr="009F1285">
        <w:rPr>
          <w:rFonts w:ascii="Angsana New" w:hAnsi="Angsana New" w:hint="cs"/>
          <w:cs/>
        </w:rPr>
        <w:t xml:space="preserve"> </w:t>
      </w:r>
      <w:r w:rsidR="00C13F7F" w:rsidRPr="009F1285">
        <w:rPr>
          <w:rFonts w:ascii="Angsana New" w:hAnsi="Angsana New" w:hint="cs"/>
          <w:cs/>
        </w:rPr>
        <w:t>พฤศจิกายน</w:t>
      </w:r>
      <w:r w:rsidRPr="009F1285">
        <w:rPr>
          <w:rFonts w:ascii="Angsana New" w:hAnsi="Angsana New" w:hint="cs"/>
          <w:cs/>
        </w:rPr>
        <w:t xml:space="preserve"> </w:t>
      </w:r>
      <w:r w:rsidRPr="009F1285">
        <w:rPr>
          <w:rFonts w:ascii="Angsana New" w:hAnsi="Angsana New"/>
        </w:rPr>
        <w:t>256</w:t>
      </w:r>
      <w:r w:rsidR="00C13F7F" w:rsidRPr="009F1285">
        <w:rPr>
          <w:rFonts w:ascii="Angsana New" w:hAnsi="Angsana New" w:hint="cs"/>
          <w:cs/>
        </w:rPr>
        <w:t>2</w:t>
      </w:r>
      <w:r w:rsidRPr="009F1285">
        <w:rPr>
          <w:rFonts w:ascii="Angsana New" w:hAnsi="Angsana New" w:hint="cs"/>
          <w:cs/>
        </w:rPr>
        <w:t xml:space="preserve"> บริษัท</w:t>
      </w:r>
      <w:r w:rsidR="00C13F7F" w:rsidRPr="009F1285">
        <w:rPr>
          <w:rFonts w:ascii="Angsana New" w:hAnsi="Angsana New" w:hint="cs"/>
          <w:cs/>
        </w:rPr>
        <w:t xml:space="preserve"> </w:t>
      </w:r>
      <w:r w:rsidRPr="009F1285">
        <w:rPr>
          <w:rFonts w:ascii="Angsana New" w:hAnsi="Angsana New" w:hint="cs"/>
          <w:cs/>
        </w:rPr>
        <w:t>แอ๊บโซลูท</w:t>
      </w:r>
      <w:r w:rsidRPr="00A51CF0">
        <w:rPr>
          <w:rFonts w:ascii="Angsana New" w:hAnsi="Angsana New" w:hint="cs"/>
          <w:cs/>
        </w:rPr>
        <w:t xml:space="preserve"> คลีน เอ็น</w:t>
      </w:r>
      <w:r w:rsidRPr="00B91BF9">
        <w:rPr>
          <w:rFonts w:ascii="Angsana New" w:hAnsi="Angsana New" w:hint="cs"/>
          <w:cs/>
        </w:rPr>
        <w:t>เนอร์จี้ จำกัด</w:t>
      </w:r>
      <w:r w:rsidR="00C13F7F">
        <w:rPr>
          <w:rFonts w:ascii="Angsana New" w:hAnsi="Angsana New" w:hint="cs"/>
          <w:cs/>
        </w:rPr>
        <w:t xml:space="preserve"> (มหาชน) ได้เข้าเป็นบริษัทจดทะเบียนในตลาดหลักทรัพย์ฯ บริษัทฯ จึงจัดประเภท</w:t>
      </w:r>
      <w:r w:rsidR="00465E22">
        <w:rPr>
          <w:rFonts w:ascii="Angsana New" w:hAnsi="Angsana New" w:hint="cs"/>
          <w:cs/>
        </w:rPr>
        <w:t>ใหม่เป็นเงินลงทุนชั่วคราว</w:t>
      </w:r>
      <w:r>
        <w:rPr>
          <w:rFonts w:ascii="Angsana New" w:hAnsi="Angsana New" w:hint="cs"/>
          <w:cs/>
        </w:rPr>
        <w:t xml:space="preserve"> </w:t>
      </w:r>
    </w:p>
    <w:p w14:paraId="25789EF4" w14:textId="77777777" w:rsidR="00011E3C" w:rsidRDefault="00011E3C" w:rsidP="00011E3C">
      <w:pPr>
        <w:overflowPunct/>
        <w:autoSpaceDE/>
        <w:autoSpaceDN/>
        <w:adjustRightInd/>
        <w:spacing w:line="100" w:lineRule="atLeast"/>
        <w:ind w:left="180" w:hanging="180"/>
        <w:textAlignment w:val="auto"/>
        <w:rPr>
          <w:rFonts w:ascii="Angsana New" w:hAnsi="Angsana New"/>
          <w:sz w:val="20"/>
          <w:szCs w:val="20"/>
        </w:rPr>
      </w:pPr>
    </w:p>
    <w:p w14:paraId="1F76AACB" w14:textId="77777777" w:rsidR="00011E3C" w:rsidRPr="009B15E3" w:rsidRDefault="00011E3C" w:rsidP="00965E49">
      <w:pPr>
        <w:numPr>
          <w:ilvl w:val="0"/>
          <w:numId w:val="19"/>
        </w:numPr>
        <w:ind w:left="360"/>
        <w:contextualSpacing/>
        <w:rPr>
          <w:szCs w:val="30"/>
        </w:rPr>
      </w:pPr>
      <w:r w:rsidRPr="009B15E3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  <w:r w:rsidRPr="009B15E3">
        <w:rPr>
          <w:rFonts w:ascii="Angsana New" w:hAnsi="Angsana New"/>
          <w:b/>
          <w:bCs/>
          <w:sz w:val="28"/>
          <w:szCs w:val="28"/>
          <w:cs/>
        </w:rPr>
        <w:t xml:space="preserve"> </w:t>
      </w:r>
    </w:p>
    <w:p w14:paraId="2682F169" w14:textId="310A0079" w:rsidR="009B15E3" w:rsidRPr="009B15E3" w:rsidRDefault="009B15E3" w:rsidP="009B15E3">
      <w:pPr>
        <w:spacing w:before="120"/>
        <w:ind w:left="360"/>
        <w:rPr>
          <w:rFonts w:ascii="Angsana New" w:hAnsi="Angsana New"/>
        </w:rPr>
      </w:pPr>
      <w:r w:rsidRPr="009B15E3">
        <w:rPr>
          <w:rFonts w:ascii="Angsana New" w:hAnsi="Angsana New"/>
          <w:cs/>
        </w:rPr>
        <w:t xml:space="preserve">ณ </w:t>
      </w:r>
      <w:r w:rsidRPr="00E34157">
        <w:rPr>
          <w:rFonts w:ascii="Angsana New" w:hAnsi="Angsana New"/>
          <w:cs/>
        </w:rPr>
        <w:t xml:space="preserve">วันที่ </w:t>
      </w:r>
      <w:r w:rsidRPr="00E34157">
        <w:rPr>
          <w:rFonts w:ascii="Angsana New" w:hAnsi="Angsana New"/>
        </w:rPr>
        <w:t>31</w:t>
      </w:r>
      <w:r w:rsidRPr="00E34157">
        <w:rPr>
          <w:rFonts w:ascii="Angsana New" w:hAnsi="Angsana New"/>
          <w:cs/>
        </w:rPr>
        <w:t xml:space="preserve"> </w:t>
      </w:r>
      <w:r w:rsidRPr="00E34157">
        <w:rPr>
          <w:rFonts w:ascii="Angsana New" w:hAnsi="Angsana New" w:hint="cs"/>
          <w:cs/>
        </w:rPr>
        <w:t>ธันวาคม</w:t>
      </w:r>
      <w:r w:rsidRPr="00E34157">
        <w:rPr>
          <w:rFonts w:ascii="Angsana New" w:hAnsi="Angsana New"/>
          <w:cs/>
        </w:rPr>
        <w:t xml:space="preserve"> </w:t>
      </w:r>
      <w:r w:rsidRPr="00E34157">
        <w:rPr>
          <w:rFonts w:ascii="Angsana New" w:hAnsi="Angsana New"/>
        </w:rPr>
        <w:t>256</w:t>
      </w:r>
      <w:r w:rsidR="00787330" w:rsidRPr="00E34157">
        <w:rPr>
          <w:rFonts w:ascii="Angsana New" w:hAnsi="Angsana New"/>
        </w:rPr>
        <w:t>2</w:t>
      </w:r>
      <w:r w:rsidRPr="00E34157">
        <w:rPr>
          <w:rFonts w:ascii="Angsana New" w:hAnsi="Angsana New"/>
          <w:cs/>
        </w:rPr>
        <w:t xml:space="preserve"> และ </w:t>
      </w:r>
      <w:r w:rsidRPr="00E34157">
        <w:rPr>
          <w:rFonts w:ascii="Angsana New" w:hAnsi="Angsana New"/>
        </w:rPr>
        <w:t>256</w:t>
      </w:r>
      <w:r w:rsidR="00787330" w:rsidRPr="00E34157">
        <w:rPr>
          <w:rFonts w:ascii="Angsana New" w:hAnsi="Angsana New"/>
        </w:rPr>
        <w:t>1</w:t>
      </w:r>
      <w:r w:rsidRPr="00E34157">
        <w:rPr>
          <w:rFonts w:ascii="Angsana New" w:hAnsi="Angsana New"/>
          <w:cs/>
        </w:rPr>
        <w:t xml:space="preserve"> เงิน</w:t>
      </w:r>
      <w:r w:rsidRPr="009B15E3">
        <w:rPr>
          <w:rFonts w:ascii="Angsana New" w:hAnsi="Angsana New"/>
          <w:cs/>
        </w:rPr>
        <w:t>ให้กู้ยืมระยะยาว มีดังนี้</w:t>
      </w:r>
    </w:p>
    <w:p w14:paraId="0873FD73" w14:textId="77777777" w:rsidR="009B15E3" w:rsidRPr="009B15E3" w:rsidRDefault="009B15E3" w:rsidP="009B15E3">
      <w:pPr>
        <w:ind w:right="27"/>
        <w:rPr>
          <w:cs/>
        </w:rPr>
      </w:pP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9B15E3" w:rsidRPr="009B15E3" w14:paraId="6D21D4EF" w14:textId="77777777" w:rsidTr="009B15E3">
        <w:trPr>
          <w:trHeight w:hRule="exact" w:val="283"/>
        </w:trPr>
        <w:tc>
          <w:tcPr>
            <w:tcW w:w="3648" w:type="dxa"/>
          </w:tcPr>
          <w:p w14:paraId="64CED002" w14:textId="77777777" w:rsidR="009B15E3" w:rsidRPr="009B15E3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0ED582" w14:textId="77777777" w:rsidR="009B15E3" w:rsidRPr="009B15E3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B15E3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B85DFF" w:rsidRPr="009B15E3" w14:paraId="4654D3C5" w14:textId="77777777" w:rsidTr="00A51CF0">
        <w:trPr>
          <w:trHeight w:hRule="exact" w:val="314"/>
        </w:trPr>
        <w:tc>
          <w:tcPr>
            <w:tcW w:w="3648" w:type="dxa"/>
          </w:tcPr>
          <w:p w14:paraId="45F2C6A4" w14:textId="77777777" w:rsidR="00B85DFF" w:rsidRPr="009B15E3" w:rsidRDefault="00B85DFF" w:rsidP="00B85DF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DBB5820" w14:textId="1E86E450" w:rsidR="00B85DFF" w:rsidRPr="009B15E3" w:rsidRDefault="00B85DFF" w:rsidP="00B85DFF">
            <w:pPr>
              <w:jc w:val="center"/>
              <w:rPr>
                <w:rFonts w:ascii="Angsana New" w:hAnsi="Angsana New"/>
                <w:cs/>
              </w:rPr>
            </w:pPr>
            <w:r w:rsidRPr="009B15E3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2</w:t>
            </w:r>
          </w:p>
        </w:tc>
        <w:tc>
          <w:tcPr>
            <w:tcW w:w="270" w:type="dxa"/>
          </w:tcPr>
          <w:p w14:paraId="67306F3B" w14:textId="77777777" w:rsidR="00B85DFF" w:rsidRPr="009B15E3" w:rsidRDefault="00B85DFF" w:rsidP="00B85DF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8281FB2" w14:textId="6B3B1494" w:rsidR="00B85DFF" w:rsidRPr="009B15E3" w:rsidRDefault="00B85DFF" w:rsidP="00B85DFF">
            <w:pPr>
              <w:jc w:val="center"/>
              <w:rPr>
                <w:rFonts w:ascii="Angsana New" w:hAnsi="Angsana New"/>
                <w:cs/>
              </w:rPr>
            </w:pPr>
            <w:r w:rsidRPr="009B15E3">
              <w:rPr>
                <w:rFonts w:ascii="Angsana New" w:hAnsi="Angsana New"/>
              </w:rPr>
              <w:t>2561</w:t>
            </w:r>
          </w:p>
        </w:tc>
      </w:tr>
      <w:tr w:rsidR="00B85DFF" w:rsidRPr="009B15E3" w14:paraId="333D0B9D" w14:textId="77777777" w:rsidTr="00A51CF0">
        <w:trPr>
          <w:trHeight w:hRule="exact" w:val="310"/>
        </w:trPr>
        <w:tc>
          <w:tcPr>
            <w:tcW w:w="3648" w:type="dxa"/>
          </w:tcPr>
          <w:p w14:paraId="3F4CF9D1" w14:textId="77777777" w:rsidR="00B85DFF" w:rsidRPr="009B15E3" w:rsidRDefault="00B85DFF" w:rsidP="00B85DF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9B15E3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718AB2F" w14:textId="024BF24B" w:rsidR="00B85DFF" w:rsidRPr="009B15E3" w:rsidRDefault="00B85DFF" w:rsidP="00B85DFF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580</w:t>
            </w:r>
            <w:r w:rsidRPr="009B15E3">
              <w:rPr>
                <w:rFonts w:ascii="Angsana New" w:hAnsi="Angsana New"/>
              </w:rPr>
              <w:t>,000,000</w:t>
            </w:r>
            <w:r w:rsidRPr="009B15E3">
              <w:rPr>
                <w:rFonts w:ascii="Angsana New" w:hAnsi="Angsana New"/>
                <w:cs/>
              </w:rPr>
              <w:t>.</w:t>
            </w:r>
            <w:r w:rsidRPr="009B15E3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586BDEE6" w14:textId="77777777" w:rsidR="00B85DFF" w:rsidRPr="009B15E3" w:rsidRDefault="00B85DFF" w:rsidP="00B85DF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3D52F991" w14:textId="66D75691" w:rsidR="00B85DFF" w:rsidRPr="009B15E3" w:rsidRDefault="00B85DFF" w:rsidP="00A51CF0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9B15E3">
              <w:rPr>
                <w:rFonts w:ascii="Angsana New" w:hAnsi="Angsana New"/>
              </w:rPr>
              <w:t>760,000,000</w:t>
            </w:r>
            <w:r w:rsidRPr="009B15E3">
              <w:rPr>
                <w:rFonts w:ascii="Angsana New" w:hAnsi="Angsana New"/>
                <w:cs/>
              </w:rPr>
              <w:t>.</w:t>
            </w:r>
            <w:r w:rsidRPr="009B15E3">
              <w:rPr>
                <w:rFonts w:ascii="Angsana New" w:hAnsi="Angsana New"/>
              </w:rPr>
              <w:t>00</w:t>
            </w:r>
          </w:p>
        </w:tc>
      </w:tr>
      <w:tr w:rsidR="00A51CF0" w:rsidRPr="009B15E3" w14:paraId="1DD3511E" w14:textId="77777777" w:rsidTr="00A51CF0">
        <w:trPr>
          <w:trHeight w:hRule="exact" w:val="364"/>
        </w:trPr>
        <w:tc>
          <w:tcPr>
            <w:tcW w:w="3648" w:type="dxa"/>
          </w:tcPr>
          <w:p w14:paraId="78A5ADFF" w14:textId="2A58A42F" w:rsidR="00A51CF0" w:rsidRPr="009B15E3" w:rsidRDefault="00A51CF0" w:rsidP="00B85DF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A51CF0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71105A7" w14:textId="3DF2FCCC" w:rsidR="00A51CF0" w:rsidRDefault="00A51CF0" w:rsidP="00B85DFF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188,500,000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33128E71" w14:textId="77777777" w:rsidR="00A51CF0" w:rsidRPr="009B15E3" w:rsidRDefault="00A51CF0" w:rsidP="00B85DFF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9EF566C" w14:textId="592792A7" w:rsidR="00A51CF0" w:rsidRPr="009B15E3" w:rsidRDefault="00A51CF0" w:rsidP="00A51CF0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</w:tr>
      <w:tr w:rsidR="00B85DFF" w:rsidRPr="009B15E3" w14:paraId="06C20598" w14:textId="77777777" w:rsidTr="00A51CF0">
        <w:trPr>
          <w:trHeight w:hRule="exact" w:val="364"/>
        </w:trPr>
        <w:tc>
          <w:tcPr>
            <w:tcW w:w="3648" w:type="dxa"/>
          </w:tcPr>
          <w:p w14:paraId="47F35B01" w14:textId="77777777" w:rsidR="00B85DFF" w:rsidRPr="009B15E3" w:rsidRDefault="00B85DFF" w:rsidP="00B85DF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9B15E3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DF70E74" w14:textId="40D57CF5" w:rsidR="00B85DFF" w:rsidRPr="009B15E3" w:rsidRDefault="00A51CF0" w:rsidP="00B85DFF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391</w:t>
            </w:r>
            <w:r w:rsidR="00B85DFF" w:rsidRPr="009B15E3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5</w:t>
            </w:r>
            <w:r w:rsidR="00B85DFF" w:rsidRPr="009B15E3">
              <w:rPr>
                <w:rFonts w:ascii="Angsana New" w:hAnsi="Angsana New"/>
              </w:rPr>
              <w:t>00,000</w:t>
            </w:r>
            <w:r w:rsidR="00B85DFF" w:rsidRPr="009B15E3">
              <w:rPr>
                <w:rFonts w:ascii="Angsana New" w:hAnsi="Angsana New"/>
                <w:cs/>
              </w:rPr>
              <w:t>.</w:t>
            </w:r>
            <w:r w:rsidR="00B85DFF" w:rsidRPr="009B15E3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69F250DA" w14:textId="77777777" w:rsidR="00B85DFF" w:rsidRPr="009B15E3" w:rsidRDefault="00B85DFF" w:rsidP="00B85DFF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14BDCC" w14:textId="7DC871A5" w:rsidR="00B85DFF" w:rsidRPr="009B15E3" w:rsidRDefault="00B85DFF" w:rsidP="00B85DFF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9B15E3">
              <w:rPr>
                <w:rFonts w:ascii="Angsana New" w:hAnsi="Angsana New"/>
              </w:rPr>
              <w:t>760,000,000</w:t>
            </w:r>
            <w:r w:rsidRPr="009B15E3">
              <w:rPr>
                <w:rFonts w:ascii="Angsana New" w:hAnsi="Angsana New"/>
                <w:cs/>
              </w:rPr>
              <w:t>.</w:t>
            </w:r>
            <w:r w:rsidRPr="009B15E3">
              <w:rPr>
                <w:rFonts w:ascii="Angsana New" w:hAnsi="Angsana New"/>
              </w:rPr>
              <w:t>00</w:t>
            </w:r>
          </w:p>
        </w:tc>
      </w:tr>
    </w:tbl>
    <w:p w14:paraId="5C5D3A76" w14:textId="77777777" w:rsidR="009B15E3" w:rsidRPr="00A348EA" w:rsidRDefault="009B15E3" w:rsidP="009B15E3">
      <w:pPr>
        <w:ind w:right="141"/>
        <w:jc w:val="thaiDistribute"/>
        <w:rPr>
          <w:rFonts w:ascii="Angsana New" w:hAnsi="Angsana New"/>
        </w:rPr>
      </w:pPr>
    </w:p>
    <w:p w14:paraId="6DBB9514" w14:textId="3057DAE7" w:rsidR="00B85DFF" w:rsidRPr="00B85DFF" w:rsidRDefault="00B85DFF" w:rsidP="00B85DFF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B85DFF">
        <w:rPr>
          <w:rFonts w:ascii="Angsana New" w:hint="cs"/>
          <w:cs/>
        </w:rPr>
        <w:t>รายการ</w:t>
      </w:r>
      <w:r w:rsidRPr="00B85DFF">
        <w:rPr>
          <w:rFonts w:ascii="Angsana New" w:hAnsi="Angsana New" w:hint="cs"/>
          <w:cs/>
        </w:rPr>
        <w:t>เคลื่อนไหว</w:t>
      </w:r>
      <w:r w:rsidRPr="00B85DFF">
        <w:rPr>
          <w:rFonts w:ascii="Angsana New" w:hint="cs"/>
          <w:cs/>
        </w:rPr>
        <w:t>ของเงินให้กู้ยืม</w:t>
      </w:r>
      <w:r>
        <w:rPr>
          <w:rFonts w:ascii="Angsana New" w:hint="cs"/>
          <w:cs/>
        </w:rPr>
        <w:t>ระยะยาว</w:t>
      </w:r>
      <w:r w:rsidRPr="00B85DFF">
        <w:rPr>
          <w:rFonts w:ascii="Angsana New" w:hint="cs"/>
          <w:cs/>
        </w:rPr>
        <w:t xml:space="preserve">ระหว่างปีสิ้นสุดวันที่ </w:t>
      </w:r>
      <w:r w:rsidRPr="00B85DFF">
        <w:rPr>
          <w:rFonts w:ascii="Angsana New"/>
          <w:cs/>
        </w:rPr>
        <w:t>3</w:t>
      </w:r>
      <w:r w:rsidRPr="00B85DFF">
        <w:rPr>
          <w:rFonts w:ascii="Angsana New" w:hint="cs"/>
          <w:cs/>
        </w:rPr>
        <w:t>1 ธันวาคม</w:t>
      </w:r>
      <w:r w:rsidRPr="00B85DFF">
        <w:rPr>
          <w:rFonts w:ascii="Angsana New"/>
          <w:cs/>
        </w:rPr>
        <w:t xml:space="preserve"> 25</w:t>
      </w:r>
      <w:r w:rsidRPr="00B85DFF">
        <w:rPr>
          <w:rFonts w:ascii="Angsana New" w:hint="cs"/>
          <w:cs/>
        </w:rPr>
        <w:t>62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B85DFF" w:rsidRPr="00B85DFF" w14:paraId="21BD6188" w14:textId="77777777" w:rsidTr="00E9010D">
        <w:trPr>
          <w:trHeight w:hRule="exact" w:val="340"/>
        </w:trPr>
        <w:tc>
          <w:tcPr>
            <w:tcW w:w="2738" w:type="dxa"/>
          </w:tcPr>
          <w:p w14:paraId="1E4E21B9" w14:textId="77777777" w:rsidR="00B85DFF" w:rsidRPr="00B85DFF" w:rsidRDefault="00B85DFF" w:rsidP="0072102A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6707200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12D241E5" w14:textId="77777777" w:rsidR="00B85DFF" w:rsidRPr="00B85DFF" w:rsidRDefault="00B85DFF" w:rsidP="0072102A">
            <w:pPr>
              <w:ind w:right="96"/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2736A424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7643CA86" w14:textId="77777777" w:rsidR="00B85DFF" w:rsidRPr="00B85DFF" w:rsidRDefault="00B85DFF" w:rsidP="0072102A">
            <w:pPr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นโยบาย</w:t>
            </w:r>
          </w:p>
        </w:tc>
      </w:tr>
      <w:tr w:rsidR="00B85DFF" w:rsidRPr="00B85DFF" w14:paraId="54A07E83" w14:textId="77777777" w:rsidTr="00E9010D">
        <w:trPr>
          <w:trHeight w:hRule="exact" w:val="340"/>
        </w:trPr>
        <w:tc>
          <w:tcPr>
            <w:tcW w:w="2738" w:type="dxa"/>
          </w:tcPr>
          <w:p w14:paraId="795352C7" w14:textId="77777777" w:rsidR="00B85DFF" w:rsidRPr="00B85DFF" w:rsidRDefault="00B85DFF" w:rsidP="0072102A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C9B9B3A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89EA828" w14:textId="77777777" w:rsidR="00B85DFF" w:rsidRPr="00B85DFF" w:rsidRDefault="00B85DFF" w:rsidP="0072102A">
            <w:pPr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09A5E731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CA3026A" w14:textId="77777777" w:rsidR="00B85DFF" w:rsidRPr="00B85DFF" w:rsidRDefault="00B85DFF" w:rsidP="0072102A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การคิด</w:t>
            </w:r>
          </w:p>
        </w:tc>
      </w:tr>
      <w:tr w:rsidR="00B85DFF" w:rsidRPr="00B85DFF" w14:paraId="6D54DD81" w14:textId="77777777" w:rsidTr="00E9010D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2C2257E9" w14:textId="77777777" w:rsidR="00B85DFF" w:rsidRPr="00B85DFF" w:rsidRDefault="00B85DFF" w:rsidP="0072102A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C9343D6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789E3970" w14:textId="77777777" w:rsidR="00B85DFF" w:rsidRPr="00B85DFF" w:rsidRDefault="00B85DFF" w:rsidP="0072102A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31 ธันวาคม 25</w:t>
            </w:r>
            <w:r w:rsidRPr="00B85DFF">
              <w:rPr>
                <w:rFonts w:ascii="Angsana New" w:hAnsi="Angsana New" w:hint="cs"/>
                <w:cs/>
              </w:rPr>
              <w:t>61</w:t>
            </w:r>
          </w:p>
        </w:tc>
        <w:tc>
          <w:tcPr>
            <w:tcW w:w="142" w:type="dxa"/>
          </w:tcPr>
          <w:p w14:paraId="690E6F94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9DB5E33" w14:textId="77777777" w:rsidR="00B85DFF" w:rsidRPr="00B85DFF" w:rsidRDefault="00B85DFF" w:rsidP="0072102A">
            <w:pPr>
              <w:ind w:right="-47"/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เพิ่ม</w:t>
            </w:r>
            <w:r w:rsidRPr="00B85DFF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1FB9B7C6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CBFA53" w14:textId="77777777" w:rsidR="00B85DFF" w:rsidRPr="00B85DFF" w:rsidRDefault="00B85DFF" w:rsidP="0072102A">
            <w:pPr>
              <w:jc w:val="center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564F225C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E605F4" w14:textId="77777777" w:rsidR="00B85DFF" w:rsidRPr="00B85DFF" w:rsidRDefault="00B85DFF" w:rsidP="0072102A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31 ธันวาคม 25</w:t>
            </w:r>
            <w:r w:rsidRPr="00B85DFF">
              <w:rPr>
                <w:rFonts w:ascii="Angsana New" w:hAnsi="Angsana New" w:hint="cs"/>
                <w:cs/>
              </w:rPr>
              <w:t>62</w:t>
            </w:r>
          </w:p>
        </w:tc>
        <w:tc>
          <w:tcPr>
            <w:tcW w:w="120" w:type="dxa"/>
            <w:gridSpan w:val="2"/>
          </w:tcPr>
          <w:p w14:paraId="777F3602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6647D8CB" w14:textId="77777777" w:rsidR="00B85DFF" w:rsidRPr="00B85DFF" w:rsidRDefault="00B85DFF" w:rsidP="0072102A">
            <w:pPr>
              <w:jc w:val="center"/>
              <w:rPr>
                <w:rFonts w:ascii="Angsana New" w:hAnsi="Angsana New"/>
              </w:rPr>
            </w:pPr>
            <w:r w:rsidRPr="00B85DFF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B85DFF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B85DFF" w:rsidRPr="00B85DFF" w14:paraId="5CB1A2A8" w14:textId="77777777" w:rsidTr="00E9010D">
        <w:trPr>
          <w:trHeight w:hRule="exact" w:val="340"/>
        </w:trPr>
        <w:tc>
          <w:tcPr>
            <w:tcW w:w="2738" w:type="dxa"/>
          </w:tcPr>
          <w:p w14:paraId="6BC27E12" w14:textId="0CD69F8E" w:rsidR="00B85DFF" w:rsidRPr="00B85DFF" w:rsidRDefault="00CC0E63" w:rsidP="0072102A">
            <w:pPr>
              <w:ind w:right="-46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บริษัท</w:t>
            </w:r>
            <w:r w:rsidR="00B85DFF" w:rsidRPr="00B85DFF">
              <w:rPr>
                <w:rFonts w:ascii="Angsana New" w:hAnsi="Angsana New" w:hint="cs"/>
                <w:cs/>
              </w:rPr>
              <w:t>อื่นที่ไม่เกี่ยวข้องกัน</w:t>
            </w:r>
            <w:r w:rsidR="00451EC0">
              <w:rPr>
                <w:rFonts w:ascii="Angsana New" w:hAnsi="Angsana New" w:hint="cs"/>
                <w:cs/>
              </w:rPr>
              <w:t xml:space="preserve"> (1)</w:t>
            </w:r>
          </w:p>
        </w:tc>
        <w:tc>
          <w:tcPr>
            <w:tcW w:w="142" w:type="dxa"/>
          </w:tcPr>
          <w:p w14:paraId="1F6B5B12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749195FB" w14:textId="69401A04" w:rsidR="00B85DFF" w:rsidRPr="00B85DFF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180,000,000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1033B33A" w14:textId="77777777" w:rsidR="00B85DFF" w:rsidRPr="00B85DFF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A6F610F" w14:textId="39E1E32D" w:rsidR="00B85DFF" w:rsidRPr="00E9010D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</w:rPr>
              <w:t>50,000,000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</w:p>
        </w:tc>
        <w:tc>
          <w:tcPr>
            <w:tcW w:w="112" w:type="dxa"/>
            <w:gridSpan w:val="2"/>
            <w:vAlign w:val="bottom"/>
          </w:tcPr>
          <w:p w14:paraId="0DEB3DA4" w14:textId="77777777" w:rsidR="00B85DFF" w:rsidRPr="00E9010D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14A8711B" w14:textId="09FC4561" w:rsidR="00B85DFF" w:rsidRPr="00E9010D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(</w:t>
            </w:r>
            <w:r w:rsidRPr="00E9010D">
              <w:rPr>
                <w:rFonts w:ascii="Angsana New" w:hAnsi="Angsana New"/>
              </w:rPr>
              <w:t>230,000,000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  <w:r w:rsidRPr="00E9010D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  <w:vAlign w:val="bottom"/>
          </w:tcPr>
          <w:p w14:paraId="1D07D8F3" w14:textId="77777777" w:rsidR="00B85DFF" w:rsidRPr="00E9010D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511AA856" w14:textId="0F90BBD0" w:rsidR="00B85DFF" w:rsidRPr="00E9010D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</w:tcPr>
          <w:p w14:paraId="06B8BEB7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7879334A" w14:textId="26CD7C16" w:rsidR="00B85DFF" w:rsidRPr="00B85DFF" w:rsidRDefault="00B85DFF" w:rsidP="0072102A">
            <w:pPr>
              <w:jc w:val="center"/>
              <w:rPr>
                <w:rFonts w:ascii="Angsana New" w:hAnsi="Angsana New"/>
              </w:rPr>
            </w:pPr>
            <w:r w:rsidRPr="00412488">
              <w:rPr>
                <w:rFonts w:ascii="Angsana New" w:hAnsi="Angsana New"/>
                <w:sz w:val="18"/>
                <w:szCs w:val="18"/>
              </w:rPr>
              <w:t>12</w:t>
            </w:r>
            <w:r w:rsidRPr="00412488">
              <w:rPr>
                <w:rFonts w:ascii="Angsana New" w:hAnsi="Angsana New"/>
                <w:sz w:val="18"/>
                <w:szCs w:val="18"/>
                <w:cs/>
              </w:rPr>
              <w:t>.</w:t>
            </w:r>
            <w:r w:rsidRPr="00412488">
              <w:rPr>
                <w:rFonts w:ascii="Angsana New" w:hAnsi="Angsana New"/>
                <w:sz w:val="18"/>
                <w:szCs w:val="18"/>
              </w:rPr>
              <w:t>00</w:t>
            </w:r>
            <w:r w:rsidRPr="00412488">
              <w:rPr>
                <w:rFonts w:ascii="Angsana New" w:hAnsi="Angsana New"/>
                <w:sz w:val="18"/>
                <w:szCs w:val="18"/>
                <w:cs/>
              </w:rPr>
              <w:t>%</w:t>
            </w:r>
            <w:r w:rsidR="00412488" w:rsidRPr="00412488">
              <w:rPr>
                <w:rFonts w:ascii="Angsana New" w:hAnsi="Angsana New"/>
                <w:sz w:val="18"/>
                <w:szCs w:val="18"/>
              </w:rPr>
              <w:t>,15</w:t>
            </w:r>
            <w:r w:rsidR="00412488" w:rsidRPr="00412488">
              <w:rPr>
                <w:rFonts w:ascii="Angsana New" w:hAnsi="Angsana New"/>
                <w:sz w:val="18"/>
                <w:szCs w:val="18"/>
                <w:cs/>
              </w:rPr>
              <w:t>.</w:t>
            </w:r>
            <w:r w:rsidR="00412488" w:rsidRPr="00412488">
              <w:rPr>
                <w:rFonts w:ascii="Angsana New" w:hAnsi="Angsana New"/>
                <w:sz w:val="18"/>
                <w:szCs w:val="18"/>
              </w:rPr>
              <w:t>00</w:t>
            </w:r>
            <w:r w:rsidR="00412488" w:rsidRPr="00412488">
              <w:rPr>
                <w:rFonts w:ascii="Angsana New" w:hAnsi="Angsana New"/>
                <w:sz w:val="18"/>
                <w:szCs w:val="18"/>
                <w:cs/>
              </w:rPr>
              <w:t>%</w:t>
            </w:r>
            <w:r w:rsidRPr="00412488">
              <w:rPr>
                <w:rFonts w:ascii="Angsana New" w:hAnsi="Angsana New"/>
                <w:sz w:val="18"/>
                <w:szCs w:val="18"/>
                <w:cs/>
              </w:rPr>
              <w:t xml:space="preserve"> ต่อปี</w:t>
            </w:r>
          </w:p>
        </w:tc>
      </w:tr>
      <w:tr w:rsidR="00B85DFF" w:rsidRPr="00B85DFF" w14:paraId="2B2E5702" w14:textId="77777777" w:rsidTr="00E9010D">
        <w:trPr>
          <w:trHeight w:hRule="exact" w:val="340"/>
        </w:trPr>
        <w:tc>
          <w:tcPr>
            <w:tcW w:w="2738" w:type="dxa"/>
          </w:tcPr>
          <w:p w14:paraId="25B9DBC7" w14:textId="5DCB9740" w:rsidR="00B85DFF" w:rsidRPr="00B85DFF" w:rsidRDefault="00B85DFF" w:rsidP="0072102A">
            <w:pPr>
              <w:ind w:right="-46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</w:t>
            </w:r>
            <w:r w:rsidR="00CC0E63">
              <w:rPr>
                <w:rFonts w:ascii="Angsana New" w:hAnsi="Angsana New" w:hint="cs"/>
                <w:cs/>
              </w:rPr>
              <w:t>ุคคล</w:t>
            </w:r>
            <w:r>
              <w:rPr>
                <w:rFonts w:ascii="Angsana New" w:hAnsi="Angsana New" w:hint="cs"/>
                <w:cs/>
              </w:rPr>
              <w:t>อื่นที่ไม่เกี่ยวข้องกัน</w:t>
            </w:r>
            <w:r w:rsidRPr="00B85DFF">
              <w:rPr>
                <w:rFonts w:ascii="Angsana New" w:hAnsi="Angsana New"/>
                <w:cs/>
              </w:rPr>
              <w:t xml:space="preserve"> </w:t>
            </w:r>
            <w:r w:rsidR="00451EC0">
              <w:rPr>
                <w:rFonts w:ascii="Angsana New" w:hAnsi="Angsana New" w:hint="cs"/>
                <w:cs/>
              </w:rPr>
              <w:t>(2)</w:t>
            </w:r>
          </w:p>
        </w:tc>
        <w:tc>
          <w:tcPr>
            <w:tcW w:w="142" w:type="dxa"/>
          </w:tcPr>
          <w:p w14:paraId="6631257A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6779E67" w14:textId="0B74B2C1" w:rsidR="00B85DFF" w:rsidRPr="00B85DFF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580,000,000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36048A2B" w14:textId="77777777" w:rsidR="00B85DFF" w:rsidRPr="00B85DFF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673568AA" w14:textId="77777777" w:rsidR="00B85DFF" w:rsidRPr="00E9010D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E9010D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6FD21D2" w14:textId="77777777" w:rsidR="00B85DFF" w:rsidRPr="00E9010D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8072385" w14:textId="77777777" w:rsidR="00B85DFF" w:rsidRPr="00E9010D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04EA81EF" w14:textId="77777777" w:rsidR="00B85DFF" w:rsidRPr="00E9010D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33874E6B" w14:textId="76DE8F9E" w:rsidR="00B85DFF" w:rsidRPr="00E9010D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</w:rPr>
              <w:t>580,000,000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68D8393C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4A188EE2" w14:textId="31DC4B23" w:rsidR="00B85DFF" w:rsidRPr="00412488" w:rsidRDefault="00B85DFF" w:rsidP="009E3A02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12488">
              <w:rPr>
                <w:rFonts w:ascii="Angsana New" w:hAnsi="Angsana New"/>
                <w:sz w:val="20"/>
                <w:szCs w:val="20"/>
              </w:rPr>
              <w:t>15</w:t>
            </w:r>
            <w:r w:rsidRPr="00412488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12488">
              <w:rPr>
                <w:rFonts w:ascii="Angsana New" w:hAnsi="Angsana New"/>
                <w:sz w:val="20"/>
                <w:szCs w:val="20"/>
              </w:rPr>
              <w:t>00</w:t>
            </w:r>
            <w:r w:rsidRPr="00412488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B85DFF" w:rsidRPr="00B85DFF" w14:paraId="0A622265" w14:textId="77777777" w:rsidTr="00E9010D">
        <w:trPr>
          <w:trHeight w:hRule="exact" w:val="340"/>
        </w:trPr>
        <w:tc>
          <w:tcPr>
            <w:tcW w:w="2738" w:type="dxa"/>
          </w:tcPr>
          <w:p w14:paraId="2BCCB893" w14:textId="77777777" w:rsidR="00B85DFF" w:rsidRPr="00B85DFF" w:rsidRDefault="00B85DFF" w:rsidP="0072102A">
            <w:pPr>
              <w:ind w:right="-46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67D1B8DD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73ADF1D7" w14:textId="64C44A15" w:rsidR="00B85DFF" w:rsidRPr="00B85DFF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760,000,000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323B319" w14:textId="77777777" w:rsidR="00B85DFF" w:rsidRPr="00B85DFF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3B9AB8CC" w14:textId="07FFF833" w:rsidR="00B85DFF" w:rsidRPr="00E9010D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</w:rPr>
              <w:t>50,000,000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</w:p>
        </w:tc>
        <w:tc>
          <w:tcPr>
            <w:tcW w:w="112" w:type="dxa"/>
            <w:gridSpan w:val="2"/>
            <w:vAlign w:val="bottom"/>
          </w:tcPr>
          <w:p w14:paraId="39B0478C" w14:textId="77777777" w:rsidR="00B85DFF" w:rsidRPr="00E9010D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3AB58CBE" w14:textId="4BC9953C" w:rsidR="00B85DFF" w:rsidRPr="00E9010D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(</w:t>
            </w:r>
            <w:r w:rsidRPr="00E9010D">
              <w:rPr>
                <w:rFonts w:ascii="Angsana New" w:hAnsi="Angsana New"/>
              </w:rPr>
              <w:t>230,000,000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  <w:r w:rsidRPr="00E9010D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  <w:vAlign w:val="bottom"/>
          </w:tcPr>
          <w:p w14:paraId="61E5286B" w14:textId="77777777" w:rsidR="00B85DFF" w:rsidRPr="00E9010D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2F4C7115" w14:textId="303F40D0" w:rsidR="00B85DFF" w:rsidRPr="00E9010D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</w:rPr>
              <w:t>580,000,000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29AEECC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2CC7DC7B" w14:textId="77777777" w:rsidR="00B85DFF" w:rsidRPr="00B85DFF" w:rsidRDefault="00B85DFF" w:rsidP="0072102A">
            <w:pPr>
              <w:jc w:val="center"/>
              <w:rPr>
                <w:rFonts w:ascii="Angsana New" w:hAnsi="Angsana New"/>
              </w:rPr>
            </w:pPr>
          </w:p>
        </w:tc>
      </w:tr>
      <w:tr w:rsidR="00B85DFF" w:rsidRPr="00B85DFF" w14:paraId="114DB471" w14:textId="77777777" w:rsidTr="00E9010D">
        <w:trPr>
          <w:trHeight w:hRule="exact" w:val="340"/>
        </w:trPr>
        <w:tc>
          <w:tcPr>
            <w:tcW w:w="2738" w:type="dxa"/>
            <w:vAlign w:val="bottom"/>
          </w:tcPr>
          <w:p w14:paraId="71CE29A5" w14:textId="77777777" w:rsidR="00B85DFF" w:rsidRPr="00B85DFF" w:rsidRDefault="00B85DFF" w:rsidP="0072102A">
            <w:pPr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u w:val="single"/>
                <w:cs/>
              </w:rPr>
              <w:t>หัก</w:t>
            </w:r>
            <w:r w:rsidRPr="00B85DFF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0D209E8C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376F2139" w14:textId="12C9F941" w:rsidR="00B85DFF" w:rsidRPr="00B85DFF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3D5A62AC" w14:textId="77777777" w:rsidR="00B85DFF" w:rsidRPr="00B85DFF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F882797" w14:textId="2D17B0A0" w:rsidR="00B85DFF" w:rsidRPr="00E9010D" w:rsidRDefault="00E9010D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(</w:t>
            </w:r>
            <w:r w:rsidRPr="00E9010D">
              <w:rPr>
                <w:rFonts w:ascii="Angsana New" w:hAnsi="Angsana New"/>
              </w:rPr>
              <w:t>188,500,000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  <w:r w:rsidRPr="00E9010D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12" w:type="dxa"/>
            <w:gridSpan w:val="2"/>
            <w:vAlign w:val="bottom"/>
          </w:tcPr>
          <w:p w14:paraId="3563B428" w14:textId="77777777" w:rsidR="00B85DFF" w:rsidRPr="00E9010D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D033660" w14:textId="2187E243" w:rsidR="00B85DFF" w:rsidRPr="00E9010D" w:rsidRDefault="00E9010D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0F49E488" w14:textId="77777777" w:rsidR="00B85DFF" w:rsidRPr="00E9010D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20D0FF36" w14:textId="5A129285" w:rsidR="00B85DFF" w:rsidRPr="00E9010D" w:rsidRDefault="00E9010D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(</w:t>
            </w:r>
            <w:r w:rsidRPr="00E9010D">
              <w:rPr>
                <w:rFonts w:ascii="Angsana New" w:hAnsi="Angsana New"/>
              </w:rPr>
              <w:t>188,500,000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  <w:r w:rsidRPr="00E9010D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0CDB913D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5E5F83BC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B85DFF" w:rsidRPr="00B85DFF" w14:paraId="69B07655" w14:textId="77777777" w:rsidTr="00E9010D">
        <w:trPr>
          <w:trHeight w:hRule="exact" w:val="373"/>
        </w:trPr>
        <w:tc>
          <w:tcPr>
            <w:tcW w:w="2738" w:type="dxa"/>
          </w:tcPr>
          <w:p w14:paraId="6D10112A" w14:textId="77777777" w:rsidR="00B85DFF" w:rsidRPr="00B85DFF" w:rsidRDefault="00B85DFF" w:rsidP="0072102A">
            <w:pPr>
              <w:ind w:right="-46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1C6F685A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031457" w14:textId="2ABA89E4" w:rsidR="00B85DFF" w:rsidRPr="00B85DFF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760</w:t>
            </w:r>
            <w:r w:rsidRPr="00B85DFF">
              <w:rPr>
                <w:rFonts w:ascii="Angsana New" w:hAnsi="Angsana New"/>
              </w:rPr>
              <w:t>,000,000</w:t>
            </w:r>
            <w:r w:rsidRPr="00B85DFF">
              <w:rPr>
                <w:rFonts w:ascii="Angsana New" w:hAnsi="Angsana New"/>
                <w:cs/>
              </w:rPr>
              <w:t>.</w:t>
            </w:r>
            <w:r w:rsidRPr="00B85DFF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06305109" w14:textId="77777777" w:rsidR="00B85DFF" w:rsidRPr="00B85DFF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A16A77" w14:textId="24B5AE0A" w:rsidR="00B85DFF" w:rsidRPr="00E9010D" w:rsidRDefault="00E9010D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(</w:t>
            </w:r>
            <w:r w:rsidRPr="00E9010D">
              <w:rPr>
                <w:rFonts w:ascii="Angsana New" w:hAnsi="Angsana New"/>
              </w:rPr>
              <w:t>138</w:t>
            </w:r>
            <w:r w:rsidR="00B85DFF" w:rsidRPr="00E9010D">
              <w:rPr>
                <w:rFonts w:ascii="Angsana New" w:hAnsi="Angsana New"/>
              </w:rPr>
              <w:t>,</w:t>
            </w:r>
            <w:r w:rsidRPr="00E9010D">
              <w:rPr>
                <w:rFonts w:ascii="Angsana New" w:hAnsi="Angsana New"/>
              </w:rPr>
              <w:t>5</w:t>
            </w:r>
            <w:r w:rsidR="00B85DFF" w:rsidRPr="00E9010D">
              <w:rPr>
                <w:rFonts w:ascii="Angsana New" w:hAnsi="Angsana New"/>
              </w:rPr>
              <w:t>00,000</w:t>
            </w:r>
            <w:r w:rsidR="00B85DFF" w:rsidRPr="00E9010D">
              <w:rPr>
                <w:rFonts w:ascii="Angsana New" w:hAnsi="Angsana New"/>
                <w:cs/>
              </w:rPr>
              <w:t>.</w:t>
            </w:r>
            <w:r w:rsidR="00B85DFF" w:rsidRPr="00E9010D">
              <w:rPr>
                <w:rFonts w:ascii="Angsana New" w:hAnsi="Angsana New"/>
              </w:rPr>
              <w:t>00</w:t>
            </w:r>
            <w:r w:rsidRPr="00E9010D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12" w:type="dxa"/>
            <w:gridSpan w:val="2"/>
            <w:vAlign w:val="bottom"/>
          </w:tcPr>
          <w:p w14:paraId="797E0070" w14:textId="77777777" w:rsidR="00B85DFF" w:rsidRPr="00E9010D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E3C524" w14:textId="59112513" w:rsidR="00B85DFF" w:rsidRPr="00E9010D" w:rsidRDefault="00B85DFF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(</w:t>
            </w:r>
            <w:r w:rsidRPr="00E9010D">
              <w:rPr>
                <w:rFonts w:ascii="Angsana New" w:hAnsi="Angsana New"/>
              </w:rPr>
              <w:t>230,000,000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  <w:r w:rsidRPr="00E9010D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  <w:vAlign w:val="bottom"/>
          </w:tcPr>
          <w:p w14:paraId="4A0EEB0A" w14:textId="77777777" w:rsidR="00B85DFF" w:rsidRPr="00E9010D" w:rsidRDefault="00B85DFF" w:rsidP="0072102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BCD4D" w14:textId="7699FE42" w:rsidR="00B85DFF" w:rsidRPr="00E9010D" w:rsidRDefault="00E9010D" w:rsidP="0072102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</w:rPr>
              <w:t>391</w:t>
            </w:r>
            <w:r w:rsidR="00B85DFF" w:rsidRPr="00E9010D">
              <w:rPr>
                <w:rFonts w:ascii="Angsana New" w:hAnsi="Angsana New"/>
              </w:rPr>
              <w:t>,</w:t>
            </w:r>
            <w:r w:rsidRPr="00E9010D">
              <w:rPr>
                <w:rFonts w:ascii="Angsana New" w:hAnsi="Angsana New"/>
              </w:rPr>
              <w:t>5</w:t>
            </w:r>
            <w:r w:rsidR="00B85DFF" w:rsidRPr="00E9010D">
              <w:rPr>
                <w:rFonts w:ascii="Angsana New" w:hAnsi="Angsana New"/>
              </w:rPr>
              <w:t>00,000</w:t>
            </w:r>
            <w:r w:rsidR="00B85DFF" w:rsidRPr="00E9010D">
              <w:rPr>
                <w:rFonts w:ascii="Angsana New" w:hAnsi="Angsana New"/>
                <w:cs/>
              </w:rPr>
              <w:t>.</w:t>
            </w:r>
            <w:r w:rsidR="00B85DFF" w:rsidRPr="00E9010D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1DFE7AE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55C7B67B" w14:textId="77777777" w:rsidR="00B85DFF" w:rsidRPr="00B85DFF" w:rsidRDefault="00B85DFF" w:rsidP="0072102A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4CB685F3" w14:textId="77777777" w:rsidR="00B85DFF" w:rsidRDefault="00B85DFF" w:rsidP="006259B9">
      <w:pPr>
        <w:spacing w:line="276" w:lineRule="auto"/>
        <w:ind w:left="360" w:right="141"/>
        <w:jc w:val="thaiDistribute"/>
        <w:rPr>
          <w:rFonts w:ascii="Angsana New" w:hAnsi="Angsana New"/>
        </w:rPr>
      </w:pPr>
    </w:p>
    <w:p w14:paraId="7F989B14" w14:textId="13024502" w:rsidR="009B15E3" w:rsidRPr="00AB5F03" w:rsidRDefault="009B15E3" w:rsidP="003A0216">
      <w:pPr>
        <w:pStyle w:val="ListParagraph"/>
        <w:numPr>
          <w:ilvl w:val="0"/>
          <w:numId w:val="26"/>
        </w:numPr>
        <w:spacing w:line="276" w:lineRule="auto"/>
        <w:ind w:right="141"/>
        <w:jc w:val="thaiDistribute"/>
        <w:rPr>
          <w:rFonts w:ascii="Angsana New" w:hAnsi="Angsana New"/>
          <w:szCs w:val="24"/>
        </w:rPr>
      </w:pPr>
      <w:bookmarkStart w:id="6" w:name="_Hlk33017538"/>
      <w:r w:rsidRPr="00D72B70">
        <w:rPr>
          <w:rFonts w:ascii="Angsana New" w:hAnsi="Angsana New"/>
          <w:szCs w:val="24"/>
          <w:cs/>
        </w:rPr>
        <w:lastRenderedPageBreak/>
        <w:t>เมื่อ วันที่ 18 สิงหาคม 2560 บริษัทฯ ได้ให้บริษัทที่ไม่เกี่ยวข้องกันแห่งหนึ่งกู้ยืมเงินโดยทำสัญญากู้เงินเป็นหลักฐาน จำนวนเงิน 300 ล้านบาท กำหนดชำระคืนภายใน 2 ปี ค่าธรรมเนียมเงินกู้และอัตราดอกเบี้ยร้อยละ 3 ต่อปี และร้อยละ 12 ต่อปี ตามลำดับ โดยบริษัทแม่ของบริษัทผู้</w:t>
      </w:r>
      <w:r w:rsidRPr="00AB5F03">
        <w:rPr>
          <w:rFonts w:ascii="Angsana New" w:hAnsi="Angsana New"/>
          <w:szCs w:val="24"/>
          <w:cs/>
        </w:rPr>
        <w:t>กู้ยืมเป็นผู้ค้ำประกันเงิน รายการให้กู้ยืมดังกล่าวนี้ได้</w:t>
      </w:r>
      <w:r w:rsidRPr="00AB5F03">
        <w:rPr>
          <w:rFonts w:ascii="Angsana New" w:hAnsi="Angsana New" w:hint="cs"/>
          <w:szCs w:val="24"/>
          <w:cs/>
        </w:rPr>
        <w:t>รั</w:t>
      </w:r>
      <w:r w:rsidRPr="00AB5F03">
        <w:rPr>
          <w:rFonts w:ascii="Angsana New" w:hAnsi="Angsana New"/>
          <w:szCs w:val="24"/>
          <w:cs/>
        </w:rPr>
        <w:t xml:space="preserve">บอนุมัติจากคณะกรรมการของบริษัทฯแล้ว </w:t>
      </w:r>
      <w:r w:rsidRPr="00AB5F03">
        <w:rPr>
          <w:rFonts w:ascii="Angsana New" w:hAnsi="Angsana New" w:hint="cs"/>
          <w:szCs w:val="24"/>
          <w:cs/>
        </w:rPr>
        <w:t xml:space="preserve">ต่อมาวันที่ 31 พฤษภาคม 2561 </w:t>
      </w:r>
      <w:bookmarkEnd w:id="6"/>
      <w:r w:rsidRPr="00AB5F03">
        <w:rPr>
          <w:rFonts w:ascii="Angsana New" w:hAnsi="Angsana New" w:hint="cs"/>
          <w:szCs w:val="24"/>
          <w:cs/>
        </w:rPr>
        <w:t>บริษัทฯได้รับคืนเงินกู้ยืมบางส่วนจำนวนเงิน 120 ล้านบาท คงเหลือเงินกู้ยืมจำนวน 180 ล้านบาท</w:t>
      </w:r>
      <w:r w:rsidR="002771F9" w:rsidRPr="00AB5F03">
        <w:rPr>
          <w:rFonts w:ascii="Angsana New" w:hAnsi="Angsana New" w:hint="cs"/>
          <w:szCs w:val="24"/>
          <w:cs/>
        </w:rPr>
        <w:t xml:space="preserve"> ต่อมาเมื่อวันที่ 5 ตุลาคม 2562 ได้มีการกู้ยืมเพิ่มเติมอีก 50 ล้านบาท ดอกเบี้ยร้อยละ 1</w:t>
      </w:r>
      <w:r w:rsidR="002771F9" w:rsidRPr="00AB5F03">
        <w:rPr>
          <w:rFonts w:ascii="Angsana New" w:hAnsi="Angsana New"/>
          <w:szCs w:val="24"/>
        </w:rPr>
        <w:t xml:space="preserve">5 </w:t>
      </w:r>
      <w:r w:rsidR="002771F9" w:rsidRPr="00AB5F03">
        <w:rPr>
          <w:rFonts w:ascii="Angsana New" w:hAnsi="Angsana New" w:hint="cs"/>
          <w:szCs w:val="24"/>
          <w:cs/>
        </w:rPr>
        <w:t>ต่อปี</w:t>
      </w:r>
    </w:p>
    <w:p w14:paraId="28C526A4" w14:textId="1BD42F59" w:rsidR="002771F9" w:rsidRPr="009F1285" w:rsidRDefault="002771F9" w:rsidP="003A0216">
      <w:pPr>
        <w:pStyle w:val="ListParagraph"/>
        <w:spacing w:line="276" w:lineRule="auto"/>
        <w:ind w:right="141"/>
        <w:jc w:val="thaiDistribute"/>
        <w:rPr>
          <w:rFonts w:ascii="Angsana New" w:hAnsi="Angsana New"/>
          <w:szCs w:val="24"/>
          <w:cs/>
        </w:rPr>
      </w:pPr>
      <w:r w:rsidRPr="00AB5F03">
        <w:rPr>
          <w:rFonts w:ascii="Angsana New" w:hAnsi="Angsana New" w:hint="cs"/>
          <w:szCs w:val="24"/>
          <w:cs/>
        </w:rPr>
        <w:t xml:space="preserve">เมื่อวันที่ 8 พฤศจิกายน 2562 บริษัทฯ ได้มีการรับหุ้นจากบริษัท วาย แอล พี จำกัด จำนวน </w:t>
      </w:r>
      <w:r w:rsidRPr="00AB5F03">
        <w:rPr>
          <w:rFonts w:ascii="Angsana New" w:hAnsi="Angsana New"/>
          <w:szCs w:val="24"/>
        </w:rPr>
        <w:t>1</w:t>
      </w:r>
      <w:r w:rsidRPr="009F1285">
        <w:rPr>
          <w:rFonts w:ascii="Angsana New" w:hAnsi="Angsana New"/>
          <w:szCs w:val="24"/>
        </w:rPr>
        <w:t>,257,999</w:t>
      </w:r>
      <w:r w:rsidRPr="009F1285">
        <w:rPr>
          <w:rFonts w:ascii="Angsana New" w:hAnsi="Angsana New" w:hint="cs"/>
          <w:szCs w:val="24"/>
          <w:cs/>
        </w:rPr>
        <w:t xml:space="preserve"> หุ้น สำหรับการชำระหนี้เงินกู้ยืมจำนวน 230 ล้านบาท และดอกเบี้ยจำนวน 2</w:t>
      </w:r>
      <w:r w:rsidRPr="009F1285">
        <w:rPr>
          <w:rFonts w:ascii="Angsana New" w:hAnsi="Angsana New"/>
          <w:szCs w:val="24"/>
        </w:rPr>
        <w:t>6,243,013</w:t>
      </w:r>
      <w:r w:rsidRPr="009F1285">
        <w:rPr>
          <w:rFonts w:ascii="Angsana New" w:hAnsi="Angsana New"/>
          <w:szCs w:val="24"/>
          <w:cs/>
        </w:rPr>
        <w:t>.</w:t>
      </w:r>
      <w:r w:rsidRPr="009F1285">
        <w:rPr>
          <w:rFonts w:ascii="Angsana New" w:hAnsi="Angsana New"/>
          <w:szCs w:val="24"/>
        </w:rPr>
        <w:t xml:space="preserve">73 </w:t>
      </w:r>
      <w:r w:rsidRPr="009F1285">
        <w:rPr>
          <w:rFonts w:ascii="Angsana New" w:hAnsi="Angsana New" w:hint="cs"/>
          <w:szCs w:val="24"/>
          <w:cs/>
        </w:rPr>
        <w:t>บาท</w:t>
      </w:r>
    </w:p>
    <w:p w14:paraId="1C8242C8" w14:textId="47C2A315" w:rsidR="009B15E3" w:rsidRPr="009F1285" w:rsidRDefault="009B15E3" w:rsidP="003A0216">
      <w:pPr>
        <w:pStyle w:val="ListParagraph"/>
        <w:numPr>
          <w:ilvl w:val="0"/>
          <w:numId w:val="26"/>
        </w:numPr>
        <w:tabs>
          <w:tab w:val="left" w:pos="1440"/>
          <w:tab w:val="left" w:pos="2880"/>
        </w:tabs>
        <w:spacing w:before="120" w:after="40" w:line="276" w:lineRule="auto"/>
        <w:ind w:right="141"/>
        <w:jc w:val="thaiDistribute"/>
        <w:rPr>
          <w:rFonts w:ascii="Angsana New" w:hAnsi="Angsana New"/>
          <w:szCs w:val="24"/>
          <w:cs/>
        </w:rPr>
      </w:pPr>
      <w:r w:rsidRPr="009F1285">
        <w:rPr>
          <w:rFonts w:ascii="Angsana New" w:hAnsi="Angsana New"/>
          <w:szCs w:val="24"/>
          <w:cs/>
        </w:rPr>
        <w:t xml:space="preserve">เมื่อวันที่ </w:t>
      </w:r>
      <w:r w:rsidRPr="009F1285">
        <w:rPr>
          <w:rFonts w:ascii="Angsana New" w:hAnsi="Angsana New"/>
          <w:szCs w:val="24"/>
        </w:rPr>
        <w:t xml:space="preserve">25 </w:t>
      </w:r>
      <w:r w:rsidRPr="009F1285">
        <w:rPr>
          <w:rFonts w:ascii="Angsana New" w:hAnsi="Angsana New"/>
          <w:szCs w:val="24"/>
          <w:cs/>
        </w:rPr>
        <w:t xml:space="preserve">มกราคม </w:t>
      </w:r>
      <w:r w:rsidRPr="009F1285">
        <w:rPr>
          <w:rFonts w:ascii="Angsana New" w:hAnsi="Angsana New"/>
          <w:szCs w:val="24"/>
        </w:rPr>
        <w:t xml:space="preserve">2561 </w:t>
      </w:r>
      <w:r w:rsidRPr="009F1285">
        <w:rPr>
          <w:rFonts w:ascii="Angsana New" w:hAnsi="Angsana New"/>
          <w:szCs w:val="24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Pr="009F1285">
        <w:rPr>
          <w:rFonts w:ascii="Angsana New" w:hAnsi="Angsana New"/>
          <w:szCs w:val="24"/>
        </w:rPr>
        <w:t xml:space="preserve">580  </w:t>
      </w:r>
      <w:r w:rsidRPr="009F1285">
        <w:rPr>
          <w:rFonts w:ascii="Angsana New" w:hAnsi="Angsana New"/>
          <w:szCs w:val="24"/>
          <w:cs/>
        </w:rPr>
        <w:t xml:space="preserve">ล้านบาท กำหนดชำระคืนภายใน </w:t>
      </w:r>
      <w:r w:rsidRPr="009F1285">
        <w:rPr>
          <w:rFonts w:ascii="Angsana New" w:hAnsi="Angsana New"/>
          <w:szCs w:val="24"/>
        </w:rPr>
        <w:t xml:space="preserve">2 </w:t>
      </w:r>
      <w:r w:rsidRPr="009F1285">
        <w:rPr>
          <w:rFonts w:ascii="Angsana New" w:hAnsi="Angsana New"/>
          <w:szCs w:val="24"/>
          <w:cs/>
        </w:rPr>
        <w:t xml:space="preserve">ปี อัตราดอกเบี้ยร้อยละ </w:t>
      </w:r>
      <w:r w:rsidRPr="009F1285">
        <w:rPr>
          <w:rFonts w:ascii="Angsana New" w:hAnsi="Angsana New"/>
          <w:szCs w:val="24"/>
        </w:rPr>
        <w:t xml:space="preserve">15 </w:t>
      </w:r>
      <w:r w:rsidRPr="009F1285">
        <w:rPr>
          <w:rFonts w:ascii="Angsana New" w:hAnsi="Angsana New"/>
          <w:szCs w:val="24"/>
          <w:cs/>
        </w:rPr>
        <w:t xml:space="preserve">ต่อปี </w:t>
      </w:r>
      <w:r w:rsidRPr="009F1285">
        <w:rPr>
          <w:rFonts w:ascii="Angsana New" w:hAnsi="Angsana New" w:hint="cs"/>
          <w:szCs w:val="24"/>
          <w:cs/>
        </w:rPr>
        <w:t>โ</w:t>
      </w:r>
      <w:r w:rsidRPr="009F1285">
        <w:rPr>
          <w:rFonts w:ascii="Angsana New" w:hAnsi="Angsana New"/>
          <w:szCs w:val="24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Pr="009F1285">
        <w:rPr>
          <w:rFonts w:ascii="Angsana New" w:hAnsi="Angsana New"/>
          <w:szCs w:val="24"/>
        </w:rPr>
        <w:t>1</w:t>
      </w:r>
      <w:r w:rsidRPr="009F1285">
        <w:rPr>
          <w:rFonts w:ascii="Angsana New" w:hAnsi="Angsana New"/>
          <w:szCs w:val="24"/>
          <w:cs/>
        </w:rPr>
        <w:t>.</w:t>
      </w:r>
      <w:r w:rsidRPr="009F1285">
        <w:rPr>
          <w:rFonts w:ascii="Angsana New" w:hAnsi="Angsana New"/>
          <w:szCs w:val="24"/>
        </w:rPr>
        <w:t xml:space="preserve">5 </w:t>
      </w:r>
      <w:r w:rsidRPr="009F1285">
        <w:rPr>
          <w:rFonts w:ascii="Angsana New" w:hAnsi="Angsana New"/>
          <w:szCs w:val="24"/>
          <w:cs/>
        </w:rPr>
        <w:t xml:space="preserve">เท่าของเงินกู้ </w:t>
      </w:r>
      <w:bookmarkStart w:id="7" w:name="_Hlk33019392"/>
      <w:r w:rsidRPr="009F1285">
        <w:rPr>
          <w:rFonts w:ascii="Angsana New" w:hAnsi="Angsana New"/>
          <w:szCs w:val="24"/>
          <w:cs/>
        </w:rPr>
        <w:t>รายการให้กู้ยืมดังกล่าวนี้ได้รับอนุมัติจากคณะกรรมการของบริษัทฯ แล้ว</w:t>
      </w:r>
      <w:r w:rsidR="00412488" w:rsidRPr="009F1285">
        <w:rPr>
          <w:rFonts w:ascii="Angsana New" w:hAnsi="Angsana New"/>
          <w:szCs w:val="24"/>
          <w:cs/>
        </w:rPr>
        <w:t xml:space="preserve"> </w:t>
      </w:r>
      <w:bookmarkEnd w:id="7"/>
      <w:r w:rsidR="00C70B8C" w:rsidRPr="009F1285">
        <w:rPr>
          <w:rFonts w:ascii="Angsana New" w:hAnsi="Angsana New" w:hint="cs"/>
          <w:szCs w:val="24"/>
          <w:cs/>
        </w:rPr>
        <w:t xml:space="preserve">ปัจจุบันได้ขยายวันครบกำหนดสัญญาเงินกู้เป็น </w:t>
      </w:r>
      <w:r w:rsidR="00C41565" w:rsidRPr="009F1285">
        <w:rPr>
          <w:rFonts w:ascii="Angsana New" w:hAnsi="Angsana New"/>
          <w:szCs w:val="24"/>
        </w:rPr>
        <w:t>31</w:t>
      </w:r>
      <w:r w:rsidR="00C70B8C" w:rsidRPr="009F1285">
        <w:rPr>
          <w:rFonts w:ascii="Angsana New" w:hAnsi="Angsana New" w:hint="cs"/>
          <w:szCs w:val="24"/>
          <w:cs/>
        </w:rPr>
        <w:t xml:space="preserve"> กรกฎาคม </w:t>
      </w:r>
      <w:r w:rsidR="00C41565" w:rsidRPr="009F1285">
        <w:rPr>
          <w:rFonts w:ascii="Angsana New" w:hAnsi="Angsana New"/>
          <w:szCs w:val="24"/>
        </w:rPr>
        <w:t>2563</w:t>
      </w:r>
      <w:r w:rsidR="00C70B8C" w:rsidRPr="009F1285">
        <w:rPr>
          <w:rFonts w:ascii="Angsana New" w:hAnsi="Angsana New"/>
          <w:szCs w:val="24"/>
        </w:rPr>
        <w:t xml:space="preserve"> </w:t>
      </w:r>
      <w:r w:rsidR="00412488" w:rsidRPr="009F1285">
        <w:rPr>
          <w:rFonts w:ascii="Angsana New" w:hAnsi="Angsana New" w:hint="cs"/>
          <w:szCs w:val="24"/>
          <w:cs/>
        </w:rPr>
        <w:t>ระหว่างปีได้ตั้งค่าเผื่อหนี้สงสัยจะสูญ</w:t>
      </w:r>
      <w:r w:rsidR="00D72B70" w:rsidRPr="009F1285">
        <w:rPr>
          <w:rFonts w:ascii="Angsana New" w:hAnsi="Angsana New" w:hint="cs"/>
          <w:szCs w:val="24"/>
          <w:cs/>
        </w:rPr>
        <w:t>แล้วบางส่วน</w:t>
      </w:r>
    </w:p>
    <w:p w14:paraId="62BCE568" w14:textId="77777777" w:rsidR="00D72B70" w:rsidRDefault="00D72B70" w:rsidP="002668C6">
      <w:pPr>
        <w:spacing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C48B784" w14:textId="24CCE012" w:rsidR="00862D25" w:rsidRPr="00403DC5" w:rsidRDefault="00FA2DAB" w:rsidP="002668C6">
      <w:pPr>
        <w:spacing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11</w:t>
      </w:r>
      <w:r w:rsidR="00862D25" w:rsidRPr="00C4455E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C4455E">
        <w:rPr>
          <w:rFonts w:ascii="Angsana New" w:hAnsi="Angsana New"/>
          <w:b/>
          <w:bCs/>
          <w:sz w:val="28"/>
          <w:szCs w:val="28"/>
        </w:rPr>
        <w:tab/>
      </w:r>
      <w:r w:rsidR="00862D25" w:rsidRPr="00C4455E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  <w:r w:rsidR="00ED3028" w:rsidRPr="00C4455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D3028" w:rsidRPr="00C4455E">
        <w:rPr>
          <w:rFonts w:ascii="Angsana New" w:hAnsi="Angsana New"/>
          <w:b/>
          <w:bCs/>
          <w:sz w:val="28"/>
          <w:szCs w:val="28"/>
          <w:cs/>
        </w:rPr>
        <w:t>–</w:t>
      </w:r>
      <w:r w:rsidR="00ED3028" w:rsidRPr="00C4455E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p w14:paraId="1CB51A06" w14:textId="258D99CD" w:rsidR="00862D25" w:rsidRDefault="00850EC5" w:rsidP="002668C6">
      <w:pPr>
        <w:ind w:left="357"/>
        <w:jc w:val="thaiDistribute"/>
        <w:outlineLvl w:val="0"/>
        <w:rPr>
          <w:rFonts w:ascii="Angsana New" w:hAnsi="Angsana New"/>
          <w:cs/>
          <w:lang w:val="th-TH"/>
        </w:rPr>
      </w:pPr>
      <w:r w:rsidRPr="00403DC5">
        <w:rPr>
          <w:rFonts w:ascii="Angsana New" w:hAnsi="Angsana New" w:hint="cs"/>
          <w:cs/>
        </w:rPr>
        <w:t xml:space="preserve">ณ วันที่ </w:t>
      </w:r>
      <w:r w:rsidR="00F81324">
        <w:rPr>
          <w:rFonts w:ascii="Angsana New" w:hAnsi="Angsana New"/>
        </w:rPr>
        <w:t>31</w:t>
      </w:r>
      <w:r w:rsidRPr="00403DC5">
        <w:rPr>
          <w:rFonts w:ascii="Angsana New" w:hAnsi="Angsana New" w:hint="cs"/>
          <w:cs/>
        </w:rPr>
        <w:t xml:space="preserve"> ธันวาคม </w:t>
      </w:r>
      <w:r w:rsidR="00F81324">
        <w:rPr>
          <w:rFonts w:ascii="Angsana New" w:hAnsi="Angsana New"/>
        </w:rPr>
        <w:t>25</w:t>
      </w:r>
      <w:r w:rsidR="00191850">
        <w:rPr>
          <w:rFonts w:ascii="Angsana New" w:hAnsi="Angsana New" w:hint="cs"/>
          <w:cs/>
        </w:rPr>
        <w:t>6</w:t>
      </w:r>
      <w:r w:rsidR="002771F9">
        <w:rPr>
          <w:rFonts w:ascii="Angsana New" w:hAnsi="Angsana New"/>
        </w:rPr>
        <w:t>2</w:t>
      </w:r>
      <w:r w:rsidR="00862D25" w:rsidRPr="00403DC5">
        <w:rPr>
          <w:rFonts w:ascii="Angsana New" w:hAnsi="Angsana New" w:hint="cs"/>
          <w:cs/>
        </w:rPr>
        <w:t xml:space="preserve"> และ </w:t>
      </w:r>
      <w:r w:rsidR="00F81324">
        <w:rPr>
          <w:rFonts w:ascii="Angsana New" w:hAnsi="Angsana New"/>
        </w:rPr>
        <w:t>2561</w:t>
      </w:r>
      <w:r w:rsidR="00862D25" w:rsidRPr="00403DC5">
        <w:rPr>
          <w:rFonts w:ascii="Angsana New" w:hAnsi="Angsana New" w:hint="cs"/>
          <w:cs/>
        </w:rPr>
        <w:t xml:space="preserve"> บริษัทฯ</w:t>
      </w:r>
      <w:r w:rsidR="00ED3028" w:rsidRPr="00403DC5">
        <w:rPr>
          <w:rFonts w:ascii="Angsana New" w:hAnsi="Angsana New" w:hint="cs"/>
          <w:cs/>
        </w:rPr>
        <w:t xml:space="preserve"> และบริษัทย่อย</w:t>
      </w:r>
      <w:r w:rsidR="00862D25" w:rsidRPr="00403DC5">
        <w:rPr>
          <w:rFonts w:ascii="Angsana New" w:hAnsi="Angsana New" w:hint="cs"/>
          <w:cs/>
        </w:rPr>
        <w:t xml:space="preserve"> มีที่ดิน อาคาร และอุปกรณ์</w:t>
      </w:r>
      <w:r w:rsidR="00862D25" w:rsidRPr="00403DC5">
        <w:rPr>
          <w:rFonts w:ascii="Angsana New" w:hAnsi="Angsana New"/>
          <w:cs/>
          <w:lang w:val="th-TH"/>
        </w:rPr>
        <w:t>ดังนี้:-</w:t>
      </w:r>
    </w:p>
    <w:p w14:paraId="44520BBD" w14:textId="77777777" w:rsidR="00B479B5" w:rsidRPr="00403DC5" w:rsidRDefault="00B479B5" w:rsidP="002668C6">
      <w:pPr>
        <w:ind w:left="357"/>
        <w:jc w:val="thaiDistribute"/>
        <w:outlineLvl w:val="0"/>
        <w:rPr>
          <w:rFonts w:ascii="Angsana New" w:hAnsi="Angsana New"/>
          <w:cs/>
          <w:lang w:val="th-TH"/>
        </w:rPr>
      </w:pPr>
    </w:p>
    <w:tbl>
      <w:tblPr>
        <w:tblW w:w="9939" w:type="dxa"/>
        <w:tblInd w:w="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141"/>
        <w:gridCol w:w="140"/>
        <w:gridCol w:w="942"/>
        <w:gridCol w:w="75"/>
        <w:gridCol w:w="65"/>
        <w:gridCol w:w="75"/>
        <w:gridCol w:w="971"/>
        <w:gridCol w:w="71"/>
        <w:gridCol w:w="69"/>
        <w:gridCol w:w="71"/>
        <w:gridCol w:w="922"/>
        <w:gridCol w:w="69"/>
        <w:gridCol w:w="71"/>
        <w:gridCol w:w="69"/>
        <w:gridCol w:w="902"/>
        <w:gridCol w:w="140"/>
        <w:gridCol w:w="56"/>
        <w:gridCol w:w="140"/>
        <w:gridCol w:w="766"/>
        <w:gridCol w:w="140"/>
        <w:gridCol w:w="140"/>
        <w:gridCol w:w="140"/>
        <w:gridCol w:w="216"/>
        <w:gridCol w:w="130"/>
        <w:gridCol w:w="273"/>
        <w:gridCol w:w="38"/>
        <w:gridCol w:w="102"/>
        <w:gridCol w:w="26"/>
        <w:gridCol w:w="114"/>
        <w:gridCol w:w="140"/>
        <w:gridCol w:w="273"/>
        <w:gridCol w:w="136"/>
        <w:gridCol w:w="154"/>
        <w:gridCol w:w="248"/>
        <w:gridCol w:w="7"/>
        <w:gridCol w:w="10"/>
        <w:gridCol w:w="55"/>
        <w:gridCol w:w="140"/>
      </w:tblGrid>
      <w:tr w:rsidR="005A7CC5" w:rsidRPr="00403DC5" w14:paraId="00675CC8" w14:textId="77777777" w:rsidTr="002372E7">
        <w:trPr>
          <w:gridAfter w:val="3"/>
          <w:wAfter w:w="205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B40E33" w14:textId="77777777" w:rsidR="005A7CC5" w:rsidRPr="00403DC5" w:rsidRDefault="005A7CC5" w:rsidP="00D151F4">
            <w:pPr>
              <w:ind w:left="-428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91B94F" w14:textId="77777777" w:rsidR="005A7CC5" w:rsidRPr="00403DC5" w:rsidRDefault="005A7CC5" w:rsidP="00D151F4">
            <w:pPr>
              <w:rPr>
                <w:rFonts w:ascii="Angsana New" w:hAnsi="Angsana New"/>
              </w:rPr>
            </w:pPr>
          </w:p>
        </w:tc>
        <w:tc>
          <w:tcPr>
            <w:tcW w:w="7891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7ECC10" w14:textId="77777777" w:rsidR="005A7CC5" w:rsidRPr="00403DC5" w:rsidRDefault="005A7CC5" w:rsidP="00D151F4">
            <w:pPr>
              <w:jc w:val="center"/>
              <w:rPr>
                <w:rFonts w:ascii="Angsana New" w:hAnsi="Angsana New"/>
                <w:b/>
                <w:bCs/>
              </w:rPr>
            </w:pPr>
            <w:r w:rsidRPr="00403DC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D151F4" w:rsidRPr="00403DC5" w14:paraId="27EA3F46" w14:textId="77777777" w:rsidTr="00B479B5">
        <w:trPr>
          <w:gridAfter w:val="3"/>
          <w:wAfter w:w="205" w:type="dxa"/>
          <w:trHeight w:hRule="exact" w:val="3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5F0567" w14:textId="77777777" w:rsidR="00D151F4" w:rsidRPr="00403DC5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032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5F025C" w14:textId="77777777" w:rsidR="00D151F4" w:rsidRPr="00403DC5" w:rsidRDefault="00D151F4" w:rsidP="00D151F4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03DC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764F14" w:rsidRPr="00403DC5" w14:paraId="4BD4861F" w14:textId="77777777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8A20C6" w14:textId="77777777" w:rsidR="00D151F4" w:rsidRPr="00403DC5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182EC3" w14:textId="77777777" w:rsidR="00D151F4" w:rsidRPr="00403DC5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C6B8B7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9486F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4C78DC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C53BAF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8F5F0C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3E423A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7F7001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F8B466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2D8553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607395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3ED7F9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F031D0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B3E7E7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</w:tr>
      <w:tr w:rsidR="00764F14" w:rsidRPr="00403DC5" w14:paraId="79549479" w14:textId="77777777" w:rsidTr="00B479B5">
        <w:trPr>
          <w:gridAfter w:val="4"/>
          <w:wAfter w:w="212" w:type="dxa"/>
          <w:trHeight w:hRule="exact" w:val="348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2A412F" w14:textId="77777777" w:rsidR="00D151F4" w:rsidRPr="00403DC5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136D74" w14:textId="77777777" w:rsidR="00D151F4" w:rsidRPr="00403DC5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5B02FC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8E6387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8CEDAF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8742E5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1E0974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สำนักงาน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5DA52B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96508B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9CA9E1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2DFE38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7E903F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709BED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เว็บไซต์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1AA12D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A5F92B" w14:textId="77777777"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รวม</w:t>
            </w:r>
          </w:p>
        </w:tc>
      </w:tr>
      <w:tr w:rsidR="00764F14" w:rsidRPr="005D4BC6" w14:paraId="2E7FCDF5" w14:textId="77777777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D0EC74" w14:textId="77777777" w:rsidR="00D151F4" w:rsidRPr="005D4BC6" w:rsidRDefault="00D151F4" w:rsidP="00D151F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0BF9C7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7A26C1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2D7D53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2DB05F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D3F079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BD2221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D33378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6A3027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C60C6D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D79DA6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C799EF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693B3F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12960F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13A3CE" w14:textId="77777777"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</w:tr>
      <w:tr w:rsidR="00550F77" w:rsidRPr="005D4BC6" w14:paraId="2653E3B5" w14:textId="77777777" w:rsidTr="00B479B5">
        <w:trPr>
          <w:gridAfter w:val="4"/>
          <w:wAfter w:w="212" w:type="dxa"/>
          <w:trHeight w:hRule="exact" w:val="357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0D0BB7" w14:textId="61DA8976" w:rsidR="00550F77" w:rsidRPr="005D4BC6" w:rsidRDefault="00550F77" w:rsidP="00011E3C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</w:t>
            </w:r>
            <w:r w:rsidR="00F81324">
              <w:rPr>
                <w:rFonts w:ascii="Angsana New" w:hAnsi="Angsana New"/>
              </w:rPr>
              <w:t>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8751E9" w14:textId="77777777" w:rsidR="00550F77" w:rsidRPr="005D4BC6" w:rsidRDefault="00550F77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5E16D0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40,884,000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9DE1C2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EAB228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13,389,188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C18AEA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FAF971" w14:textId="014BD772" w:rsidR="00550F77" w:rsidRPr="005D4BC6" w:rsidRDefault="00F81324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991,447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403400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17B692" w14:textId="511E0555" w:rsidR="00550F77" w:rsidRPr="005D4BC6" w:rsidRDefault="00F81324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4,968,181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23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C3DF52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5B3649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22,044,782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3E8522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863183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230,729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261EFE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7FDD26" w14:textId="7DA73FCD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82,508,329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85</w:t>
            </w:r>
          </w:p>
        </w:tc>
      </w:tr>
      <w:tr w:rsidR="00764F14" w:rsidRPr="005D4BC6" w14:paraId="544E063F" w14:textId="77777777" w:rsidTr="00B479B5">
        <w:trPr>
          <w:gridAfter w:val="4"/>
          <w:wAfter w:w="212" w:type="dxa"/>
          <w:trHeight w:hRule="exact" w:val="348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53559E" w14:textId="77777777" w:rsidR="00764F14" w:rsidRPr="005D4BC6" w:rsidRDefault="00764F14" w:rsidP="00D151F4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087773" w14:textId="77777777" w:rsidR="00764F14" w:rsidRPr="005D4BC6" w:rsidRDefault="00764F1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DB43BB" w14:textId="77777777"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C22551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E59BD" w14:textId="6CAEA48C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655BD0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7FFE3A" w14:textId="02EB8B05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48AB5E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E32D1C" w14:textId="05CEE187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198,200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465D98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816291" w14:textId="77777777"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AF200D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6D8896" w14:textId="77777777"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1DB19D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33CD0B" w14:textId="6C636DCE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198,200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</w:tr>
      <w:tr w:rsidR="00764F14" w:rsidRPr="005D4BC6" w14:paraId="6B3F48BC" w14:textId="77777777" w:rsidTr="00B479B5">
        <w:trPr>
          <w:gridAfter w:val="4"/>
          <w:wAfter w:w="212" w:type="dxa"/>
          <w:trHeight w:hRule="exact" w:val="267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52846A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จำหน่าย/ตัดจำหน่าย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AEB512" w14:textId="77777777" w:rsidR="00764F14" w:rsidRPr="005D4BC6" w:rsidRDefault="00764F1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652FDC" w14:textId="77777777"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E9C6DE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7EF21D" w14:textId="036E91BD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1,853,598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34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1B169B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3F0A80" w14:textId="107268F9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463,574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54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82DAAB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0BA9DC" w14:textId="24909738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1,687,593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91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8051A9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C99A16" w14:textId="77777777"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2901BA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341E34" w14:textId="0B90B180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230,729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90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777E5E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37AEF1" w14:textId="0310B559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4,235,496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69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764F14" w:rsidRPr="005D4BC6" w14:paraId="31719F4B" w14:textId="77777777" w:rsidTr="00B479B5">
        <w:trPr>
          <w:gridAfter w:val="4"/>
          <w:wAfter w:w="212" w:type="dxa"/>
          <w:trHeight w:hRule="exact" w:val="376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D657CB" w14:textId="649C3736" w:rsidR="00764F14" w:rsidRPr="005D4BC6" w:rsidRDefault="00764F14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F81324">
              <w:rPr>
                <w:rFonts w:ascii="Angsana New" w:hAnsi="Angsana New"/>
              </w:rPr>
              <w:t>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F2FE8F" w14:textId="77777777"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1C7883" w14:textId="77777777" w:rsidR="00764F14" w:rsidRPr="005D4BC6" w:rsidRDefault="00270D8F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40,884,000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47F4C9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868986" w14:textId="421BD24F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11,535,590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56D6F6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8169D2" w14:textId="16D7F9A3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527,872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62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C55796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BDD51B" w14:textId="6BDC0BD9" w:rsidR="00764F14" w:rsidRPr="005D4BC6" w:rsidRDefault="009503F9" w:rsidP="00ED19E0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3,478,787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A54ED2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CD71E1" w14:textId="77777777" w:rsidR="00764F14" w:rsidRPr="005D4BC6" w:rsidRDefault="00270D8F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22,044,782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96A94C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E972F3" w14:textId="48F63F63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EB7971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9EC17D" w14:textId="2D05DC1E" w:rsidR="00764F14" w:rsidRPr="005D4BC6" w:rsidRDefault="009503F9" w:rsidP="00ED19E0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78,471,033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16</w:t>
            </w:r>
          </w:p>
        </w:tc>
      </w:tr>
      <w:tr w:rsidR="00764F14" w:rsidRPr="005D4BC6" w14:paraId="72A2E4BD" w14:textId="77777777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F8D3A4" w14:textId="77777777" w:rsidR="00764F14" w:rsidRPr="005D4BC6" w:rsidRDefault="00764F14" w:rsidP="00D151F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DC1AC9" w14:textId="77777777"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FC738D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E9BC98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F4DAEC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7F896B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C7A71D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62C3D4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FF49A5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B93088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87B955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DDC93F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7E47C8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94B1F4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7B9F82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</w:tr>
      <w:tr w:rsidR="00550F77" w:rsidRPr="005D4BC6" w14:paraId="62A3AAFC" w14:textId="77777777" w:rsidTr="00B479B5">
        <w:trPr>
          <w:gridAfter w:val="4"/>
          <w:wAfter w:w="212" w:type="dxa"/>
          <w:trHeight w:hRule="exact" w:val="33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2E0E6F" w14:textId="6C57386E" w:rsidR="00550F77" w:rsidRPr="005D4BC6" w:rsidRDefault="00550F77" w:rsidP="00D151F4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</w:t>
            </w:r>
            <w:r w:rsidR="00F81324">
              <w:rPr>
                <w:rFonts w:ascii="Angsana New" w:hAnsi="Angsana New"/>
              </w:rPr>
              <w:t>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ECA830" w14:textId="77777777" w:rsidR="00550F77" w:rsidRPr="005D4BC6" w:rsidRDefault="00550F77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FD40FB" w14:textId="6E06B02D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22,303,486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18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B2CDA7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884BCC" w14:textId="58DBAE5B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13,387,104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26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D09991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A01BF4" w14:textId="19C79FED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913,723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05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5D3609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EEBB4D" w14:textId="6F27F9D8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4,463,257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94767B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9209C1" w14:textId="51B36CAB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7,332,818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8CE604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60E412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230,728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1A5E5B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A29E66" w14:textId="5DF69EFA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48,631,118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69</w:t>
            </w:r>
          </w:p>
        </w:tc>
      </w:tr>
      <w:tr w:rsidR="00764F14" w:rsidRPr="005D4BC6" w14:paraId="1A7BA321" w14:textId="77777777" w:rsidTr="00B479B5">
        <w:trPr>
          <w:gridAfter w:val="4"/>
          <w:wAfter w:w="212" w:type="dxa"/>
          <w:trHeight w:hRule="exact" w:val="366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E3702C" w14:textId="77777777" w:rsidR="00764F14" w:rsidRPr="005D4BC6" w:rsidRDefault="00764F14" w:rsidP="00D151F4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530DAC" w14:textId="77777777"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40301D" w14:textId="4DBD14C8" w:rsidR="00764F14" w:rsidRPr="00B479B5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2,044,199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98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29DF4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F2762E" w14:textId="58144A4E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1,893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74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AC82B4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1EEB83" w14:textId="6C45495E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28,537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19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3DDC4E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395C66" w14:textId="686D73B7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88,550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9A9A81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2644D1" w14:textId="7BD90DA5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1,136,478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25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2AECCD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CB5D74" w14:textId="1F10E552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CCCA9C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85A79A" w14:textId="0CD32388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3,299,659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78</w:t>
            </w:r>
          </w:p>
        </w:tc>
      </w:tr>
      <w:tr w:rsidR="00764F14" w:rsidRPr="005D4BC6" w14:paraId="54BD426D" w14:textId="77777777" w:rsidTr="00B479B5">
        <w:trPr>
          <w:gridAfter w:val="4"/>
          <w:wAfter w:w="212" w:type="dxa"/>
          <w:trHeight w:hRule="exact" w:val="366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2DD6D9" w14:textId="77777777" w:rsidR="00764F14" w:rsidRPr="005D4BC6" w:rsidRDefault="00764F14" w:rsidP="00D151F4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จำหน่าย/</w:t>
            </w:r>
            <w:r w:rsidRPr="005D4BC6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97FC9A" w14:textId="77777777"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C27B83" w14:textId="69D30C87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0902B7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BA142E" w14:textId="043566DC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1,853,420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54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A4D931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2CF449" w14:textId="31DC3A4E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459,481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78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A452EF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0E806D" w14:textId="3C845588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1,344,291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62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61BB21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549930" w14:textId="50ED7098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8582C1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F6086B" w14:textId="65CCF82B" w:rsidR="00764F14" w:rsidRPr="005D4BC6" w:rsidRDefault="009503F9" w:rsidP="00BE4130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230,728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90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ADD6B2" w14:textId="77777777"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126519" w14:textId="0934C3EB" w:rsidR="00764F14" w:rsidRPr="005D4BC6" w:rsidRDefault="009503F9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3,887,922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84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764F14" w:rsidRPr="005D4BC6" w14:paraId="77F65778" w14:textId="77777777" w:rsidTr="00B479B5">
        <w:trPr>
          <w:gridAfter w:val="4"/>
          <w:wAfter w:w="212" w:type="dxa"/>
          <w:trHeight w:hRule="exact" w:val="358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AA4156" w14:textId="0DE2509A" w:rsidR="00764F14" w:rsidRPr="005D4BC6" w:rsidRDefault="00764F14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550F77">
              <w:rPr>
                <w:rFonts w:ascii="Angsana New" w:hAnsi="Angsana New"/>
              </w:rPr>
              <w:t>6</w:t>
            </w:r>
            <w:r w:rsidR="00F81324">
              <w:rPr>
                <w:rFonts w:ascii="Angsana New" w:hAnsi="Angsana New"/>
              </w:rPr>
              <w:t>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99761B" w14:textId="77777777"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54B903" w14:textId="6A0248F7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24,347,686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4A5B58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9EFBBD" w14:textId="095EE5F9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11,535,577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2C410D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C85CD3" w14:textId="464F8F19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482,778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9DE0F7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CC6D87" w14:textId="781A2BD8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3,207,516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928904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9F4867" w14:textId="0E64F525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8,469,296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A96B1E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7F0D40" w14:textId="0359736D" w:rsidR="00764F14" w:rsidRPr="005D4BC6" w:rsidRDefault="009503F9" w:rsidP="002D2AC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2C48A8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EC5144" w14:textId="78183DFB" w:rsidR="00764F14" w:rsidRPr="005D4BC6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48,042,855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63</w:t>
            </w:r>
          </w:p>
        </w:tc>
      </w:tr>
      <w:tr w:rsidR="00764F14" w:rsidRPr="005D4BC6" w14:paraId="694D24E5" w14:textId="77777777" w:rsidTr="00B479B5">
        <w:trPr>
          <w:gridAfter w:val="4"/>
          <w:wAfter w:w="212" w:type="dxa"/>
          <w:trHeight w:hRule="exact" w:val="357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869885" w14:textId="77777777" w:rsidR="00764F14" w:rsidRPr="005D4BC6" w:rsidRDefault="00764F14" w:rsidP="00D151F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95FEF6" w14:textId="77777777"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62D246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299608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6D7922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CD1173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234B9B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18698C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9623CE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E89119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1317D7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866FF1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814C69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5D4C83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4CF482" w14:textId="77777777"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</w:tr>
      <w:tr w:rsidR="00550F77" w:rsidRPr="005D4BC6" w14:paraId="1A9D2030" w14:textId="77777777" w:rsidTr="00B479B5">
        <w:trPr>
          <w:gridAfter w:val="4"/>
          <w:wAfter w:w="212" w:type="dxa"/>
          <w:trHeight w:hRule="exact" w:val="339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8D6731" w14:textId="70AF4FB1" w:rsidR="00550F77" w:rsidRPr="005D4BC6" w:rsidRDefault="00550F77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</w:t>
            </w:r>
            <w:r w:rsidR="00F81324">
              <w:rPr>
                <w:rFonts w:ascii="Angsana New" w:hAnsi="Angsana New"/>
              </w:rPr>
              <w:t>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BCA242" w14:textId="77777777" w:rsidR="00550F77" w:rsidRPr="005D4BC6" w:rsidRDefault="00550F77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A9A78D" w14:textId="6F510BBC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18,580,513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82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8DA383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C6C9E1" w14:textId="1658D239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2,084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54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3BAF28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BB5319" w14:textId="21F19FA1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77,724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11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6F9715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03F8E4" w14:textId="7BAE978F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504,923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700AD6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5C7C93" w14:textId="28892EE0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14,711,964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23DC28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C1D2AF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BC497B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5BDF94" w14:textId="7C18D053" w:rsidR="00550F77" w:rsidRPr="005D4BC6" w:rsidRDefault="00B479B5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33,877,211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16</w:t>
            </w:r>
          </w:p>
        </w:tc>
      </w:tr>
      <w:tr w:rsidR="00764F14" w:rsidRPr="005D4BC6" w14:paraId="5504225C" w14:textId="77777777" w:rsidTr="00B479B5">
        <w:trPr>
          <w:gridAfter w:val="4"/>
          <w:wAfter w:w="212" w:type="dxa"/>
          <w:trHeight w:hRule="exact" w:val="42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E888D0" w14:textId="2B07E1B0" w:rsidR="00764F14" w:rsidRPr="005D4BC6" w:rsidRDefault="00764F14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F81324">
              <w:rPr>
                <w:rFonts w:ascii="Angsana New" w:hAnsi="Angsana New"/>
              </w:rPr>
              <w:t>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D54FF5" w14:textId="77777777"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692CEB" w14:textId="1266A900" w:rsidR="00764F14" w:rsidRPr="00B479B5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16,536,313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84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ECEEB7" w14:textId="77777777" w:rsidR="00764F14" w:rsidRPr="00B479B5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8EB6EC" w14:textId="53F6B2DE" w:rsidR="00764F14" w:rsidRPr="00B479B5" w:rsidRDefault="009503F9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0C70C6" w14:textId="77777777" w:rsidR="00764F14" w:rsidRPr="00B479B5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4F2B22" w14:textId="0D406E74" w:rsidR="00764F14" w:rsidRPr="00B479B5" w:rsidRDefault="00710FF7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45,094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366A9A" w14:textId="77777777" w:rsidR="00764F14" w:rsidRPr="00B479B5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A47913" w14:textId="56E6F7E9" w:rsidR="00764F14" w:rsidRPr="00B479B5" w:rsidRDefault="00710FF7" w:rsidP="0014338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271,270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C5B3A8" w14:textId="77777777" w:rsidR="00764F14" w:rsidRPr="00B479B5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8A0121" w14:textId="05F76653" w:rsidR="00764F14" w:rsidRPr="00B479B5" w:rsidRDefault="00710FF7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13,575,486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5A4BAB" w14:textId="77777777" w:rsidR="00764F14" w:rsidRPr="00B479B5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15C28D" w14:textId="7F1D2BA1" w:rsidR="00764F14" w:rsidRPr="00B479B5" w:rsidRDefault="00710FF7" w:rsidP="002D2AC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D5767D" w14:textId="77777777" w:rsidR="00764F14" w:rsidRPr="00B479B5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2F5608" w14:textId="44D18DFA" w:rsidR="00764F14" w:rsidRPr="00B479B5" w:rsidRDefault="00710FF7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30,428,177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53</w:t>
            </w:r>
          </w:p>
        </w:tc>
      </w:tr>
      <w:tr w:rsidR="00764F14" w:rsidRPr="005D4BC6" w14:paraId="5A83F1B8" w14:textId="77777777" w:rsidTr="00B479B5">
        <w:trPr>
          <w:gridAfter w:val="2"/>
          <w:wAfter w:w="195" w:type="dxa"/>
          <w:trHeight w:hRule="exact" w:val="390"/>
        </w:trPr>
        <w:tc>
          <w:tcPr>
            <w:tcW w:w="7457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A6F8C5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ค่าเสื่อมราคาสำหรับปี :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24CC6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680C09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6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A2B9BE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5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BC8D43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</w:tr>
      <w:tr w:rsidR="00764F14" w:rsidRPr="005D4BC6" w14:paraId="14F757FB" w14:textId="77777777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DD0A65" w14:textId="4252B74E" w:rsidR="00764F14" w:rsidRPr="005D4BC6" w:rsidRDefault="00764F14" w:rsidP="00191850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 xml:space="preserve">ปี </w:t>
            </w:r>
            <w:r w:rsidRPr="005D4BC6">
              <w:rPr>
                <w:rFonts w:ascii="Angsana New" w:hAnsi="Angsana New"/>
              </w:rPr>
              <w:t>25</w:t>
            </w:r>
            <w:r w:rsidR="00191850">
              <w:rPr>
                <w:rFonts w:ascii="Angsana New" w:hAnsi="Angsana New"/>
              </w:rPr>
              <w:t>6</w:t>
            </w:r>
            <w:r w:rsidR="00F81324">
              <w:rPr>
                <w:rFonts w:ascii="Angsana New" w:hAnsi="Angsana New"/>
              </w:rPr>
              <w:t>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E48368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9207E6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45B13C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AD2ADB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51E827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43FCC7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454B9D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72A078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32503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2FC306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599C58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CF834F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ED2F0A" w14:textId="77777777"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325518" w14:textId="1F4E8F11" w:rsidR="00764F14" w:rsidRPr="00800370" w:rsidRDefault="00F81324" w:rsidP="00D151F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3,530,442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52</w:t>
            </w:r>
          </w:p>
        </w:tc>
      </w:tr>
      <w:tr w:rsidR="00B479B5" w:rsidRPr="00403DC5" w14:paraId="01C03722" w14:textId="77777777" w:rsidTr="0072102A">
        <w:trPr>
          <w:gridAfter w:val="4"/>
          <w:wAfter w:w="212" w:type="dxa"/>
          <w:trHeight w:hRule="exact" w:val="441"/>
        </w:trPr>
        <w:tc>
          <w:tcPr>
            <w:tcW w:w="170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F6FEFD" w14:textId="42DFD408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 xml:space="preserve">ปี </w:t>
            </w:r>
            <w:r w:rsidRPr="005D4BC6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62</w:t>
            </w:r>
          </w:p>
        </w:tc>
        <w:tc>
          <w:tcPr>
            <w:tcW w:w="141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A122B3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BD115B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4FB24A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779FBE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381437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6C53CD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D7C6CC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F26C74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379102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C2BEA9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19376D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704F3B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D9C3D03" w14:textId="77777777" w:rsidR="00B479B5" w:rsidRPr="005D4BC6" w:rsidRDefault="00B479B5" w:rsidP="00B479B5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DD66DF" w14:textId="2268DCFE" w:rsidR="00B479B5" w:rsidRPr="00800370" w:rsidRDefault="00710FF7" w:rsidP="00B479B5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3,299,659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78</w:t>
            </w:r>
          </w:p>
        </w:tc>
      </w:tr>
      <w:tr w:rsidR="00B479B5" w:rsidRPr="00403DC5" w14:paraId="11F3236D" w14:textId="77777777" w:rsidTr="00B479B5">
        <w:trPr>
          <w:gridAfter w:val="4"/>
          <w:wAfter w:w="212" w:type="dxa"/>
          <w:trHeight w:hRule="exact" w:val="441"/>
        </w:trPr>
        <w:tc>
          <w:tcPr>
            <w:tcW w:w="170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ED0D62" w14:textId="77777777" w:rsidR="00B479B5" w:rsidRPr="005D4BC6" w:rsidRDefault="00B479B5" w:rsidP="00D151F4">
            <w:pPr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41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272B36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B1A2D1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BFEA7D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FDCE1D" w14:textId="77777777" w:rsidR="00B479B5" w:rsidRDefault="00B479B5" w:rsidP="00D151F4">
            <w:pPr>
              <w:jc w:val="both"/>
              <w:rPr>
                <w:rFonts w:ascii="Angsana New" w:hAnsi="Angsana New"/>
              </w:rPr>
            </w:pPr>
          </w:p>
          <w:p w14:paraId="3C46748C" w14:textId="77777777" w:rsidR="00E14A1D" w:rsidRDefault="00E14A1D" w:rsidP="00D151F4">
            <w:pPr>
              <w:jc w:val="both"/>
              <w:rPr>
                <w:rFonts w:ascii="Angsana New" w:hAnsi="Angsana New"/>
              </w:rPr>
            </w:pPr>
          </w:p>
          <w:p w14:paraId="5C01BDAD" w14:textId="77777777" w:rsidR="00E14A1D" w:rsidRDefault="00E14A1D" w:rsidP="00D151F4">
            <w:pPr>
              <w:jc w:val="both"/>
              <w:rPr>
                <w:rFonts w:ascii="Angsana New" w:hAnsi="Angsana New"/>
              </w:rPr>
            </w:pPr>
          </w:p>
          <w:p w14:paraId="44BAEB43" w14:textId="77777777" w:rsidR="00E14A1D" w:rsidRDefault="00E14A1D" w:rsidP="00D151F4">
            <w:pPr>
              <w:jc w:val="both"/>
              <w:rPr>
                <w:rFonts w:ascii="Angsana New" w:hAnsi="Angsana New"/>
              </w:rPr>
            </w:pPr>
          </w:p>
          <w:p w14:paraId="231C51C8" w14:textId="77777777" w:rsidR="00E14A1D" w:rsidRDefault="00E14A1D" w:rsidP="00D151F4">
            <w:pPr>
              <w:jc w:val="both"/>
              <w:rPr>
                <w:rFonts w:ascii="Angsana New" w:hAnsi="Angsana New"/>
              </w:rPr>
            </w:pPr>
          </w:p>
          <w:p w14:paraId="3AD1D49B" w14:textId="77777777" w:rsidR="00E14A1D" w:rsidRDefault="00E14A1D" w:rsidP="00D151F4">
            <w:pPr>
              <w:jc w:val="both"/>
              <w:rPr>
                <w:rFonts w:ascii="Angsana New" w:hAnsi="Angsana New"/>
              </w:rPr>
            </w:pPr>
          </w:p>
          <w:p w14:paraId="14FF0BC6" w14:textId="77777777" w:rsidR="00E14A1D" w:rsidRDefault="00E14A1D" w:rsidP="00D151F4">
            <w:pPr>
              <w:jc w:val="both"/>
              <w:rPr>
                <w:rFonts w:ascii="Angsana New" w:hAnsi="Angsana New"/>
              </w:rPr>
            </w:pPr>
          </w:p>
          <w:p w14:paraId="0F93B0F4" w14:textId="1ED60EB6" w:rsidR="00E14A1D" w:rsidRPr="005D4BC6" w:rsidRDefault="00E14A1D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F83790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786E9F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38A567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2E1984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95A02A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2E427A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B90648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32C855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3C25FE" w14:textId="77777777" w:rsidR="00B479B5" w:rsidRPr="005D4BC6" w:rsidRDefault="00B479B5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8A5531" w14:textId="77777777" w:rsidR="00B479B5" w:rsidRPr="00F81324" w:rsidRDefault="00B479B5" w:rsidP="00D151F4">
            <w:pPr>
              <w:jc w:val="right"/>
              <w:rPr>
                <w:rFonts w:ascii="Angsana New" w:hAnsi="Angsana New"/>
                <w:highlight w:val="yellow"/>
              </w:rPr>
            </w:pPr>
          </w:p>
        </w:tc>
      </w:tr>
      <w:tr w:rsidR="004100D9" w:rsidRPr="00403DC5" w14:paraId="77469AA7" w14:textId="77777777" w:rsidTr="00B479B5">
        <w:trPr>
          <w:gridAfter w:val="4"/>
          <w:wAfter w:w="212" w:type="dxa"/>
          <w:trHeight w:hRule="exact" w:val="441"/>
        </w:trPr>
        <w:tc>
          <w:tcPr>
            <w:tcW w:w="170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962EAE" w14:textId="77777777" w:rsidR="004100D9" w:rsidRPr="005D4BC6" w:rsidRDefault="004100D9" w:rsidP="00D151F4">
            <w:pPr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41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489B22F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85A146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88B8FF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2DDBCF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5697D8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0C3F37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E203AA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B34CB3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9254DC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4AD6F5" w14:textId="77777777" w:rsidR="004100D9" w:rsidRDefault="004100D9" w:rsidP="00D151F4">
            <w:pPr>
              <w:jc w:val="both"/>
              <w:rPr>
                <w:rFonts w:ascii="Angsana New" w:hAnsi="Angsana New"/>
              </w:rPr>
            </w:pPr>
          </w:p>
          <w:p w14:paraId="40943114" w14:textId="77777777" w:rsidR="00E14A1D" w:rsidRDefault="00E14A1D" w:rsidP="00D151F4">
            <w:pPr>
              <w:jc w:val="both"/>
              <w:rPr>
                <w:rFonts w:ascii="Angsana New" w:hAnsi="Angsana New"/>
              </w:rPr>
            </w:pPr>
          </w:p>
          <w:p w14:paraId="7390827F" w14:textId="77777777" w:rsidR="00E14A1D" w:rsidRDefault="00E14A1D" w:rsidP="00D151F4">
            <w:pPr>
              <w:jc w:val="both"/>
              <w:rPr>
                <w:rFonts w:ascii="Angsana New" w:hAnsi="Angsana New"/>
              </w:rPr>
            </w:pPr>
          </w:p>
          <w:p w14:paraId="03CE40A3" w14:textId="102B98C5" w:rsidR="00E14A1D" w:rsidRPr="005D4BC6" w:rsidRDefault="00E14A1D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924FFC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1334CF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DDE73A" w14:textId="77777777" w:rsidR="004100D9" w:rsidRPr="005D4BC6" w:rsidRDefault="004100D9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FC89FD" w14:textId="77777777" w:rsidR="004100D9" w:rsidRPr="00F81324" w:rsidRDefault="004100D9" w:rsidP="00D151F4">
            <w:pPr>
              <w:jc w:val="right"/>
              <w:rPr>
                <w:rFonts w:ascii="Angsana New" w:hAnsi="Angsana New"/>
                <w:highlight w:val="yellow"/>
              </w:rPr>
            </w:pPr>
          </w:p>
        </w:tc>
      </w:tr>
      <w:tr w:rsidR="005A7CC5" w:rsidRPr="005D4BC6" w14:paraId="5D0B55D6" w14:textId="77777777" w:rsidTr="00B479B5">
        <w:trPr>
          <w:gridAfter w:val="1"/>
          <w:wAfter w:w="140" w:type="dxa"/>
          <w:trHeight w:val="504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0FB6B8" w14:textId="77777777" w:rsidR="005A7CC5" w:rsidRPr="005D4BC6" w:rsidRDefault="005A7CC5">
            <w:pPr>
              <w:ind w:left="-42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56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E1807E" w14:textId="77777777" w:rsidR="005A7CC5" w:rsidRPr="007B3BD6" w:rsidRDefault="005A7CC5" w:rsidP="005A7CC5">
            <w:pPr>
              <w:jc w:val="center"/>
              <w:rPr>
                <w:rFonts w:ascii="Angsana New" w:hAnsi="Angsana New"/>
                <w:b/>
                <w:bCs/>
              </w:rPr>
            </w:pPr>
            <w:r w:rsidRPr="007B3BD6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0D526F" w:rsidRPr="005D4BC6" w14:paraId="6EB4B4A2" w14:textId="77777777" w:rsidTr="002372E7">
        <w:trPr>
          <w:gridAfter w:val="1"/>
          <w:wAfter w:w="140" w:type="dxa"/>
          <w:trHeight w:val="251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E8DA72" w14:textId="77777777" w:rsidR="000D526F" w:rsidRPr="005D4BC6" w:rsidRDefault="000D526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56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1109DF" w14:textId="77777777" w:rsidR="000D526F" w:rsidRPr="007B3BD6" w:rsidRDefault="000D526F">
            <w:pPr>
              <w:jc w:val="center"/>
              <w:rPr>
                <w:rFonts w:ascii="Angsana New" w:hAnsi="Angsana New"/>
                <w:b/>
                <w:bCs/>
              </w:rPr>
            </w:pPr>
            <w:r w:rsidRPr="007B3BD6">
              <w:rPr>
                <w:rFonts w:ascii="Angsana New" w:hAnsi="Angsana New"/>
                <w:b/>
                <w:bCs/>
                <w:cs/>
              </w:rPr>
              <w:t>งบการเงินเฉพาะบริษัท</w:t>
            </w:r>
          </w:p>
        </w:tc>
      </w:tr>
      <w:tr w:rsidR="002668C6" w:rsidRPr="005D4BC6" w14:paraId="5629F76B" w14:textId="77777777" w:rsidTr="002372E7">
        <w:trPr>
          <w:gridAfter w:val="1"/>
          <w:wAfter w:w="140" w:type="dxa"/>
          <w:trHeight w:val="109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82982D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14AA6D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DAD44B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0EF9AA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8CE659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6D93EA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D03899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D180F17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07A01A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95C882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39EC81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33036E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176263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26381F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43D407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</w:tr>
      <w:tr w:rsidR="002668C6" w:rsidRPr="005D4BC6" w14:paraId="47366FC7" w14:textId="77777777" w:rsidTr="002372E7">
        <w:trPr>
          <w:trHeight w:val="97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05ACC6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C1E6CC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BFE2CC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6C78EA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676374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5F26B1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5C2E11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สำนักงาน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600CE1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DAF140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65F219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059EB9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A6D96D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F0099C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เว็บไซต์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AD6570" w14:textId="77777777"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194344" w14:textId="77777777" w:rsidR="00D151F4" w:rsidRPr="007B3BD6" w:rsidRDefault="00D151F4" w:rsidP="00AD4907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รวม</w:t>
            </w:r>
          </w:p>
        </w:tc>
      </w:tr>
      <w:tr w:rsidR="002668C6" w:rsidRPr="005D4BC6" w14:paraId="04FA5926" w14:textId="77777777" w:rsidTr="002372E7">
        <w:trPr>
          <w:trHeight w:val="85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6B0A99" w14:textId="77777777" w:rsidR="00D151F4" w:rsidRPr="005D4BC6" w:rsidRDefault="00D151F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82593D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641D8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38B64A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B5FEEA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011C2B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A26A33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D0F26D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F13FE0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2C4D05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9367BA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FEF2CF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B5B76F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4AD4B2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CE936B" w14:textId="77777777"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</w:tr>
      <w:tr w:rsidR="00550F77" w:rsidRPr="005D4BC6" w14:paraId="6BC5BF0F" w14:textId="77777777" w:rsidTr="002372E7">
        <w:trPr>
          <w:trHeight w:val="179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3AC23A" w14:textId="3FC08D74" w:rsidR="00550F77" w:rsidRPr="005D4BC6" w:rsidRDefault="00550F77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</w:t>
            </w:r>
            <w:r w:rsidR="00784F71">
              <w:rPr>
                <w:rFonts w:ascii="Angsana New" w:hAnsi="Angsana New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39E01E" w14:textId="77777777" w:rsidR="00550F77" w:rsidRPr="005D4BC6" w:rsidRDefault="00550F77" w:rsidP="00D20C1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57CFD0" w14:textId="77777777" w:rsidR="00550F77" w:rsidRPr="00D50054" w:rsidRDefault="00550F77" w:rsidP="00550F77">
            <w:pPr>
              <w:jc w:val="right"/>
              <w:rPr>
                <w:rFonts w:ascii="Angsana New" w:hAnsi="Angsana New"/>
              </w:rPr>
            </w:pPr>
            <w:r w:rsidRPr="00D50054">
              <w:rPr>
                <w:rFonts w:ascii="Angsana New" w:hAnsi="Angsana New"/>
              </w:rPr>
              <w:t>40,884,000</w:t>
            </w:r>
            <w:r w:rsidRPr="00D50054">
              <w:rPr>
                <w:rFonts w:ascii="Angsana New" w:hAnsi="Angsana New"/>
                <w:cs/>
              </w:rPr>
              <w:t>.</w:t>
            </w:r>
            <w:r w:rsidRPr="00D50054">
              <w:rPr>
                <w:rFonts w:ascii="Angsana New" w:hAnsi="Angsana New"/>
              </w:rPr>
              <w:t>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CC5480" w14:textId="77777777" w:rsidR="00550F77" w:rsidRPr="00D50054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D28897" w14:textId="77777777" w:rsidR="00550F77" w:rsidRPr="00D50054" w:rsidRDefault="00550F77" w:rsidP="00550F77">
            <w:pPr>
              <w:jc w:val="right"/>
              <w:rPr>
                <w:rFonts w:ascii="Angsana New" w:hAnsi="Angsana New"/>
              </w:rPr>
            </w:pPr>
            <w:r w:rsidRPr="00D50054">
              <w:rPr>
                <w:rFonts w:ascii="Angsana New" w:hAnsi="Angsana New"/>
              </w:rPr>
              <w:t>13,382,788</w:t>
            </w:r>
            <w:r w:rsidRPr="00D50054">
              <w:rPr>
                <w:rFonts w:ascii="Angsana New" w:hAnsi="Angsana New"/>
                <w:cs/>
              </w:rPr>
              <w:t>.</w:t>
            </w:r>
            <w:r w:rsidRPr="00D50054">
              <w:rPr>
                <w:rFonts w:ascii="Angsana New" w:hAnsi="Angsana New"/>
              </w:rPr>
              <w:t>80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CEFDBF" w14:textId="77777777" w:rsidR="00550F77" w:rsidRPr="00D50054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E949A6" w14:textId="2EB6C234" w:rsidR="00550F77" w:rsidRPr="00D50054" w:rsidRDefault="00784F71" w:rsidP="00550F77">
            <w:pPr>
              <w:jc w:val="right"/>
              <w:rPr>
                <w:rFonts w:ascii="Angsana New" w:hAnsi="Angsana New"/>
              </w:rPr>
            </w:pPr>
            <w:r w:rsidRPr="00D50054">
              <w:rPr>
                <w:rFonts w:ascii="Angsana New" w:hAnsi="Angsana New"/>
              </w:rPr>
              <w:t>967,844</w:t>
            </w:r>
            <w:r w:rsidRPr="00D50054">
              <w:rPr>
                <w:rFonts w:ascii="Angsana New" w:hAnsi="Angsana New"/>
                <w:cs/>
              </w:rPr>
              <w:t>.</w:t>
            </w:r>
            <w:r w:rsidRPr="00D50054">
              <w:rPr>
                <w:rFonts w:ascii="Angsana New" w:hAnsi="Angsana New"/>
              </w:rPr>
              <w:t>66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BB4729" w14:textId="77777777" w:rsidR="00550F77" w:rsidRPr="00D50054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A5D247" w14:textId="77777777" w:rsidR="00550F77" w:rsidRPr="00D50054" w:rsidRDefault="00550F77" w:rsidP="00DF1736">
            <w:pPr>
              <w:jc w:val="right"/>
              <w:rPr>
                <w:rFonts w:ascii="Angsana New" w:hAnsi="Angsana New"/>
              </w:rPr>
            </w:pPr>
            <w:r w:rsidRPr="00D50054">
              <w:rPr>
                <w:rFonts w:ascii="Angsana New" w:hAnsi="Angsana New"/>
              </w:rPr>
              <w:t>4,563,20</w:t>
            </w:r>
            <w:r w:rsidR="00DF1736" w:rsidRPr="00D50054">
              <w:rPr>
                <w:rFonts w:ascii="Angsana New" w:hAnsi="Angsana New"/>
              </w:rPr>
              <w:t>5</w:t>
            </w:r>
            <w:r w:rsidRPr="00D50054">
              <w:rPr>
                <w:rFonts w:ascii="Angsana New" w:hAnsi="Angsana New"/>
                <w:cs/>
              </w:rPr>
              <w:t>.</w:t>
            </w:r>
            <w:r w:rsidRPr="00D50054">
              <w:rPr>
                <w:rFonts w:ascii="Angsana New" w:hAnsi="Angsana New"/>
              </w:rPr>
              <w:t>27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80B43B" w14:textId="77777777" w:rsidR="00550F77" w:rsidRPr="00D50054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8EE505" w14:textId="77777777" w:rsidR="00550F77" w:rsidRPr="00D50054" w:rsidRDefault="00550F77" w:rsidP="00550F77">
            <w:pPr>
              <w:ind w:left="-43"/>
              <w:jc w:val="right"/>
              <w:rPr>
                <w:rFonts w:ascii="Angsana New" w:hAnsi="Angsana New"/>
              </w:rPr>
            </w:pPr>
            <w:r w:rsidRPr="00D50054">
              <w:rPr>
                <w:rFonts w:ascii="Angsana New" w:hAnsi="Angsana New"/>
              </w:rPr>
              <w:t>22,044,782</w:t>
            </w:r>
            <w:r w:rsidRPr="00D50054">
              <w:rPr>
                <w:rFonts w:ascii="Angsana New" w:hAnsi="Angsana New"/>
                <w:cs/>
              </w:rPr>
              <w:t>.</w:t>
            </w:r>
            <w:r w:rsidRPr="00D50054">
              <w:rPr>
                <w:rFonts w:ascii="Angsana New" w:hAnsi="Angsana New"/>
              </w:rPr>
              <w:t>76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F4C364" w14:textId="77777777" w:rsidR="00550F77" w:rsidRPr="00D50054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F88D3F" w14:textId="77777777" w:rsidR="00550F77" w:rsidRPr="00D50054" w:rsidRDefault="00550F77" w:rsidP="00DF1736">
            <w:pPr>
              <w:jc w:val="right"/>
              <w:rPr>
                <w:rFonts w:ascii="Angsana New" w:hAnsi="Angsana New"/>
              </w:rPr>
            </w:pPr>
            <w:r w:rsidRPr="00D50054">
              <w:rPr>
                <w:rFonts w:ascii="Angsana New" w:hAnsi="Angsana New"/>
              </w:rPr>
              <w:t>230,72</w:t>
            </w:r>
            <w:r w:rsidR="00DF1736" w:rsidRPr="00D50054">
              <w:rPr>
                <w:rFonts w:ascii="Angsana New" w:hAnsi="Angsana New"/>
              </w:rPr>
              <w:t>9</w:t>
            </w:r>
            <w:r w:rsidRPr="00D50054">
              <w:rPr>
                <w:rFonts w:ascii="Angsana New" w:hAnsi="Angsana New"/>
                <w:cs/>
              </w:rPr>
              <w:t>.</w:t>
            </w:r>
            <w:r w:rsidRPr="00D50054">
              <w:rPr>
                <w:rFonts w:ascii="Angsana New" w:hAnsi="Angsana New"/>
              </w:rPr>
              <w:t>90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4F9363" w14:textId="77777777" w:rsidR="00550F77" w:rsidRPr="00D50054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D60D36" w14:textId="12064093" w:rsidR="00550F77" w:rsidRPr="00D50054" w:rsidRDefault="00784F71" w:rsidP="00550F77">
            <w:pPr>
              <w:jc w:val="right"/>
              <w:rPr>
                <w:rFonts w:ascii="Angsana New" w:hAnsi="Angsana New"/>
              </w:rPr>
            </w:pPr>
            <w:r w:rsidRPr="00D50054">
              <w:rPr>
                <w:rFonts w:ascii="Angsana New" w:hAnsi="Angsana New"/>
              </w:rPr>
              <w:t>82,073,351</w:t>
            </w:r>
            <w:r w:rsidRPr="00D50054">
              <w:rPr>
                <w:rFonts w:ascii="Angsana New" w:hAnsi="Angsana New"/>
                <w:cs/>
              </w:rPr>
              <w:t>.</w:t>
            </w:r>
            <w:r w:rsidRPr="00D50054">
              <w:rPr>
                <w:rFonts w:ascii="Angsana New" w:hAnsi="Angsana New"/>
              </w:rPr>
              <w:t>39</w:t>
            </w:r>
          </w:p>
        </w:tc>
      </w:tr>
      <w:tr w:rsidR="002668C6" w:rsidRPr="005D4BC6" w14:paraId="601E5561" w14:textId="77777777" w:rsidTr="002372E7">
        <w:trPr>
          <w:trHeight w:val="153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3F989D" w14:textId="77777777" w:rsidR="00202CB8" w:rsidRPr="005D4BC6" w:rsidRDefault="00202CB8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CE83BE" w14:textId="77777777" w:rsidR="00202CB8" w:rsidRPr="005D4BC6" w:rsidRDefault="00202CB8" w:rsidP="001D03A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A0FF84" w14:textId="6A31C470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774F95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34DECC" w14:textId="1249E73E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53FF84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7E48C4" w14:textId="3838E4E1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BA4A91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CB5B78" w14:textId="644C9419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198,200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80C650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44BBFC" w14:textId="79B15DC8" w:rsidR="00202CB8" w:rsidRPr="005D4BC6" w:rsidRDefault="00D50054" w:rsidP="00FA359F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EC92FC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CF7856" w14:textId="2467BDE4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4823DB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9458C6" w14:textId="02B80F5B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198,200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</w:tr>
      <w:tr w:rsidR="002668C6" w:rsidRPr="005D4BC6" w14:paraId="587571C2" w14:textId="77777777" w:rsidTr="002372E7">
        <w:trPr>
          <w:trHeight w:val="141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BE65F3" w14:textId="77777777" w:rsidR="00202CB8" w:rsidRPr="005D4BC6" w:rsidRDefault="00202CB8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จำหน่าย</w:t>
            </w:r>
            <w:r w:rsidR="00632DCB" w:rsidRPr="005D4BC6">
              <w:rPr>
                <w:rFonts w:ascii="Angsana New" w:hAnsi="Angsana New"/>
                <w:cs/>
              </w:rPr>
              <w:t xml:space="preserve"> </w:t>
            </w:r>
            <w:r w:rsidRPr="005D4BC6">
              <w:rPr>
                <w:rFonts w:ascii="Angsana New" w:hAnsi="Angsana New"/>
                <w:cs/>
              </w:rPr>
              <w:t>/</w:t>
            </w:r>
            <w:r w:rsidR="00632DCB" w:rsidRPr="005D4BC6">
              <w:rPr>
                <w:rFonts w:ascii="Angsana New" w:hAnsi="Angsana New"/>
                <w:cs/>
              </w:rPr>
              <w:t xml:space="preserve"> </w:t>
            </w:r>
            <w:r w:rsidRPr="005D4BC6">
              <w:rPr>
                <w:rFonts w:ascii="Angsana New" w:hAnsi="Angsana New"/>
                <w:cs/>
              </w:rPr>
              <w:t>ตัดจำหน่าย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59CA7B" w14:textId="77777777" w:rsidR="00202CB8" w:rsidRPr="005D4BC6" w:rsidRDefault="00202CB8" w:rsidP="001D03A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B9BB27" w14:textId="3AEC8D99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4DCBA3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8A31D0" w14:textId="17F69CDD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1,847,198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34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A5CD4F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C213E3" w14:textId="537708B8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439,972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04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81AA2E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6A81D3" w14:textId="2E07EDDF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1,282,617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95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0350B2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3B9CB8" w14:textId="63920B3B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F839CC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CE4A29" w14:textId="6C754428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230,729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90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FFD4E5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973268" w14:textId="64A3F72F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3,800,518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23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2668C6" w:rsidRPr="005D4BC6" w14:paraId="4B687005" w14:textId="77777777" w:rsidTr="002372E7">
        <w:trPr>
          <w:trHeight w:val="119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99FF3D" w14:textId="5AF575D4" w:rsidR="00202CB8" w:rsidRPr="005D4BC6" w:rsidRDefault="00202CB8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784F71">
              <w:rPr>
                <w:rFonts w:ascii="Angsana New" w:hAnsi="Angsana New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E17FE2" w14:textId="77777777"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F3C7D6" w14:textId="6A149004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40,884,000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462233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9AE6F9" w14:textId="0B5F7D94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11,535,590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9BE69B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EA7D6F" w14:textId="4A2DD49A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527,872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62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DADCD8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573C49" w14:textId="009FB831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3,478,787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B092FD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03BEE9" w14:textId="2B3C422A" w:rsidR="00202CB8" w:rsidRPr="005D4BC6" w:rsidRDefault="00D50054" w:rsidP="00FA359F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22,044,782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BFEA07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81F245" w14:textId="69C494E9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383834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D0F589" w14:textId="6A52589E" w:rsidR="00202CB8" w:rsidRPr="005D4BC6" w:rsidRDefault="00D50054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78,471,033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16</w:t>
            </w:r>
          </w:p>
        </w:tc>
      </w:tr>
      <w:tr w:rsidR="002668C6" w:rsidRPr="005D4BC6" w14:paraId="1FE06D6F" w14:textId="77777777" w:rsidTr="002372E7">
        <w:trPr>
          <w:trHeight w:val="223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9E5533" w14:textId="77777777" w:rsidR="00202CB8" w:rsidRPr="005D4BC6" w:rsidRDefault="00202CB8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372FC9" w14:textId="77777777"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311CF2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303693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AA63E5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C70E66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804075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35CDCE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2510B5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FEC46C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C246D1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2382C4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5C4D94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18FF55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082E2E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</w:tr>
      <w:tr w:rsidR="00550F77" w:rsidRPr="005D4BC6" w14:paraId="67B3C084" w14:textId="77777777" w:rsidTr="002372E7">
        <w:trPr>
          <w:trHeight w:val="27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D3032D" w14:textId="099467D8" w:rsidR="00550F77" w:rsidRPr="005D4BC6" w:rsidRDefault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</w:t>
            </w:r>
            <w:r w:rsidR="00784F71">
              <w:rPr>
                <w:rFonts w:ascii="Angsana New" w:hAnsi="Angsana New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2DDCF7" w14:textId="77777777" w:rsidR="00550F77" w:rsidRPr="005D4BC6" w:rsidRDefault="00550F7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82E73E" w14:textId="2380FBF0" w:rsidR="00550F77" w:rsidRPr="005D4BC6" w:rsidRDefault="00784F71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22,303,486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18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EE0480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2F6736" w14:textId="4748A2C8" w:rsidR="00550F77" w:rsidRPr="005D4BC6" w:rsidRDefault="00784F71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13,381,044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42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974BBF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41C304" w14:textId="751BB4D5" w:rsidR="00550F77" w:rsidRPr="005D4BC6" w:rsidRDefault="00784F71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890,124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55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E3481E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5294AA" w14:textId="0F916448" w:rsidR="00550F77" w:rsidRPr="005D4BC6" w:rsidRDefault="00784F71" w:rsidP="00DF173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4,424,340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1E4203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D71122" w14:textId="2B3A7621" w:rsidR="00550F77" w:rsidRPr="005D4BC6" w:rsidRDefault="00784F71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7,332,818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B906FE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4DF63E" w14:textId="77777777" w:rsidR="00550F77" w:rsidRPr="005D4BC6" w:rsidRDefault="00550F77" w:rsidP="00DF173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230,72</w:t>
            </w:r>
            <w:r w:rsidR="00DF1736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EC9CA9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42EE11" w14:textId="711BED0F" w:rsidR="00550F77" w:rsidRPr="005D4BC6" w:rsidRDefault="00784F71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48,562,543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47</w:t>
            </w:r>
          </w:p>
        </w:tc>
      </w:tr>
      <w:tr w:rsidR="002668C6" w:rsidRPr="005D4BC6" w14:paraId="71AD0B46" w14:textId="77777777" w:rsidTr="002372E7">
        <w:trPr>
          <w:trHeight w:val="173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ED6696" w14:textId="77777777" w:rsidR="00202CB8" w:rsidRPr="005D4BC6" w:rsidRDefault="00202CB8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857224" w14:textId="77777777"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78AD6A" w14:textId="5250E8AA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2,044,199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98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A18949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1C7DD4" w14:textId="42379BAF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1,554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58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13EC5C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5F3DB1" w14:textId="7DD4FE74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28,537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19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CE98F4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CE8C01" w14:textId="52C325F3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65,766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2DDC128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47D741" w14:textId="4E1276ED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1,136,478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25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19832D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CA266D" w14:textId="5BD2317F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30C53D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0BA45A" w14:textId="01182FCD" w:rsidR="00202CB8" w:rsidRPr="005D4BC6" w:rsidRDefault="00125BCA" w:rsidP="008C3E5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3,276,536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38</w:t>
            </w:r>
          </w:p>
        </w:tc>
      </w:tr>
      <w:tr w:rsidR="002668C6" w:rsidRPr="005D4BC6" w14:paraId="2168EFF0" w14:textId="77777777" w:rsidTr="002372E7">
        <w:trPr>
          <w:trHeight w:val="27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9682EE" w14:textId="77777777" w:rsidR="00202CB8" w:rsidRPr="005D4BC6" w:rsidRDefault="00202CB8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จำหน่าย</w:t>
            </w:r>
            <w:r w:rsidR="00632DCB" w:rsidRPr="005D4BC6">
              <w:rPr>
                <w:rFonts w:ascii="Angsana New" w:hAnsi="Angsana New"/>
                <w:cs/>
              </w:rPr>
              <w:t xml:space="preserve"> / </w:t>
            </w:r>
            <w:r w:rsidR="00632DCB" w:rsidRPr="005D4BC6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2999BD" w14:textId="77777777"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FBA0C2" w14:textId="04FAA4AB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52F5B0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A83828" w14:textId="10AAAB51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1,847,021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54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7F317E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9A9C3F" w14:textId="2B60C861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435,883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28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68DED3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39187F" w14:textId="47A9211D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1,282,590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50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6DA3CB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316C8E" w14:textId="35692E27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1E33D6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B7980C" w14:textId="06A3EF16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230,728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90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50CF36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2A3610" w14:textId="21DB4707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3,796,224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22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2668C6" w:rsidRPr="005D4BC6" w14:paraId="1AB9B448" w14:textId="77777777" w:rsidTr="002372E7">
        <w:trPr>
          <w:trHeight w:val="27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C981C9" w14:textId="182D9288" w:rsidR="00202CB8" w:rsidRPr="005D4BC6" w:rsidRDefault="00202CB8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784F71">
              <w:rPr>
                <w:rFonts w:ascii="Angsana New" w:hAnsi="Angsana New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84CD51" w14:textId="77777777"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C57957" w14:textId="4C1B22CE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24,347,686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CCBB13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3191C8" w14:textId="71F5DFBA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11,535,577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B2833E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61B658" w14:textId="19D536AE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482,778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9D191F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D99B38" w14:textId="6262716F" w:rsidR="00202CB8" w:rsidRPr="005D4BC6" w:rsidRDefault="00125BCA" w:rsidP="00C43D1B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3,207,516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248EFA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8E12A5" w14:textId="0BEB4567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8,469,296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6E074E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1AFA21" w14:textId="5A17CC66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FA7FB5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0213AD" w14:textId="5FC5575F" w:rsidR="00202CB8" w:rsidRPr="005D4BC6" w:rsidRDefault="00125BC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48,042,855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63</w:t>
            </w:r>
          </w:p>
        </w:tc>
      </w:tr>
      <w:tr w:rsidR="002668C6" w:rsidRPr="005D4BC6" w14:paraId="1F1A539D" w14:textId="77777777" w:rsidTr="002372E7">
        <w:trPr>
          <w:trHeight w:val="27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45FF4D" w14:textId="77777777" w:rsidR="00202CB8" w:rsidRPr="005D4BC6" w:rsidRDefault="00202CB8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60224F" w14:textId="77777777"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4111BC5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63440E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36D815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0C4F02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3FCE1A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D29523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B02373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4CD469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7D8D9F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AEDF8E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C33FC5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726C12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A899A0" w14:textId="77777777"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</w:tr>
      <w:tr w:rsidR="00550F77" w:rsidRPr="005D4BC6" w14:paraId="5271C3CC" w14:textId="77777777" w:rsidTr="002372E7">
        <w:trPr>
          <w:trHeight w:val="147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066DB9" w14:textId="6E15B1C3" w:rsidR="00550F77" w:rsidRPr="005D4BC6" w:rsidRDefault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</w:t>
            </w:r>
            <w:r w:rsidR="00784F71">
              <w:rPr>
                <w:rFonts w:ascii="Angsana New" w:hAnsi="Angsana New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AC3B2F" w14:textId="77777777" w:rsidR="00550F77" w:rsidRPr="005D4BC6" w:rsidRDefault="00550F77" w:rsidP="00D20C1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673FE8" w14:textId="5F77C30A" w:rsidR="00550F77" w:rsidRPr="005D4BC6" w:rsidRDefault="00B85DFF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18,580,513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82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0B8C35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0EC0CA" w14:textId="5235E9BF" w:rsidR="00550F77" w:rsidRPr="005D4BC6" w:rsidRDefault="00B85DFF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1,744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38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07092E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F81709" w14:textId="2573489D" w:rsidR="00550F77" w:rsidRPr="005D4BC6" w:rsidRDefault="00B85DFF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77,720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11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986845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E4FB27" w14:textId="47CEC195" w:rsidR="00550F77" w:rsidRPr="005D4BC6" w:rsidRDefault="00B85DFF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138,864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83EA12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B7ABC0" w14:textId="6815F303" w:rsidR="00550F77" w:rsidRPr="005D4BC6" w:rsidRDefault="00B85DFF" w:rsidP="00550F77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14,711,964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244BE4B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44F90C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1304DF" w14:textId="77777777"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AEC2BE" w14:textId="45A66079" w:rsidR="00550F77" w:rsidRPr="005D4BC6" w:rsidRDefault="00B85DFF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33,510,807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92</w:t>
            </w:r>
          </w:p>
        </w:tc>
      </w:tr>
      <w:tr w:rsidR="002668C6" w:rsidRPr="005D4BC6" w14:paraId="7E9D63EF" w14:textId="77777777" w:rsidTr="002372E7">
        <w:trPr>
          <w:trHeight w:val="30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713B9A" w14:textId="3D991C4D" w:rsidR="00202CB8" w:rsidRPr="005D4BC6" w:rsidRDefault="00202CB8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784F71">
              <w:rPr>
                <w:rFonts w:ascii="Angsana New" w:hAnsi="Angsana New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0882A0" w14:textId="77777777"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87FB63" w14:textId="3F6A0FAB" w:rsidR="00202CB8" w:rsidRPr="00125BCA" w:rsidRDefault="00125BCA" w:rsidP="00BB7DB8">
            <w:pPr>
              <w:jc w:val="right"/>
              <w:rPr>
                <w:rFonts w:ascii="Angsana New" w:hAnsi="Angsana New"/>
              </w:rPr>
            </w:pPr>
            <w:r w:rsidRPr="00125BCA">
              <w:rPr>
                <w:rFonts w:ascii="Angsana New" w:hAnsi="Angsana New"/>
              </w:rPr>
              <w:t>16,536,313</w:t>
            </w:r>
            <w:r w:rsidRPr="00125BCA">
              <w:rPr>
                <w:rFonts w:ascii="Angsana New" w:hAnsi="Angsana New"/>
                <w:cs/>
              </w:rPr>
              <w:t>.</w:t>
            </w:r>
            <w:r w:rsidRPr="00125BCA">
              <w:rPr>
                <w:rFonts w:ascii="Angsana New" w:hAnsi="Angsana New"/>
              </w:rPr>
              <w:t>84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C3AE79" w14:textId="77777777" w:rsidR="00202CB8" w:rsidRPr="00125BCA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0949EC" w14:textId="7B78058C" w:rsidR="00202CB8" w:rsidRPr="00125BCA" w:rsidRDefault="00125BCA" w:rsidP="00BB7DB8">
            <w:pPr>
              <w:jc w:val="right"/>
              <w:rPr>
                <w:rFonts w:ascii="Angsana New" w:hAnsi="Angsana New"/>
              </w:rPr>
            </w:pPr>
            <w:r w:rsidRPr="00125BCA">
              <w:rPr>
                <w:rFonts w:ascii="Angsana New" w:hAnsi="Angsana New"/>
              </w:rPr>
              <w:t>13</w:t>
            </w:r>
            <w:r w:rsidRPr="00125BCA">
              <w:rPr>
                <w:rFonts w:ascii="Angsana New" w:hAnsi="Angsana New"/>
                <w:cs/>
              </w:rPr>
              <w:t>.</w:t>
            </w:r>
            <w:r w:rsidRPr="00125BCA">
              <w:rPr>
                <w:rFonts w:ascii="Angsana New" w:hAnsi="Angsana New"/>
              </w:rPr>
              <w:t>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65D29B" w14:textId="77777777" w:rsidR="00202CB8" w:rsidRPr="00125BCA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4D3F0E" w14:textId="6DE8E212" w:rsidR="00202CB8" w:rsidRPr="00125BCA" w:rsidRDefault="00125BCA" w:rsidP="00BB7DB8">
            <w:pPr>
              <w:jc w:val="right"/>
              <w:rPr>
                <w:rFonts w:ascii="Angsana New" w:hAnsi="Angsana New"/>
              </w:rPr>
            </w:pPr>
            <w:r w:rsidRPr="00125BCA">
              <w:rPr>
                <w:rFonts w:ascii="Angsana New" w:hAnsi="Angsana New"/>
              </w:rPr>
              <w:t>45,094</w:t>
            </w:r>
            <w:r w:rsidRPr="00125BCA">
              <w:rPr>
                <w:rFonts w:ascii="Angsana New" w:hAnsi="Angsana New"/>
                <w:cs/>
              </w:rPr>
              <w:t>.</w:t>
            </w:r>
            <w:r w:rsidRPr="00125BCA">
              <w:rPr>
                <w:rFonts w:ascii="Angsana New" w:hAnsi="Angsana New"/>
              </w:rPr>
              <w:t>16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78BF26" w14:textId="77777777" w:rsidR="00202CB8" w:rsidRPr="00125BCA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49DE16" w14:textId="23E94AB7" w:rsidR="00202CB8" w:rsidRPr="00125BCA" w:rsidRDefault="00125BCA" w:rsidP="000E7D96">
            <w:pPr>
              <w:jc w:val="right"/>
              <w:rPr>
                <w:rFonts w:ascii="Angsana New" w:hAnsi="Angsana New"/>
              </w:rPr>
            </w:pPr>
            <w:r w:rsidRPr="00125BCA">
              <w:rPr>
                <w:rFonts w:ascii="Angsana New" w:hAnsi="Angsana New"/>
              </w:rPr>
              <w:t>271,270</w:t>
            </w:r>
            <w:r w:rsidRPr="00125BCA">
              <w:rPr>
                <w:rFonts w:ascii="Angsana New" w:hAnsi="Angsana New"/>
                <w:cs/>
              </w:rPr>
              <w:t>.</w:t>
            </w:r>
            <w:r w:rsidRPr="00125BCA">
              <w:rPr>
                <w:rFonts w:ascii="Angsana New" w:hAnsi="Angsana New"/>
              </w:rPr>
              <w:t>48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D9BE32" w14:textId="77777777" w:rsidR="00202CB8" w:rsidRPr="00125BCA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625397" w14:textId="44279F86" w:rsidR="00202CB8" w:rsidRPr="00125BCA" w:rsidRDefault="00125BCA" w:rsidP="00FA359F">
            <w:pPr>
              <w:ind w:left="-43"/>
              <w:jc w:val="right"/>
              <w:rPr>
                <w:rFonts w:ascii="Angsana New" w:hAnsi="Angsana New"/>
              </w:rPr>
            </w:pPr>
            <w:r w:rsidRPr="00125BCA">
              <w:rPr>
                <w:rFonts w:ascii="Angsana New" w:hAnsi="Angsana New"/>
              </w:rPr>
              <w:t>13,575,486</w:t>
            </w:r>
            <w:r w:rsidRPr="00125BCA">
              <w:rPr>
                <w:rFonts w:ascii="Angsana New" w:hAnsi="Angsana New"/>
                <w:cs/>
              </w:rPr>
              <w:t>.</w:t>
            </w:r>
            <w:r w:rsidRPr="00125BCA">
              <w:rPr>
                <w:rFonts w:ascii="Angsana New" w:hAnsi="Angsana New"/>
              </w:rPr>
              <w:t>05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2D9004" w14:textId="77777777" w:rsidR="00202CB8" w:rsidRPr="00125BCA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FA99DB" w14:textId="3F1FB4F7" w:rsidR="00202CB8" w:rsidRPr="00125BCA" w:rsidRDefault="00125BCA" w:rsidP="00BB7DB8">
            <w:pPr>
              <w:jc w:val="right"/>
              <w:rPr>
                <w:rFonts w:ascii="Angsana New" w:hAnsi="Angsana New"/>
              </w:rPr>
            </w:pPr>
            <w:r w:rsidRPr="00125BCA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ED4D70" w14:textId="77777777" w:rsidR="00202CB8" w:rsidRPr="00125BCA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C0843A" w14:textId="127A0941" w:rsidR="00202CB8" w:rsidRPr="00125BCA" w:rsidRDefault="00125BCA" w:rsidP="00BB7DB8">
            <w:pPr>
              <w:jc w:val="right"/>
              <w:rPr>
                <w:rFonts w:ascii="Angsana New" w:hAnsi="Angsana New"/>
              </w:rPr>
            </w:pPr>
            <w:r w:rsidRPr="00125BCA">
              <w:rPr>
                <w:rFonts w:ascii="Angsana New" w:hAnsi="Angsana New"/>
              </w:rPr>
              <w:t>30,428,177</w:t>
            </w:r>
            <w:r w:rsidRPr="00125BCA">
              <w:rPr>
                <w:rFonts w:ascii="Angsana New" w:hAnsi="Angsana New"/>
                <w:cs/>
              </w:rPr>
              <w:t>.</w:t>
            </w:r>
            <w:r w:rsidRPr="00125BCA">
              <w:rPr>
                <w:rFonts w:ascii="Angsana New" w:hAnsi="Angsana New"/>
              </w:rPr>
              <w:t>53</w:t>
            </w:r>
          </w:p>
        </w:tc>
      </w:tr>
      <w:tr w:rsidR="00202CB8" w:rsidRPr="005D4BC6" w14:paraId="16BE8457" w14:textId="77777777" w:rsidTr="002372E7">
        <w:trPr>
          <w:gridAfter w:val="5"/>
          <w:wAfter w:w="460" w:type="dxa"/>
          <w:trHeight w:val="285"/>
        </w:trPr>
        <w:tc>
          <w:tcPr>
            <w:tcW w:w="7597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0FB0DF" w14:textId="77777777" w:rsidR="00202CB8" w:rsidRPr="005D4BC6" w:rsidRDefault="00202CB8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ค่าเสื่อมราคาสำหรับปี :</w:t>
            </w:r>
          </w:p>
        </w:tc>
        <w:tc>
          <w:tcPr>
            <w:tcW w:w="62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014E54" w14:textId="77777777" w:rsidR="00202CB8" w:rsidRPr="005D4BC6" w:rsidRDefault="00202CB8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3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26B4F9" w14:textId="77777777" w:rsidR="00202CB8" w:rsidRPr="005D4BC6" w:rsidRDefault="00202CB8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6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F980BD" w14:textId="77777777" w:rsidR="00202CB8" w:rsidRPr="005D4BC6" w:rsidRDefault="00202CB8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CC82B0" w14:textId="77777777" w:rsidR="00202CB8" w:rsidRPr="005D4BC6" w:rsidRDefault="00202CB8">
            <w:pPr>
              <w:jc w:val="both"/>
              <w:rPr>
                <w:rFonts w:ascii="Angsana New" w:hAnsi="Angsana New"/>
              </w:rPr>
            </w:pPr>
          </w:p>
        </w:tc>
      </w:tr>
      <w:tr w:rsidR="00764F14" w:rsidRPr="005D4BC6" w14:paraId="48FB6905" w14:textId="77777777" w:rsidTr="002372E7">
        <w:trPr>
          <w:trHeight w:val="285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E7AE63" w14:textId="5B639E54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 xml:space="preserve">ปี </w:t>
            </w:r>
            <w:r w:rsidRPr="005D4BC6">
              <w:rPr>
                <w:rFonts w:ascii="Angsana New" w:hAnsi="Angsana New"/>
              </w:rPr>
              <w:t>25</w:t>
            </w:r>
            <w:r w:rsidR="00550F77">
              <w:rPr>
                <w:rFonts w:ascii="Angsana New" w:hAnsi="Angsana New"/>
              </w:rPr>
              <w:t>6</w:t>
            </w:r>
            <w:r w:rsidR="00784F71">
              <w:rPr>
                <w:rFonts w:ascii="Angsana New" w:hAnsi="Angsana New"/>
              </w:rPr>
              <w:t>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19C8F5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3F334D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9FD1B7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3D0A90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DCAE8D1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525DBE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E2E966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20C60E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5B0111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44DE4A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109320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E90F17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F49E61" w14:textId="77777777"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6CAB7B" w14:textId="22C10277" w:rsidR="00764F14" w:rsidRPr="005D4BC6" w:rsidRDefault="00784F71" w:rsidP="00764F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3,504,615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36</w:t>
            </w:r>
          </w:p>
        </w:tc>
      </w:tr>
      <w:tr w:rsidR="00764F14" w:rsidRPr="005D4BC6" w14:paraId="37B26F72" w14:textId="77777777" w:rsidTr="002372E7">
        <w:trPr>
          <w:trHeight w:val="286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F8CEC3" w14:textId="6CD7648F" w:rsidR="00764F14" w:rsidRPr="005D4BC6" w:rsidRDefault="00764F14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 xml:space="preserve">ปี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784F71">
              <w:rPr>
                <w:rFonts w:ascii="Angsana New" w:hAnsi="Angsana New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2108E6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5F355A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8E7059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78D815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0657A0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5C5F3C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BE268F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DA2AC5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A793D9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DF9BDD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6B3152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4FEDEF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67A6D2" w14:textId="77777777"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777439" w14:textId="0E4C2991" w:rsidR="00764F14" w:rsidRPr="005D4BC6" w:rsidRDefault="00125BCA" w:rsidP="00AD4907">
            <w:pPr>
              <w:jc w:val="right"/>
              <w:rPr>
                <w:rFonts w:ascii="Angsana New" w:hAnsi="Angsana New"/>
              </w:rPr>
            </w:pPr>
            <w:r w:rsidRPr="00125BCA">
              <w:rPr>
                <w:rFonts w:ascii="Angsana New" w:hAnsi="Angsana New"/>
              </w:rPr>
              <w:t>3,276,536</w:t>
            </w:r>
            <w:r w:rsidRPr="00125BCA">
              <w:rPr>
                <w:rFonts w:ascii="Angsana New" w:hAnsi="Angsana New"/>
                <w:cs/>
              </w:rPr>
              <w:t>.</w:t>
            </w:r>
            <w:r w:rsidRPr="00125BCA">
              <w:rPr>
                <w:rFonts w:ascii="Angsana New" w:hAnsi="Angsana New"/>
              </w:rPr>
              <w:t>38</w:t>
            </w:r>
          </w:p>
        </w:tc>
      </w:tr>
    </w:tbl>
    <w:p w14:paraId="536A3FDB" w14:textId="77777777" w:rsidR="00764F14" w:rsidRPr="00FB2237" w:rsidRDefault="00FA2DAB" w:rsidP="00764F14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6"/>
          <w:szCs w:val="26"/>
        </w:rPr>
      </w:pPr>
      <w:r>
        <w:rPr>
          <w:rFonts w:ascii="Angsana New" w:hAnsi="Angsana New"/>
          <w:b/>
          <w:bCs/>
          <w:sz w:val="28"/>
          <w:szCs w:val="28"/>
        </w:rPr>
        <w:t>12</w:t>
      </w:r>
      <w:r w:rsidR="00764F14" w:rsidRPr="00FB2237">
        <w:rPr>
          <w:rFonts w:ascii="Angsana New" w:hAnsi="Angsana New"/>
          <w:b/>
          <w:bCs/>
          <w:sz w:val="26"/>
          <w:szCs w:val="26"/>
          <w:cs/>
        </w:rPr>
        <w:t xml:space="preserve">. </w:t>
      </w:r>
      <w:r w:rsidR="00764F14" w:rsidRPr="00FB2237">
        <w:rPr>
          <w:rFonts w:ascii="Angsana New" w:hAnsi="Angsana New" w:hint="cs"/>
          <w:b/>
          <w:bCs/>
          <w:sz w:val="26"/>
          <w:szCs w:val="26"/>
          <w:cs/>
        </w:rPr>
        <w:t>อสังหาริมทรัพย์เพื่อการลงทุน</w:t>
      </w:r>
    </w:p>
    <w:p w14:paraId="2E208D6D" w14:textId="3318F3D1" w:rsidR="00764F14" w:rsidRPr="00FB2237" w:rsidRDefault="00764F14" w:rsidP="00764F1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</w:rPr>
      </w:pPr>
      <w:r w:rsidRPr="00FB2237">
        <w:rPr>
          <w:rFonts w:ascii="Angsana New" w:hAnsi="Angsana New" w:hint="cs"/>
          <w:cs/>
        </w:rPr>
        <w:t xml:space="preserve">รายการเคลื่อนไหวของอสังหาริมทรัพย์เพื่อการลงทุนสำหรับปีสิ้นสุดวันที่ 31 </w:t>
      </w:r>
      <w:r w:rsidR="0043037F" w:rsidRPr="00FB2237">
        <w:rPr>
          <w:rFonts w:ascii="Angsana New" w:hAnsi="Angsana New" w:hint="cs"/>
          <w:cs/>
        </w:rPr>
        <w:t>ธันวาคม</w:t>
      </w:r>
      <w:r w:rsidRPr="00FB2237">
        <w:rPr>
          <w:rFonts w:ascii="Angsana New" w:hAnsi="Angsana New" w:hint="cs"/>
          <w:cs/>
        </w:rPr>
        <w:t xml:space="preserve"> 25</w:t>
      </w:r>
      <w:r w:rsidR="001E7BEF" w:rsidRPr="00FB2237">
        <w:rPr>
          <w:rFonts w:ascii="Angsana New" w:hAnsi="Angsana New" w:hint="cs"/>
          <w:cs/>
        </w:rPr>
        <w:t>6</w:t>
      </w:r>
      <w:r w:rsidR="00B85DFF">
        <w:rPr>
          <w:rFonts w:ascii="Angsana New" w:hAnsi="Angsana New"/>
        </w:rPr>
        <w:t>2</w:t>
      </w:r>
      <w:r w:rsidR="00C4455E" w:rsidRPr="00FB2237">
        <w:rPr>
          <w:rFonts w:ascii="Angsana New" w:hAnsi="Angsana New" w:hint="cs"/>
          <w:cs/>
        </w:rPr>
        <w:t xml:space="preserve"> </w:t>
      </w:r>
      <w:r w:rsidRPr="00FB2237">
        <w:rPr>
          <w:rFonts w:ascii="Angsana New" w:hAnsi="Angsana New" w:hint="cs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2939"/>
        <w:gridCol w:w="363"/>
        <w:gridCol w:w="1753"/>
        <w:gridCol w:w="236"/>
        <w:gridCol w:w="1890"/>
      </w:tblGrid>
      <w:tr w:rsidR="0001217B" w:rsidRPr="00FB2237" w14:paraId="1BC8AA2D" w14:textId="77777777" w:rsidTr="0001217B">
        <w:trPr>
          <w:trHeight w:hRule="exact" w:val="31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DE5269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0C4862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41A0F5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  <w:cs/>
              </w:rPr>
              <w:t>บาท</w:t>
            </w:r>
          </w:p>
        </w:tc>
      </w:tr>
      <w:tr w:rsidR="0001217B" w:rsidRPr="00FB2237" w14:paraId="281CFF98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54BA6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40E33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C18DC5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68B734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490A4D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cs/>
              </w:rPr>
              <w:t>งบการเงินเฉพาะ</w:t>
            </w:r>
            <w:r w:rsidRPr="00FB2237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01217B" w:rsidRPr="00FB2237" w14:paraId="0F4FED26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638F7" w14:textId="65321700" w:rsidR="0001217B" w:rsidRPr="00FB2237" w:rsidRDefault="0001217B" w:rsidP="00550F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>1 มกราคม 256</w:t>
            </w:r>
            <w:r w:rsidR="009E3A02">
              <w:rPr>
                <w:rFonts w:ascii="Angsana New" w:hAnsi="Angsana New"/>
              </w:rPr>
              <w:t>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45842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vAlign w:val="bottom"/>
          </w:tcPr>
          <w:p w14:paraId="43FAD7FC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8,803,554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93CA9A1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vAlign w:val="bottom"/>
          </w:tcPr>
          <w:p w14:paraId="7744391C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8,803,554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</w:tr>
      <w:tr w:rsidR="0001217B" w:rsidRPr="00FB2237" w14:paraId="50BC6C83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97598" w14:textId="77777777" w:rsidR="0001217B" w:rsidRPr="00FB2237" w:rsidRDefault="0001217B" w:rsidP="0001217B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0F0D5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93E017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1089B7C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241C8AD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-</w:t>
            </w:r>
          </w:p>
        </w:tc>
      </w:tr>
      <w:tr w:rsidR="0001217B" w:rsidRPr="00FB2237" w14:paraId="783F12F3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BCB5C" w14:textId="74AC909A" w:rsidR="0001217B" w:rsidRPr="00FB2237" w:rsidRDefault="0001217B" w:rsidP="00550F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 w:hint="cs"/>
                <w:cs/>
              </w:rPr>
              <w:t>256</w:t>
            </w:r>
            <w:r w:rsidR="009E3A02">
              <w:rPr>
                <w:rFonts w:ascii="Angsana New" w:hAnsi="Angsana New"/>
              </w:rPr>
              <w:t>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5663B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BFCF28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8,803,554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B16AF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2219A8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8,803,554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</w:tr>
      <w:tr w:rsidR="0001217B" w:rsidRPr="00FB2237" w14:paraId="2F787603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6FB13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  <w:r w:rsidRPr="00FB2237">
              <w:rPr>
                <w:rFonts w:ascii="Angsana New" w:hAnsi="Angsana New" w:hint="cs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AD90D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8596B2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CF315BC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95BCCA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550F77" w:rsidRPr="00FB2237" w14:paraId="4A632A09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428D5" w14:textId="44F86BDC" w:rsidR="00550F77" w:rsidRPr="00FB2237" w:rsidRDefault="00550F77" w:rsidP="0001217B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>1 มกราคม 256</w:t>
            </w:r>
            <w:r w:rsidR="009E3A02">
              <w:rPr>
                <w:rFonts w:ascii="Angsana New" w:hAnsi="Angsana New"/>
              </w:rPr>
              <w:t>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F41C1" w14:textId="77777777" w:rsidR="00550F77" w:rsidRPr="00FB2237" w:rsidRDefault="00550F77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vAlign w:val="bottom"/>
          </w:tcPr>
          <w:p w14:paraId="2C7A62CE" w14:textId="37ABAF71" w:rsidR="00550F77" w:rsidRPr="00FB2237" w:rsidRDefault="009E3A02" w:rsidP="00550F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1,432,687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84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E2D3C92" w14:textId="77777777" w:rsidR="00550F77" w:rsidRPr="00FB2237" w:rsidRDefault="00550F77" w:rsidP="00550F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vAlign w:val="bottom"/>
          </w:tcPr>
          <w:p w14:paraId="58798EAB" w14:textId="58922178" w:rsidR="00550F77" w:rsidRPr="00FB2237" w:rsidRDefault="009E3A02" w:rsidP="00550F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1,432,687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84</w:t>
            </w:r>
          </w:p>
        </w:tc>
      </w:tr>
      <w:tr w:rsidR="0001217B" w:rsidRPr="00FB2237" w14:paraId="0F7AAD06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07508" w14:textId="77777777" w:rsidR="0001217B" w:rsidRPr="00FB2237" w:rsidRDefault="0001217B" w:rsidP="0001217B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6A4F8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13C1F7" w14:textId="16146E8D" w:rsidR="0001217B" w:rsidRPr="00FB2237" w:rsidRDefault="00125BCA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440,177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514F2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015730" w14:textId="0BD6ED81" w:rsidR="0001217B" w:rsidRPr="00FB2237" w:rsidRDefault="00125BCA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440,177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66</w:t>
            </w:r>
          </w:p>
        </w:tc>
      </w:tr>
      <w:tr w:rsidR="0001217B" w:rsidRPr="00FB2237" w14:paraId="15679307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C77D3" w14:textId="28703694" w:rsidR="0001217B" w:rsidRPr="00FB2237" w:rsidRDefault="0001217B" w:rsidP="00550F7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 w:hint="cs"/>
                <w:cs/>
              </w:rPr>
              <w:t>256</w:t>
            </w:r>
            <w:r w:rsidR="009E3A02">
              <w:rPr>
                <w:rFonts w:ascii="Angsana New" w:hAnsi="Angsana New"/>
              </w:rPr>
              <w:t>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DBFC8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D3254F" w14:textId="2879267A" w:rsidR="0001217B" w:rsidRPr="00FB2237" w:rsidRDefault="00125BCA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1,872,865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B36BF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7FF85B" w14:textId="69317D37" w:rsidR="0001217B" w:rsidRPr="00FB2237" w:rsidRDefault="00994B74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1,872,865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50</w:t>
            </w:r>
          </w:p>
        </w:tc>
      </w:tr>
      <w:tr w:rsidR="0001217B" w:rsidRPr="00FB2237" w14:paraId="78A918BC" w14:textId="77777777" w:rsidTr="0001217B">
        <w:trPr>
          <w:trHeight w:hRule="exact" w:val="34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03076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 w:hint="cs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FEC31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A4FF06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0D86052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F40D25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550F77" w:rsidRPr="00FB2237" w14:paraId="6459F1D8" w14:textId="77777777" w:rsidTr="0001217B">
        <w:trPr>
          <w:trHeight w:hRule="exact" w:val="34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6CB67" w14:textId="07D80B6A" w:rsidR="00550F77" w:rsidRPr="00FB2237" w:rsidRDefault="00550F77" w:rsidP="0001217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>1 มกราคม 256</w:t>
            </w:r>
            <w:r w:rsidR="009E3A02">
              <w:rPr>
                <w:rFonts w:ascii="Angsana New" w:hAnsi="Angsana New"/>
              </w:rPr>
              <w:t>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5DF80" w14:textId="77777777" w:rsidR="00550F77" w:rsidRPr="00FB2237" w:rsidRDefault="00550F77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26BE401" w14:textId="31394E81" w:rsidR="00550F77" w:rsidRPr="00994B74" w:rsidRDefault="009E3A02" w:rsidP="00550F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994B74">
              <w:rPr>
                <w:rFonts w:ascii="Angsana New" w:hAnsi="Angsana New"/>
              </w:rPr>
              <w:t>7,370,866</w:t>
            </w:r>
            <w:r w:rsidRPr="00994B74">
              <w:rPr>
                <w:rFonts w:ascii="Angsana New" w:hAnsi="Angsana New"/>
                <w:cs/>
              </w:rPr>
              <w:t>.</w:t>
            </w:r>
            <w:r w:rsidRPr="00994B74">
              <w:rPr>
                <w:rFonts w:ascii="Angsana New" w:hAnsi="Angsana New"/>
              </w:rPr>
              <w:t>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016BE2C" w14:textId="77777777" w:rsidR="00550F77" w:rsidRPr="00994B74" w:rsidRDefault="00550F77" w:rsidP="00550F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38A8696" w14:textId="3F2642A3" w:rsidR="00550F77" w:rsidRPr="00994B74" w:rsidRDefault="009E3A02" w:rsidP="00550F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994B74">
              <w:rPr>
                <w:rFonts w:ascii="Angsana New" w:hAnsi="Angsana New"/>
              </w:rPr>
              <w:t>7,370,866</w:t>
            </w:r>
            <w:r w:rsidRPr="00994B74">
              <w:rPr>
                <w:rFonts w:ascii="Angsana New" w:hAnsi="Angsana New"/>
                <w:cs/>
              </w:rPr>
              <w:t>.</w:t>
            </w:r>
            <w:r w:rsidRPr="00994B74">
              <w:rPr>
                <w:rFonts w:ascii="Angsana New" w:hAnsi="Angsana New"/>
              </w:rPr>
              <w:t>16</w:t>
            </w:r>
          </w:p>
        </w:tc>
      </w:tr>
      <w:tr w:rsidR="0001217B" w:rsidRPr="00FB2237" w14:paraId="46D630B7" w14:textId="77777777" w:rsidTr="0001217B">
        <w:trPr>
          <w:trHeight w:hRule="exact" w:val="34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FE500" w14:textId="0DE2F6B5" w:rsidR="0001217B" w:rsidRPr="00FB2237" w:rsidRDefault="0001217B" w:rsidP="00550F77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 w:hint="cs"/>
                <w:cs/>
              </w:rPr>
              <w:t>256</w:t>
            </w:r>
            <w:r w:rsidR="009E3A02">
              <w:rPr>
                <w:rFonts w:ascii="Angsana New" w:hAnsi="Angsana New"/>
              </w:rPr>
              <w:t>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122AB" w14:textId="77777777"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3BC2A7" w14:textId="48EDCB06" w:rsidR="0001217B" w:rsidRPr="00994B74" w:rsidRDefault="00994B74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994B74">
              <w:rPr>
                <w:rFonts w:ascii="Angsana New" w:hAnsi="Angsana New"/>
              </w:rPr>
              <w:t>6,930,688</w:t>
            </w:r>
            <w:r w:rsidRPr="00994B74">
              <w:rPr>
                <w:rFonts w:ascii="Angsana New" w:hAnsi="Angsana New"/>
                <w:cs/>
              </w:rPr>
              <w:t>.</w:t>
            </w:r>
            <w:r w:rsidRPr="00994B74">
              <w:rPr>
                <w:rFonts w:ascii="Angsana New" w:hAnsi="Angsana New"/>
              </w:rPr>
              <w:t>50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FA753E9" w14:textId="77777777" w:rsidR="0001217B" w:rsidRPr="00994B74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4B0A47" w14:textId="0FDF3459" w:rsidR="0001217B" w:rsidRPr="00994B74" w:rsidRDefault="00994B74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994B74">
              <w:rPr>
                <w:rFonts w:ascii="Angsana New" w:hAnsi="Angsana New"/>
              </w:rPr>
              <w:t>6,930,688</w:t>
            </w:r>
            <w:r w:rsidRPr="00994B74">
              <w:rPr>
                <w:rFonts w:ascii="Angsana New" w:hAnsi="Angsana New"/>
                <w:cs/>
              </w:rPr>
              <w:t>.</w:t>
            </w:r>
            <w:r w:rsidRPr="00994B74">
              <w:rPr>
                <w:rFonts w:ascii="Angsana New" w:hAnsi="Angsana New"/>
              </w:rPr>
              <w:t>50</w:t>
            </w:r>
          </w:p>
        </w:tc>
      </w:tr>
    </w:tbl>
    <w:p w14:paraId="2217BE0A" w14:textId="72500082" w:rsidR="00764F14" w:rsidRDefault="00764F14" w:rsidP="00764F14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</w:rPr>
      </w:pPr>
      <w:r w:rsidRPr="00994B74">
        <w:rPr>
          <w:rFonts w:ascii="Angsana New" w:hAnsi="Angsana New" w:hint="cs"/>
          <w:cs/>
        </w:rPr>
        <w:t xml:space="preserve">ณ วันที่ </w:t>
      </w:r>
      <w:r w:rsidRPr="00994B74">
        <w:rPr>
          <w:rFonts w:ascii="Angsana New" w:hAnsi="Angsana New"/>
        </w:rPr>
        <w:t>30</w:t>
      </w:r>
      <w:r w:rsidRPr="00994B74">
        <w:rPr>
          <w:rFonts w:ascii="Angsana New" w:hAnsi="Angsana New" w:hint="cs"/>
          <w:cs/>
        </w:rPr>
        <w:t xml:space="preserve"> กันยายน </w:t>
      </w:r>
      <w:r w:rsidRPr="00994B74">
        <w:rPr>
          <w:rFonts w:ascii="Angsana New" w:hAnsi="Angsana New"/>
        </w:rPr>
        <w:t>2558</w:t>
      </w:r>
      <w:r w:rsidRPr="00994B74">
        <w:rPr>
          <w:rFonts w:ascii="Angsana New" w:hAnsi="Angsana New" w:hint="cs"/>
          <w:cs/>
        </w:rPr>
        <w:t xml:space="preserve"> บริษัทฯ ได้รับโอนห้องชุดคอนโดมิเนียมจำนวน </w:t>
      </w:r>
      <w:r w:rsidRPr="00994B74">
        <w:rPr>
          <w:rFonts w:ascii="Angsana New" w:hAnsi="Angsana New"/>
        </w:rPr>
        <w:t>2</w:t>
      </w:r>
      <w:r w:rsidRPr="00994B74">
        <w:rPr>
          <w:rFonts w:ascii="Angsana New" w:hAnsi="Angsana New" w:hint="cs"/>
          <w:cs/>
        </w:rPr>
        <w:t xml:space="preserve"> ห้อง มูลค่าราคาทุนประมาณ </w:t>
      </w:r>
      <w:r w:rsidRPr="00994B74">
        <w:rPr>
          <w:rFonts w:ascii="Angsana New" w:hAnsi="Angsana New"/>
        </w:rPr>
        <w:t>8</w:t>
      </w:r>
      <w:r w:rsidRPr="00994B74">
        <w:rPr>
          <w:rFonts w:ascii="Angsana New" w:hAnsi="Angsana New"/>
          <w:cs/>
        </w:rPr>
        <w:t>.</w:t>
      </w:r>
      <w:r w:rsidRPr="00994B74">
        <w:rPr>
          <w:rFonts w:ascii="Angsana New" w:hAnsi="Angsana New"/>
        </w:rPr>
        <w:t>8</w:t>
      </w:r>
      <w:r w:rsidRPr="00994B74">
        <w:rPr>
          <w:rFonts w:ascii="Angsana New" w:hAnsi="Angsana New" w:hint="cs"/>
          <w:cs/>
        </w:rPr>
        <w:t xml:space="preserve"> ล้านบาท และได้บันทึกเป็น</w:t>
      </w:r>
      <w:r w:rsidR="000032FB" w:rsidRPr="00994B74">
        <w:rPr>
          <w:rFonts w:ascii="Angsana New" w:hAnsi="Angsana New"/>
          <w:cs/>
        </w:rPr>
        <w:t xml:space="preserve"> </w:t>
      </w:r>
      <w:r w:rsidR="000032FB" w:rsidRPr="00994B74">
        <w:rPr>
          <w:rFonts w:ascii="Angsana New" w:hAnsi="Angsana New" w:hint="cs"/>
          <w:cs/>
        </w:rPr>
        <w:t>“</w:t>
      </w:r>
      <w:r w:rsidRPr="00994B74">
        <w:rPr>
          <w:rFonts w:ascii="Angsana New" w:hAnsi="Angsana New" w:hint="cs"/>
          <w:cs/>
        </w:rPr>
        <w:t>อสังหาริมทรัพย์เพื่อการลงทุน</w:t>
      </w:r>
      <w:r w:rsidRPr="00994B74">
        <w:rPr>
          <w:rFonts w:ascii="Angsana New" w:hAnsi="Angsana New"/>
          <w:cs/>
        </w:rPr>
        <w:t xml:space="preserve">” </w:t>
      </w:r>
      <w:r w:rsidRPr="00994B74">
        <w:rPr>
          <w:rFonts w:ascii="Angsana New" w:hAnsi="Angsana New" w:hint="cs"/>
          <w:cs/>
        </w:rPr>
        <w:t>สินทรัพย์ดังกล่าวมีราคาตลาด</w:t>
      </w:r>
      <w:r w:rsidR="00840260" w:rsidRPr="00994B74">
        <w:rPr>
          <w:rFonts w:ascii="Angsana New" w:hAnsi="Angsana New"/>
        </w:rPr>
        <w:t xml:space="preserve"> 11</w:t>
      </w:r>
      <w:r w:rsidR="00840260" w:rsidRPr="00994B74">
        <w:rPr>
          <w:rFonts w:ascii="Angsana New" w:hAnsi="Angsana New"/>
          <w:cs/>
        </w:rPr>
        <w:t>.</w:t>
      </w:r>
      <w:r w:rsidR="00840260" w:rsidRPr="00994B74">
        <w:rPr>
          <w:rFonts w:ascii="Angsana New" w:hAnsi="Angsana New"/>
        </w:rPr>
        <w:t xml:space="preserve">34 </w:t>
      </w:r>
      <w:r w:rsidR="00840260" w:rsidRPr="00994B74">
        <w:rPr>
          <w:rFonts w:ascii="Angsana New" w:hAnsi="Angsana New" w:hint="cs"/>
          <w:cs/>
        </w:rPr>
        <w:t xml:space="preserve">ล้านบาท </w:t>
      </w:r>
      <w:r w:rsidRPr="00994B74">
        <w:rPr>
          <w:rFonts w:ascii="Angsana New" w:hAnsi="Angsana New" w:hint="cs"/>
          <w:cs/>
        </w:rPr>
        <w:t>ซึ่งเป็นมูลค่ายุติธรรม</w:t>
      </w:r>
      <w:r w:rsidR="00840260" w:rsidRPr="00994B74">
        <w:rPr>
          <w:rFonts w:ascii="Angsana New" w:hAnsi="Angsana New"/>
          <w:cs/>
        </w:rPr>
        <w:t xml:space="preserve"> </w:t>
      </w:r>
      <w:r w:rsidR="00840260" w:rsidRPr="00994B74">
        <w:rPr>
          <w:rFonts w:ascii="Angsana New" w:hAnsi="Angsana New" w:hint="cs"/>
          <w:cs/>
        </w:rPr>
        <w:t>ตามรายงานประเมินมูลค่าทรัพย์สิน</w:t>
      </w:r>
      <w:r w:rsidR="00055BA7" w:rsidRPr="00994B74">
        <w:rPr>
          <w:rFonts w:ascii="Angsana New" w:hAnsi="Angsana New" w:hint="cs"/>
          <w:cs/>
        </w:rPr>
        <w:t>อิสระ</w:t>
      </w:r>
      <w:r w:rsidR="00840260" w:rsidRPr="00994B74">
        <w:rPr>
          <w:rFonts w:ascii="Angsana New" w:hAnsi="Angsana New" w:hint="cs"/>
          <w:cs/>
        </w:rPr>
        <w:t xml:space="preserve"> ลงวันที่ </w:t>
      </w:r>
      <w:r w:rsidR="004070A6" w:rsidRPr="00994B74">
        <w:rPr>
          <w:rFonts w:ascii="Angsana New" w:hAnsi="Angsana New"/>
        </w:rPr>
        <w:t>2</w:t>
      </w:r>
      <w:r w:rsidR="00994B74" w:rsidRPr="00994B74">
        <w:rPr>
          <w:rFonts w:ascii="Angsana New" w:hAnsi="Angsana New"/>
        </w:rPr>
        <w:t>8</w:t>
      </w:r>
      <w:r w:rsidR="00840260" w:rsidRPr="00994B74">
        <w:rPr>
          <w:rFonts w:ascii="Angsana New" w:hAnsi="Angsana New"/>
          <w:cs/>
        </w:rPr>
        <w:t xml:space="preserve"> </w:t>
      </w:r>
      <w:r w:rsidR="00840260" w:rsidRPr="00994B74">
        <w:rPr>
          <w:rFonts w:ascii="Angsana New" w:hAnsi="Angsana New" w:hint="cs"/>
          <w:cs/>
        </w:rPr>
        <w:t xml:space="preserve">พฤศจิกายน </w:t>
      </w:r>
      <w:r w:rsidR="004070A6" w:rsidRPr="00994B74">
        <w:rPr>
          <w:rFonts w:ascii="Angsana New" w:hAnsi="Angsana New"/>
        </w:rPr>
        <w:t>256</w:t>
      </w:r>
      <w:r w:rsidR="00994B74" w:rsidRPr="00994B74">
        <w:rPr>
          <w:rFonts w:ascii="Angsana New" w:hAnsi="Angsana New"/>
        </w:rPr>
        <w:t>2</w:t>
      </w:r>
      <w:r w:rsidR="00840260">
        <w:rPr>
          <w:rFonts w:ascii="Angsana New" w:hAnsi="Angsana New" w:hint="cs"/>
          <w:cs/>
        </w:rPr>
        <w:t xml:space="preserve"> </w:t>
      </w:r>
      <w:r w:rsidRPr="007A52E1">
        <w:rPr>
          <w:rFonts w:ascii="Angsana New" w:hAnsi="Angsana New" w:hint="cs"/>
          <w:cs/>
        </w:rPr>
        <w:t xml:space="preserve"> </w:t>
      </w:r>
    </w:p>
    <w:p w14:paraId="1B8FD7FF" w14:textId="26F516DC" w:rsidR="0001217B" w:rsidRPr="00FB2237" w:rsidRDefault="00FA2DAB" w:rsidP="0001217B">
      <w:pPr>
        <w:spacing w:before="120"/>
        <w:ind w:left="360" w:right="418" w:hanging="360"/>
        <w:outlineLvl w:val="0"/>
        <w:rPr>
          <w:rFonts w:ascii="Angsana New" w:hAnsi="Angsana New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13</w:t>
      </w:r>
      <w:r w:rsidR="0001217B" w:rsidRPr="00D43F78">
        <w:rPr>
          <w:rFonts w:ascii="Angsana New" w:hAnsi="Angsana New"/>
          <w:b/>
          <w:bCs/>
          <w:sz w:val="28"/>
          <w:szCs w:val="28"/>
          <w:cs/>
        </w:rPr>
        <w:t>.</w:t>
      </w:r>
      <w:r w:rsidR="0001217B" w:rsidRPr="00836CCB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01217B" w:rsidRPr="00836CCB">
        <w:rPr>
          <w:rFonts w:ascii="Angsana New" w:hAnsi="Angsana New"/>
          <w:b/>
          <w:bCs/>
          <w:sz w:val="26"/>
          <w:szCs w:val="26"/>
        </w:rPr>
        <w:tab/>
      </w:r>
      <w:r w:rsidR="0001217B" w:rsidRPr="00FB2237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1217B" w:rsidRPr="00FB2237">
        <w:rPr>
          <w:rFonts w:ascii="Angsana New" w:hAnsi="Angsana New"/>
          <w:b/>
          <w:bCs/>
          <w:sz w:val="26"/>
          <w:szCs w:val="26"/>
          <w:cs/>
        </w:rPr>
        <w:t>–</w:t>
      </w:r>
      <w:r w:rsidR="0001217B" w:rsidRPr="00FB2237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="0001217B" w:rsidRPr="00FB2237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</w:t>
      </w:r>
      <w:r w:rsidR="0001217B" w:rsidRPr="00FB2237">
        <w:rPr>
          <w:rFonts w:ascii="Angsana New" w:hAnsi="Angsana New" w:hint="cs"/>
          <w:cs/>
          <w:lang w:val="th-TH"/>
        </w:rPr>
        <w:t xml:space="preserve"> </w:t>
      </w:r>
      <w:r w:rsidR="0001217B" w:rsidRPr="00FB2237">
        <w:rPr>
          <w:rFonts w:ascii="Angsana New" w:hAnsi="Angsana New"/>
          <w:cs/>
        </w:rPr>
        <w:t>:</w:t>
      </w:r>
      <w:r w:rsidR="0001217B" w:rsidRPr="00FB2237">
        <w:rPr>
          <w:rFonts w:ascii="Angsana New" w:hAnsi="Angsana New" w:hint="cs"/>
          <w:cs/>
        </w:rPr>
        <w:t xml:space="preserve">     </w:t>
      </w:r>
    </w:p>
    <w:tbl>
      <w:tblPr>
        <w:tblW w:w="9460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16"/>
        <w:gridCol w:w="133"/>
        <w:gridCol w:w="1486"/>
        <w:gridCol w:w="112"/>
        <w:gridCol w:w="1488"/>
        <w:gridCol w:w="133"/>
        <w:gridCol w:w="1326"/>
        <w:gridCol w:w="112"/>
        <w:gridCol w:w="1354"/>
      </w:tblGrid>
      <w:tr w:rsidR="0001217B" w:rsidRPr="00FB2237" w14:paraId="5A3F85E7" w14:textId="77777777" w:rsidTr="0001217B">
        <w:trPr>
          <w:trHeight w:hRule="exact" w:val="288"/>
        </w:trPr>
        <w:tc>
          <w:tcPr>
            <w:tcW w:w="3316" w:type="dxa"/>
          </w:tcPr>
          <w:p w14:paraId="785E2015" w14:textId="0230670D" w:rsidR="0001217B" w:rsidRPr="00FB2237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3" w:type="dxa"/>
          </w:tcPr>
          <w:p w14:paraId="4E01CCA6" w14:textId="77777777" w:rsidR="0001217B" w:rsidRPr="00FB2237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011" w:type="dxa"/>
            <w:gridSpan w:val="7"/>
            <w:tcBorders>
              <w:bottom w:val="single" w:sz="4" w:space="0" w:color="auto"/>
            </w:tcBorders>
          </w:tcPr>
          <w:p w14:paraId="3614E26F" w14:textId="77777777" w:rsidR="0001217B" w:rsidRPr="00FB2237" w:rsidRDefault="0001217B" w:rsidP="0001217B">
            <w:pPr>
              <w:ind w:right="-35"/>
              <w:jc w:val="center"/>
              <w:rPr>
                <w:rFonts w:ascii="Angsana New"/>
                <w:cs/>
              </w:rPr>
            </w:pPr>
            <w:r w:rsidRPr="00FB2237">
              <w:rPr>
                <w:rFonts w:ascii="Angsana New"/>
                <w:cs/>
              </w:rPr>
              <w:t>บาท</w:t>
            </w:r>
          </w:p>
        </w:tc>
      </w:tr>
      <w:tr w:rsidR="0001217B" w:rsidRPr="00836CCB" w14:paraId="4D45F0D4" w14:textId="77777777" w:rsidTr="0001217B">
        <w:trPr>
          <w:trHeight w:hRule="exact" w:val="288"/>
        </w:trPr>
        <w:tc>
          <w:tcPr>
            <w:tcW w:w="3316" w:type="dxa"/>
          </w:tcPr>
          <w:p w14:paraId="5200D6FE" w14:textId="77777777" w:rsidR="0001217B" w:rsidRPr="00836CCB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14:paraId="0544B395" w14:textId="77777777" w:rsidR="0001217B" w:rsidRPr="00836CCB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</w:tcPr>
          <w:p w14:paraId="37A9FE6C" w14:textId="77777777" w:rsidR="0001217B" w:rsidRPr="00836CCB" w:rsidRDefault="0001217B" w:rsidP="0001217B">
            <w:pPr>
              <w:ind w:right="-46"/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33" w:type="dxa"/>
          </w:tcPr>
          <w:p w14:paraId="0F923DEB" w14:textId="77777777" w:rsidR="0001217B" w:rsidRPr="00836CCB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92" w:type="dxa"/>
            <w:gridSpan w:val="3"/>
            <w:tcBorders>
              <w:bottom w:val="single" w:sz="4" w:space="0" w:color="auto"/>
            </w:tcBorders>
          </w:tcPr>
          <w:p w14:paraId="785E1B30" w14:textId="77777777" w:rsidR="0001217B" w:rsidRPr="00836CCB" w:rsidRDefault="0001217B" w:rsidP="0001217B">
            <w:pPr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งบการเงินเฉพาะ</w:t>
            </w:r>
            <w:r w:rsidRPr="00836CCB">
              <w:rPr>
                <w:rFonts w:ascii="Angsana New" w:hint="cs"/>
                <w:cs/>
              </w:rPr>
              <w:t>กิจการ</w:t>
            </w:r>
          </w:p>
        </w:tc>
      </w:tr>
      <w:tr w:rsidR="00C90F18" w:rsidRPr="00836CCB" w14:paraId="4A179DF6" w14:textId="77777777" w:rsidTr="007F59E1">
        <w:trPr>
          <w:trHeight w:hRule="exact" w:val="360"/>
        </w:trPr>
        <w:tc>
          <w:tcPr>
            <w:tcW w:w="3316" w:type="dxa"/>
          </w:tcPr>
          <w:p w14:paraId="0F34E08B" w14:textId="77777777" w:rsidR="00C90F18" w:rsidRPr="00836CCB" w:rsidRDefault="00C90F18" w:rsidP="00C90F18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14:paraId="7A96DAB5" w14:textId="77777777" w:rsidR="00C90F18" w:rsidRPr="00836CCB" w:rsidRDefault="00C90F18" w:rsidP="00C90F1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08514406" w14:textId="3714FF73" w:rsidR="00C90F18" w:rsidRPr="00836CCB" w:rsidRDefault="00C90F18" w:rsidP="00C90F1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>
              <w:rPr>
                <w:rFonts w:ascii="Angsana New" w:hAnsi="Angsana New" w:hint="cs"/>
                <w:cs/>
              </w:rPr>
              <w:t xml:space="preserve"> ธันวาคม</w:t>
            </w:r>
            <w:r w:rsidRPr="00836CCB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12" w:type="dxa"/>
          </w:tcPr>
          <w:p w14:paraId="30AB4DCE" w14:textId="77777777" w:rsidR="00C90F18" w:rsidRPr="00836CCB" w:rsidRDefault="00C90F18" w:rsidP="00C90F1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36D4B772" w14:textId="1553B12F" w:rsidR="00C90F18" w:rsidRPr="00836CCB" w:rsidRDefault="00C90F18" w:rsidP="00C90F1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>
              <w:rPr>
                <w:rFonts w:ascii="Angsana New" w:hAnsi="Angsana New" w:hint="cs"/>
                <w:cs/>
              </w:rPr>
              <w:t xml:space="preserve"> ธันวาคม</w:t>
            </w:r>
            <w:r w:rsidRPr="00836CCB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2561</w:t>
            </w:r>
          </w:p>
        </w:tc>
        <w:tc>
          <w:tcPr>
            <w:tcW w:w="133" w:type="dxa"/>
          </w:tcPr>
          <w:p w14:paraId="198E6190" w14:textId="77777777" w:rsidR="00C90F18" w:rsidRPr="00836CCB" w:rsidRDefault="00C90F18" w:rsidP="00C90F18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0641A04A" w14:textId="35AEBA84" w:rsidR="00C90F18" w:rsidRPr="00836CCB" w:rsidRDefault="00C90F18" w:rsidP="00C90F1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>
              <w:rPr>
                <w:rFonts w:ascii="Angsana New" w:hAnsi="Angsana New" w:hint="cs"/>
                <w:cs/>
              </w:rPr>
              <w:t xml:space="preserve"> ธันวาคม</w:t>
            </w:r>
            <w:r w:rsidRPr="00836CCB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12" w:type="dxa"/>
          </w:tcPr>
          <w:p w14:paraId="1EAEFB98" w14:textId="77777777" w:rsidR="00C90F18" w:rsidRPr="00836CCB" w:rsidRDefault="00C90F18" w:rsidP="00C90F1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14:paraId="39F6BF59" w14:textId="6F88E9CC" w:rsidR="00C90F18" w:rsidRPr="00836CCB" w:rsidRDefault="00C90F18" w:rsidP="00C90F1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>
              <w:rPr>
                <w:rFonts w:ascii="Angsana New" w:hAnsi="Angsana New" w:hint="cs"/>
                <w:cs/>
              </w:rPr>
              <w:t xml:space="preserve"> ธันวาคม</w:t>
            </w:r>
            <w:r w:rsidRPr="00836CCB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256</w:t>
            </w:r>
            <w:r w:rsidR="00787330">
              <w:rPr>
                <w:rFonts w:ascii="Angsana New" w:hAnsi="Angsana New"/>
              </w:rPr>
              <w:t>1</w:t>
            </w:r>
          </w:p>
        </w:tc>
      </w:tr>
      <w:tr w:rsidR="000D7F23" w:rsidRPr="00836CCB" w14:paraId="76494E07" w14:textId="77777777" w:rsidTr="00614AEA">
        <w:trPr>
          <w:trHeight w:hRule="exact" w:val="288"/>
        </w:trPr>
        <w:tc>
          <w:tcPr>
            <w:tcW w:w="3316" w:type="dxa"/>
          </w:tcPr>
          <w:p w14:paraId="1A010AA5" w14:textId="751CD220" w:rsidR="000D7F23" w:rsidRPr="007B13B6" w:rsidRDefault="000D7F23" w:rsidP="00C90F18">
            <w:pPr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บริษัทหลักทรัพย์ บัวหลวง จำกัด (มหาชน)</w:t>
            </w:r>
          </w:p>
        </w:tc>
        <w:tc>
          <w:tcPr>
            <w:tcW w:w="133" w:type="dxa"/>
          </w:tcPr>
          <w:p w14:paraId="35022E37" w14:textId="77777777" w:rsidR="000D7F23" w:rsidRPr="00836CCB" w:rsidRDefault="000D7F23" w:rsidP="00C90F1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vAlign w:val="bottom"/>
          </w:tcPr>
          <w:p w14:paraId="2FB3B864" w14:textId="4AACF6F9" w:rsidR="000D7F23" w:rsidRPr="00836CCB" w:rsidRDefault="000D7F23" w:rsidP="00C90F18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194,140,800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1CB5A7F3" w14:textId="77777777" w:rsidR="000D7F23" w:rsidRPr="00836CCB" w:rsidRDefault="000D7F23" w:rsidP="00C90F18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vAlign w:val="bottom"/>
          </w:tcPr>
          <w:p w14:paraId="7FF8E406" w14:textId="6DB60CC2" w:rsidR="000D7F23" w:rsidRDefault="000D7F23" w:rsidP="00C90F18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-</w:t>
            </w:r>
          </w:p>
        </w:tc>
        <w:tc>
          <w:tcPr>
            <w:tcW w:w="133" w:type="dxa"/>
            <w:vAlign w:val="bottom"/>
          </w:tcPr>
          <w:p w14:paraId="0A50B6B7" w14:textId="77777777" w:rsidR="000D7F23" w:rsidRPr="00836CCB" w:rsidRDefault="000D7F23" w:rsidP="00C90F18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vAlign w:val="bottom"/>
          </w:tcPr>
          <w:p w14:paraId="557E39C2" w14:textId="184D6CF3" w:rsidR="000D7F23" w:rsidRDefault="000D7F23" w:rsidP="00C90F18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194,140,800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667AB8EA" w14:textId="77777777" w:rsidR="000D7F23" w:rsidRPr="00836CCB" w:rsidRDefault="000D7F23" w:rsidP="00C90F18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vAlign w:val="bottom"/>
          </w:tcPr>
          <w:p w14:paraId="0D14E95D" w14:textId="06BEC19D" w:rsidR="000D7F23" w:rsidRDefault="000D7F23" w:rsidP="00C90F18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</w:tr>
      <w:tr w:rsidR="00C90F18" w:rsidRPr="00836CCB" w14:paraId="0D634521" w14:textId="77777777" w:rsidTr="00614AEA">
        <w:trPr>
          <w:trHeight w:hRule="exact" w:val="288"/>
        </w:trPr>
        <w:tc>
          <w:tcPr>
            <w:tcW w:w="3316" w:type="dxa"/>
          </w:tcPr>
          <w:p w14:paraId="4697C759" w14:textId="77777777" w:rsidR="00C90F18" w:rsidRPr="00836CCB" w:rsidRDefault="00C90F18" w:rsidP="00C90F18">
            <w:pPr>
              <w:jc w:val="both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33" w:type="dxa"/>
          </w:tcPr>
          <w:p w14:paraId="47C78117" w14:textId="77777777" w:rsidR="00C90F18" w:rsidRPr="00836CCB" w:rsidRDefault="00C90F18" w:rsidP="00C90F1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vAlign w:val="bottom"/>
          </w:tcPr>
          <w:p w14:paraId="4BB02E70" w14:textId="4657067C" w:rsidR="00C90F18" w:rsidRPr="00836CCB" w:rsidRDefault="000D7F23" w:rsidP="00C90F18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6,236,608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77</w:t>
            </w:r>
          </w:p>
        </w:tc>
        <w:tc>
          <w:tcPr>
            <w:tcW w:w="112" w:type="dxa"/>
            <w:vAlign w:val="bottom"/>
          </w:tcPr>
          <w:p w14:paraId="40F26BC9" w14:textId="77777777" w:rsidR="00C90F18" w:rsidRPr="00836CCB" w:rsidRDefault="00C90F18" w:rsidP="00C90F18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vAlign w:val="bottom"/>
          </w:tcPr>
          <w:p w14:paraId="2F1DC37B" w14:textId="77E1E683" w:rsidR="00C90F18" w:rsidRDefault="00C90F18" w:rsidP="00C90F18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2,795,059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01</w:t>
            </w:r>
          </w:p>
        </w:tc>
        <w:tc>
          <w:tcPr>
            <w:tcW w:w="133" w:type="dxa"/>
            <w:vAlign w:val="bottom"/>
          </w:tcPr>
          <w:p w14:paraId="23E107C6" w14:textId="77777777" w:rsidR="00C90F18" w:rsidRPr="00836CCB" w:rsidRDefault="00C90F18" w:rsidP="00C90F18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vAlign w:val="bottom"/>
          </w:tcPr>
          <w:p w14:paraId="0AF3F25A" w14:textId="77777777" w:rsidR="00C90F18" w:rsidRDefault="00C90F18" w:rsidP="00C90F18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BA51BBF" w14:textId="77777777" w:rsidR="00C90F18" w:rsidRPr="00836CCB" w:rsidRDefault="00C90F18" w:rsidP="00C90F18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vAlign w:val="bottom"/>
          </w:tcPr>
          <w:p w14:paraId="182638F1" w14:textId="77777777" w:rsidR="00C90F18" w:rsidRDefault="00C90F18" w:rsidP="00C90F18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</w:tr>
      <w:tr w:rsidR="00C90F18" w:rsidRPr="00836CCB" w14:paraId="4A40FC61" w14:textId="77777777" w:rsidTr="00614AEA">
        <w:trPr>
          <w:trHeight w:hRule="exact" w:val="288"/>
        </w:trPr>
        <w:tc>
          <w:tcPr>
            <w:tcW w:w="3316" w:type="dxa"/>
          </w:tcPr>
          <w:p w14:paraId="345FB2B8" w14:textId="77777777" w:rsidR="00C90F18" w:rsidRPr="00836CCB" w:rsidRDefault="00C90F18" w:rsidP="00C90F18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บริษัท ซิมสัน ไฟแนนซ์เชียล จำกัด</w:t>
            </w:r>
          </w:p>
        </w:tc>
        <w:tc>
          <w:tcPr>
            <w:tcW w:w="133" w:type="dxa"/>
          </w:tcPr>
          <w:p w14:paraId="56580B5E" w14:textId="77777777" w:rsidR="00C90F18" w:rsidRPr="00836CCB" w:rsidRDefault="00C90F18" w:rsidP="00C90F1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vAlign w:val="bottom"/>
          </w:tcPr>
          <w:p w14:paraId="0AB8FCC7" w14:textId="54CB2234" w:rsidR="00C90F18" w:rsidRPr="00836CCB" w:rsidRDefault="000D7F23" w:rsidP="00C90F18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466,930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34</w:t>
            </w:r>
          </w:p>
        </w:tc>
        <w:tc>
          <w:tcPr>
            <w:tcW w:w="112" w:type="dxa"/>
            <w:vAlign w:val="bottom"/>
          </w:tcPr>
          <w:p w14:paraId="75C619C8" w14:textId="77777777" w:rsidR="00C90F18" w:rsidRPr="00836CCB" w:rsidRDefault="00C90F18" w:rsidP="00C90F18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14:paraId="4BD81666" w14:textId="4C6B2F46" w:rsidR="00C90F18" w:rsidRPr="00836CCB" w:rsidRDefault="00C90F18" w:rsidP="00C90F18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262,830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61</w:t>
            </w:r>
          </w:p>
        </w:tc>
        <w:tc>
          <w:tcPr>
            <w:tcW w:w="133" w:type="dxa"/>
            <w:vAlign w:val="bottom"/>
          </w:tcPr>
          <w:p w14:paraId="3BE033ED" w14:textId="77777777" w:rsidR="00C90F18" w:rsidRPr="00836CCB" w:rsidRDefault="00C90F18" w:rsidP="00C90F18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2334E204" w14:textId="77777777" w:rsidR="00C90F18" w:rsidRPr="00836CCB" w:rsidRDefault="00C90F18" w:rsidP="00C90F18">
            <w:pPr>
              <w:ind w:right="145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ECF81E7" w14:textId="77777777" w:rsidR="00C90F18" w:rsidRPr="00836CCB" w:rsidRDefault="00C90F18" w:rsidP="00C90F18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14:paraId="39B75B94" w14:textId="77777777" w:rsidR="00C90F18" w:rsidRPr="00836CCB" w:rsidRDefault="00C90F18" w:rsidP="00C90F18">
            <w:pPr>
              <w:ind w:right="145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  <w:cs/>
              </w:rPr>
              <w:t>-</w:t>
            </w:r>
          </w:p>
        </w:tc>
      </w:tr>
      <w:tr w:rsidR="00C90F18" w:rsidRPr="00836CCB" w14:paraId="3A9F0143" w14:textId="77777777" w:rsidTr="0001217B">
        <w:trPr>
          <w:trHeight w:hRule="exact" w:val="288"/>
        </w:trPr>
        <w:tc>
          <w:tcPr>
            <w:tcW w:w="3316" w:type="dxa"/>
          </w:tcPr>
          <w:p w14:paraId="3A1EF73F" w14:textId="77777777" w:rsidR="00C90F18" w:rsidRPr="00CF6138" w:rsidRDefault="00C90F18" w:rsidP="00C90F18">
            <w:pPr>
              <w:jc w:val="both"/>
              <w:rPr>
                <w:rFonts w:ascii="Angsana New" w:hAnsi="Angsana New"/>
                <w:cs/>
              </w:rPr>
            </w:pPr>
            <w:r w:rsidRPr="00CF6138">
              <w:rPr>
                <w:rFonts w:ascii="Angsana New" w:hAnsi="Angsana New" w:hint="cs"/>
                <w:cs/>
              </w:rPr>
              <w:t>รวมเจ้าหนี้การค้า</w:t>
            </w:r>
            <w:r w:rsidRPr="00CF6138">
              <w:rPr>
                <w:rFonts w:ascii="Angsana New" w:hAnsi="Angsana New"/>
                <w:cs/>
              </w:rPr>
              <w:t>–</w:t>
            </w:r>
            <w:r w:rsidRPr="00CF6138">
              <w:rPr>
                <w:rFonts w:ascii="Angsana New" w:hAnsi="Angsana New" w:hint="cs"/>
                <w:cs/>
              </w:rPr>
              <w:t xml:space="preserve"> กิจการอื่น</w:t>
            </w:r>
          </w:p>
        </w:tc>
        <w:tc>
          <w:tcPr>
            <w:tcW w:w="133" w:type="dxa"/>
          </w:tcPr>
          <w:p w14:paraId="50FFF5D7" w14:textId="77777777" w:rsidR="00C90F18" w:rsidRPr="00836CCB" w:rsidRDefault="00C90F18" w:rsidP="00C90F1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71DAA" w14:textId="5FF324FA" w:rsidR="00C90F18" w:rsidRPr="00836CCB" w:rsidRDefault="000D7F23" w:rsidP="00C90F18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200,844,339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11</w:t>
            </w:r>
          </w:p>
        </w:tc>
        <w:tc>
          <w:tcPr>
            <w:tcW w:w="112" w:type="dxa"/>
            <w:vAlign w:val="bottom"/>
          </w:tcPr>
          <w:p w14:paraId="0889AD19" w14:textId="77777777" w:rsidR="00C90F18" w:rsidRPr="00836CCB" w:rsidRDefault="00C90F18" w:rsidP="00C90F18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23D40" w14:textId="1AD29C33" w:rsidR="00C90F18" w:rsidRPr="00836CCB" w:rsidRDefault="00C90F18" w:rsidP="00C90F18">
            <w:pPr>
              <w:ind w:right="124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3,057,889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62</w:t>
            </w:r>
          </w:p>
        </w:tc>
        <w:tc>
          <w:tcPr>
            <w:tcW w:w="133" w:type="dxa"/>
            <w:vAlign w:val="bottom"/>
          </w:tcPr>
          <w:p w14:paraId="4AB47752" w14:textId="77777777" w:rsidR="00C90F18" w:rsidRPr="00836CCB" w:rsidRDefault="00C90F18" w:rsidP="00C90F18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52720A" w14:textId="06AF1B80" w:rsidR="00C90F18" w:rsidRPr="00836CCB" w:rsidRDefault="000D7F23" w:rsidP="00C90F18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194,140,800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5DED96AA" w14:textId="77777777" w:rsidR="00C90F18" w:rsidRPr="00836CCB" w:rsidRDefault="00C90F18" w:rsidP="00C90F18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B9D7F6" w14:textId="77777777" w:rsidR="00C90F18" w:rsidRPr="00836CCB" w:rsidRDefault="00C90F18" w:rsidP="00C90F18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</w:tr>
    </w:tbl>
    <w:p w14:paraId="01025CB3" w14:textId="77777777" w:rsidR="00632DCB" w:rsidRPr="00317796" w:rsidRDefault="00FA2DAB" w:rsidP="00632DCB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>
        <w:rPr>
          <w:rFonts w:ascii="Angsana New" w:hAnsi="Angsana New"/>
          <w:b/>
          <w:bCs/>
          <w:sz w:val="26"/>
          <w:szCs w:val="26"/>
        </w:rPr>
        <w:t>14</w:t>
      </w:r>
      <w:r w:rsidR="00632DCB" w:rsidRPr="00F1721A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632DCB" w:rsidRPr="00F1721A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632DCB" w:rsidRPr="00317796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เจ้าหนี้อื่น </w:t>
      </w:r>
      <w:r w:rsidR="00632DCB" w:rsidRPr="00317796">
        <w:rPr>
          <w:rFonts w:ascii="Angsana New" w:hAnsi="Angsana New"/>
          <w:b/>
          <w:bCs/>
          <w:sz w:val="26"/>
          <w:szCs w:val="26"/>
          <w:cs/>
        </w:rPr>
        <w:t>–</w:t>
      </w:r>
      <w:r w:rsidR="00632DCB" w:rsidRPr="00317796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632DCB" w:rsidRPr="00317796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632DCB" w:rsidRPr="00317796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632DCB" w:rsidRPr="00317796" w14:paraId="34BEB92F" w14:textId="77777777">
        <w:trPr>
          <w:cantSplit/>
        </w:trPr>
        <w:tc>
          <w:tcPr>
            <w:tcW w:w="2835" w:type="dxa"/>
          </w:tcPr>
          <w:p w14:paraId="52AAE7DD" w14:textId="77777777" w:rsidR="00632DCB" w:rsidRPr="00FB2237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018DEE67" w14:textId="77777777" w:rsidR="00632DCB" w:rsidRPr="00FB2237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3CFF99DE" w14:textId="77777777" w:rsidR="00632DCB" w:rsidRPr="00FB2237" w:rsidRDefault="00632DCB" w:rsidP="0019346D">
            <w:pPr>
              <w:ind w:right="24"/>
              <w:jc w:val="center"/>
              <w:rPr>
                <w:rFonts w:ascii="Angsana New"/>
                <w:cs/>
              </w:rPr>
            </w:pPr>
            <w:r w:rsidRPr="00FB2237">
              <w:rPr>
                <w:rFonts w:ascii="Angsana New"/>
                <w:cs/>
              </w:rPr>
              <w:t>บาท</w:t>
            </w:r>
          </w:p>
        </w:tc>
      </w:tr>
      <w:tr w:rsidR="00632DCB" w:rsidRPr="00317796" w14:paraId="6F8027E0" w14:textId="77777777">
        <w:trPr>
          <w:cantSplit/>
        </w:trPr>
        <w:tc>
          <w:tcPr>
            <w:tcW w:w="2835" w:type="dxa"/>
          </w:tcPr>
          <w:p w14:paraId="13D315B8" w14:textId="77777777" w:rsidR="00632DCB" w:rsidRPr="00FB2237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3F4FEED" w14:textId="77777777" w:rsidR="00632DCB" w:rsidRPr="00FB2237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08E47DBA" w14:textId="77777777" w:rsidR="00632DCB" w:rsidRPr="00FB2237" w:rsidRDefault="00632DCB" w:rsidP="00DB57B1">
            <w:pPr>
              <w:ind w:right="-46"/>
              <w:jc w:val="center"/>
              <w:rPr>
                <w:rFonts w:ascii="Angsana New"/>
              </w:rPr>
            </w:pPr>
            <w:r w:rsidRPr="00FB2237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B801D1" w14:textId="77777777" w:rsidR="00632DCB" w:rsidRPr="00FB2237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6E2A8012" w14:textId="77777777" w:rsidR="00632DCB" w:rsidRPr="00FB2237" w:rsidRDefault="00632DCB" w:rsidP="00DB57B1">
            <w:pPr>
              <w:jc w:val="center"/>
              <w:rPr>
                <w:rFonts w:ascii="Angsana New"/>
              </w:rPr>
            </w:pPr>
            <w:r w:rsidRPr="00FB2237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C90F18" w:rsidRPr="00317796" w14:paraId="6731899F" w14:textId="77777777">
        <w:tc>
          <w:tcPr>
            <w:tcW w:w="2835" w:type="dxa"/>
          </w:tcPr>
          <w:p w14:paraId="2286A799" w14:textId="77777777" w:rsidR="00C90F18" w:rsidRPr="00FB2237" w:rsidRDefault="00C90F18" w:rsidP="00C90F18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2D86FBA" w14:textId="77777777" w:rsidR="00C90F18" w:rsidRPr="00FB2237" w:rsidRDefault="00C90F18" w:rsidP="00C90F1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442EF8F" w14:textId="266D7E1C" w:rsidR="00C90F18" w:rsidRPr="00FB2237" w:rsidRDefault="00C90F18" w:rsidP="00C90F1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</w:rPr>
              <w:t xml:space="preserve">31 </w:t>
            </w:r>
            <w:r w:rsidRPr="00FB2237">
              <w:rPr>
                <w:rFonts w:ascii="Angsana New" w:hAnsi="Angsana New" w:hint="cs"/>
                <w:cs/>
              </w:rPr>
              <w:t>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12" w:type="dxa"/>
          </w:tcPr>
          <w:p w14:paraId="76ED3B9B" w14:textId="77777777" w:rsidR="00C90F18" w:rsidRPr="00FB2237" w:rsidRDefault="00C90F18" w:rsidP="00C90F1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614906A" w14:textId="57867D56" w:rsidR="00C90F18" w:rsidRPr="00FB2237" w:rsidRDefault="00C90F18" w:rsidP="00C90F1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</w:rPr>
              <w:t xml:space="preserve">31 </w:t>
            </w:r>
            <w:r w:rsidRPr="00FB2237">
              <w:rPr>
                <w:rFonts w:ascii="Angsana New" w:hAnsi="Angsana New" w:hint="cs"/>
                <w:cs/>
              </w:rPr>
              <w:t>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/>
              </w:rPr>
              <w:t>2561</w:t>
            </w:r>
          </w:p>
        </w:tc>
        <w:tc>
          <w:tcPr>
            <w:tcW w:w="142" w:type="dxa"/>
          </w:tcPr>
          <w:p w14:paraId="5DF4E396" w14:textId="77777777" w:rsidR="00C90F18" w:rsidRPr="00FB2237" w:rsidRDefault="00C90F18" w:rsidP="00C90F1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CBCA5C" w14:textId="58621A04" w:rsidR="00C90F18" w:rsidRPr="00FB2237" w:rsidRDefault="00C90F18" w:rsidP="00C90F18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</w:rPr>
              <w:t>31</w:t>
            </w:r>
            <w:r w:rsidRPr="00FB2237">
              <w:rPr>
                <w:rFonts w:ascii="Angsana New" w:hAnsi="Angsana New" w:hint="cs"/>
                <w:cs/>
              </w:rPr>
              <w:t xml:space="preserve"> 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12" w:type="dxa"/>
          </w:tcPr>
          <w:p w14:paraId="231EEF3C" w14:textId="77777777" w:rsidR="00C90F18" w:rsidRPr="00FB2237" w:rsidRDefault="00C90F18" w:rsidP="00C90F1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74CC9308" w14:textId="5ABFF5C9" w:rsidR="00C90F18" w:rsidRPr="00FB2237" w:rsidRDefault="00C90F18" w:rsidP="00C90F18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</w:rPr>
              <w:t>31</w:t>
            </w:r>
            <w:r w:rsidRPr="00FB2237">
              <w:rPr>
                <w:rFonts w:ascii="Angsana New" w:hAnsi="Angsana New" w:hint="cs"/>
                <w:cs/>
              </w:rPr>
              <w:t xml:space="preserve"> 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/>
              </w:rPr>
              <w:t>2561</w:t>
            </w:r>
          </w:p>
        </w:tc>
      </w:tr>
      <w:tr w:rsidR="00C90F18" w:rsidRPr="00317796" w14:paraId="4205272F" w14:textId="77777777">
        <w:tc>
          <w:tcPr>
            <w:tcW w:w="2835" w:type="dxa"/>
          </w:tcPr>
          <w:p w14:paraId="7279925E" w14:textId="77777777" w:rsidR="00C90F18" w:rsidRPr="00FB2237" w:rsidRDefault="00C90F18" w:rsidP="00C90F18">
            <w:pPr>
              <w:jc w:val="both"/>
              <w:rPr>
                <w:rFonts w:ascii="Angsana New" w:hAnsi="Angsana New"/>
                <w:cs/>
              </w:rPr>
            </w:pPr>
            <w:r w:rsidRPr="00FB2237">
              <w:rPr>
                <w:rFonts w:hint="cs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3CF118C9" w14:textId="77777777" w:rsidR="00C90F18" w:rsidRPr="00FB2237" w:rsidRDefault="00C90F18" w:rsidP="00C90F1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</w:tcPr>
          <w:p w14:paraId="08509B95" w14:textId="6F8C7282" w:rsidR="00C90F18" w:rsidRPr="00FB2237" w:rsidRDefault="000D7F23" w:rsidP="00C90F18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4,805,924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15</w:t>
            </w:r>
          </w:p>
        </w:tc>
        <w:tc>
          <w:tcPr>
            <w:tcW w:w="112" w:type="dxa"/>
          </w:tcPr>
          <w:p w14:paraId="176D5E53" w14:textId="77777777" w:rsidR="00C90F18" w:rsidRPr="00FB2237" w:rsidRDefault="00C90F18" w:rsidP="00C90F18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59C85CA9" w14:textId="0BC8E043" w:rsidR="00C90F18" w:rsidRPr="00FB2237" w:rsidRDefault="00C90F18" w:rsidP="00C90F18">
            <w:pPr>
              <w:ind w:right="124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296,503</w:t>
            </w:r>
            <w:r w:rsidRPr="00FB2237">
              <w:rPr>
                <w:rFonts w:ascii="Angsana New"/>
                <w:cs/>
              </w:rPr>
              <w:t>.</w:t>
            </w:r>
            <w:r w:rsidRPr="00FB2237">
              <w:rPr>
                <w:rFonts w:ascii="Angsana New"/>
              </w:rPr>
              <w:t>04</w:t>
            </w:r>
          </w:p>
        </w:tc>
        <w:tc>
          <w:tcPr>
            <w:tcW w:w="142" w:type="dxa"/>
          </w:tcPr>
          <w:p w14:paraId="7697964F" w14:textId="77777777" w:rsidR="00C90F18" w:rsidRPr="00FB2237" w:rsidRDefault="00C90F18" w:rsidP="00C90F18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306E4984" w14:textId="19944663" w:rsidR="00C90F18" w:rsidRPr="00FB2237" w:rsidRDefault="000D7F23" w:rsidP="00C90F18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358,570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70</w:t>
            </w:r>
          </w:p>
        </w:tc>
        <w:tc>
          <w:tcPr>
            <w:tcW w:w="112" w:type="dxa"/>
          </w:tcPr>
          <w:p w14:paraId="12070753" w14:textId="77777777" w:rsidR="00C90F18" w:rsidRPr="00FB2237" w:rsidRDefault="00C90F18" w:rsidP="00C90F18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2B0C1BC" w14:textId="1EB0B8E8" w:rsidR="00C90F18" w:rsidRPr="00FB2237" w:rsidRDefault="00C90F18" w:rsidP="00C90F18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295,812</w:t>
            </w:r>
            <w:r w:rsidRPr="00FB2237">
              <w:rPr>
                <w:rFonts w:ascii="Angsana New"/>
                <w:cs/>
              </w:rPr>
              <w:t>.</w:t>
            </w:r>
            <w:r w:rsidRPr="00FB2237">
              <w:rPr>
                <w:rFonts w:ascii="Angsana New"/>
              </w:rPr>
              <w:t>89</w:t>
            </w:r>
          </w:p>
        </w:tc>
      </w:tr>
      <w:tr w:rsidR="00C90F18" w:rsidRPr="00317796" w14:paraId="401BF66E" w14:textId="77777777">
        <w:tc>
          <w:tcPr>
            <w:tcW w:w="2835" w:type="dxa"/>
          </w:tcPr>
          <w:p w14:paraId="5ABD0067" w14:textId="77777777" w:rsidR="00C90F18" w:rsidRPr="00FB2237" w:rsidRDefault="00C90F18" w:rsidP="00C90F18">
            <w:pPr>
              <w:jc w:val="both"/>
              <w:rPr>
                <w:rFonts w:ascii="Angsana New"/>
              </w:rPr>
            </w:pPr>
            <w:r w:rsidRPr="00FB2237">
              <w:rPr>
                <w:rFonts w:ascii="Angsana New" w:hAnsi="Angsana New" w:hint="cs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1FC55074" w14:textId="77777777" w:rsidR="00C90F18" w:rsidRPr="00FB2237" w:rsidRDefault="00C90F18" w:rsidP="00C90F1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</w:tcPr>
          <w:p w14:paraId="6FAC2E3B" w14:textId="78F6416D" w:rsidR="00C90F18" w:rsidRPr="00FB2237" w:rsidRDefault="000D7F23" w:rsidP="00C90F18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27,294,407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47</w:t>
            </w:r>
          </w:p>
        </w:tc>
        <w:tc>
          <w:tcPr>
            <w:tcW w:w="112" w:type="dxa"/>
          </w:tcPr>
          <w:p w14:paraId="3B768133" w14:textId="77777777" w:rsidR="00C90F18" w:rsidRPr="00FB2237" w:rsidRDefault="00C90F18" w:rsidP="00C90F18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4C474D6E" w14:textId="7F6C99EA" w:rsidR="00C90F18" w:rsidRPr="00FB2237" w:rsidRDefault="00C90F18" w:rsidP="00C90F18">
            <w:pPr>
              <w:ind w:right="124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3,443,046</w:t>
            </w:r>
            <w:r w:rsidRPr="00FB2237">
              <w:rPr>
                <w:rFonts w:ascii="Angsana New"/>
                <w:cs/>
              </w:rPr>
              <w:t>.</w:t>
            </w:r>
            <w:r w:rsidRPr="00FB2237">
              <w:rPr>
                <w:rFonts w:ascii="Angsana New"/>
              </w:rPr>
              <w:t>54</w:t>
            </w:r>
          </w:p>
        </w:tc>
        <w:tc>
          <w:tcPr>
            <w:tcW w:w="142" w:type="dxa"/>
          </w:tcPr>
          <w:p w14:paraId="66724EDF" w14:textId="77777777" w:rsidR="00C90F18" w:rsidRPr="00FB2237" w:rsidRDefault="00C90F18" w:rsidP="00C90F18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4A48C004" w14:textId="27D57148" w:rsidR="00C90F18" w:rsidRPr="00FB2237" w:rsidRDefault="000D7F23" w:rsidP="00C90F18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27,294,407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47</w:t>
            </w:r>
          </w:p>
        </w:tc>
        <w:tc>
          <w:tcPr>
            <w:tcW w:w="112" w:type="dxa"/>
          </w:tcPr>
          <w:p w14:paraId="63FB2EB8" w14:textId="77777777" w:rsidR="00C90F18" w:rsidRPr="00FB2237" w:rsidRDefault="00C90F18" w:rsidP="00C90F18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63C3DCF" w14:textId="612BC5D1" w:rsidR="00C90F18" w:rsidRPr="00FB2237" w:rsidRDefault="00C90F18" w:rsidP="00C90F18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3,443,046</w:t>
            </w:r>
            <w:r w:rsidRPr="00FB2237">
              <w:rPr>
                <w:rFonts w:ascii="Angsana New"/>
                <w:cs/>
              </w:rPr>
              <w:t>.</w:t>
            </w:r>
            <w:r w:rsidRPr="00FB2237">
              <w:rPr>
                <w:rFonts w:ascii="Angsana New"/>
              </w:rPr>
              <w:t>54</w:t>
            </w:r>
          </w:p>
        </w:tc>
      </w:tr>
      <w:tr w:rsidR="00C90F18" w:rsidRPr="00317796" w14:paraId="3391607F" w14:textId="77777777">
        <w:tc>
          <w:tcPr>
            <w:tcW w:w="2835" w:type="dxa"/>
          </w:tcPr>
          <w:p w14:paraId="0BC9B7B3" w14:textId="77777777" w:rsidR="00C90F18" w:rsidRPr="00FB2237" w:rsidRDefault="00C90F18" w:rsidP="00C90F18">
            <w:pPr>
              <w:jc w:val="both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4990A6B" w14:textId="77777777" w:rsidR="00C90F18" w:rsidRPr="00FB2237" w:rsidRDefault="00C90F18" w:rsidP="00C90F1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14:paraId="0E319426" w14:textId="15EE1FE3" w:rsidR="00C90F18" w:rsidRPr="00FB2237" w:rsidRDefault="000D7F23" w:rsidP="00C90F18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48,229,618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91</w:t>
            </w:r>
          </w:p>
        </w:tc>
        <w:tc>
          <w:tcPr>
            <w:tcW w:w="112" w:type="dxa"/>
            <w:vAlign w:val="bottom"/>
          </w:tcPr>
          <w:p w14:paraId="1F0D3126" w14:textId="77777777" w:rsidR="00C90F18" w:rsidRPr="00FB2237" w:rsidRDefault="00C90F18" w:rsidP="00C90F18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14:paraId="5823533F" w14:textId="7E97D3F2" w:rsidR="00C90F18" w:rsidRPr="00FB2237" w:rsidRDefault="00C90F18" w:rsidP="00C90F18">
            <w:pPr>
              <w:ind w:right="124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20,348,666</w:t>
            </w:r>
            <w:r w:rsidRPr="00FB2237">
              <w:rPr>
                <w:rFonts w:ascii="Angsana New"/>
                <w:cs/>
              </w:rPr>
              <w:t>.</w:t>
            </w:r>
            <w:r w:rsidRPr="00FB2237">
              <w:rPr>
                <w:rFonts w:ascii="Angsana New"/>
              </w:rPr>
              <w:t>59</w:t>
            </w:r>
          </w:p>
        </w:tc>
        <w:tc>
          <w:tcPr>
            <w:tcW w:w="142" w:type="dxa"/>
            <w:vAlign w:val="bottom"/>
          </w:tcPr>
          <w:p w14:paraId="5E3D8CEC" w14:textId="77777777" w:rsidR="00C90F18" w:rsidRPr="00FB2237" w:rsidRDefault="00C90F18" w:rsidP="00C90F18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14:paraId="7A542F4B" w14:textId="211A99BF" w:rsidR="00C90F18" w:rsidRPr="00FB2237" w:rsidRDefault="000D7F23" w:rsidP="00C90F18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40,616,191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37</w:t>
            </w:r>
          </w:p>
        </w:tc>
        <w:tc>
          <w:tcPr>
            <w:tcW w:w="112" w:type="dxa"/>
            <w:vAlign w:val="bottom"/>
          </w:tcPr>
          <w:p w14:paraId="0AA7503A" w14:textId="77777777" w:rsidR="00C90F18" w:rsidRPr="00FB2237" w:rsidRDefault="00C90F18" w:rsidP="00C90F18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14:paraId="4FBD7DD6" w14:textId="22D05590" w:rsidR="00C90F18" w:rsidRPr="00FB2237" w:rsidRDefault="00C90F18" w:rsidP="00C90F18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17,868,468</w:t>
            </w:r>
            <w:r w:rsidRPr="00FB2237">
              <w:rPr>
                <w:rFonts w:ascii="Angsana New"/>
                <w:cs/>
              </w:rPr>
              <w:t>.</w:t>
            </w:r>
            <w:r w:rsidRPr="00FB2237">
              <w:rPr>
                <w:rFonts w:ascii="Angsana New"/>
              </w:rPr>
              <w:t>98</w:t>
            </w:r>
          </w:p>
        </w:tc>
      </w:tr>
      <w:tr w:rsidR="00C90F18" w:rsidRPr="00F1721A" w14:paraId="0AE4B2EE" w14:textId="77777777">
        <w:tc>
          <w:tcPr>
            <w:tcW w:w="2835" w:type="dxa"/>
          </w:tcPr>
          <w:p w14:paraId="6B2FB53C" w14:textId="77777777" w:rsidR="00C90F18" w:rsidRPr="00FB2237" w:rsidRDefault="00C90F18" w:rsidP="00C90F18">
            <w:pPr>
              <w:jc w:val="both"/>
              <w:rPr>
                <w:rFonts w:ascii="Angsana New" w:hAnsi="Angsana New"/>
                <w:b/>
                <w:bCs/>
              </w:rPr>
            </w:pPr>
            <w:r w:rsidRPr="00FB2237">
              <w:rPr>
                <w:rFonts w:ascii="Angsana New" w:hAnsi="Angsana New" w:hint="cs"/>
                <w:b/>
                <w:bCs/>
                <w:cs/>
              </w:rPr>
              <w:t>รวมเจ้าหนี้อื่น - กิจการอื่น</w:t>
            </w:r>
          </w:p>
        </w:tc>
        <w:tc>
          <w:tcPr>
            <w:tcW w:w="142" w:type="dxa"/>
          </w:tcPr>
          <w:p w14:paraId="2048BB7B" w14:textId="77777777" w:rsidR="00C90F18" w:rsidRPr="00FB2237" w:rsidRDefault="00C90F18" w:rsidP="00C90F1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4D1AC1" w14:textId="4F2E636A" w:rsidR="00C90F18" w:rsidRPr="00FB2237" w:rsidRDefault="000D7F23" w:rsidP="00C90F18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80,329,950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53</w:t>
            </w:r>
          </w:p>
        </w:tc>
        <w:tc>
          <w:tcPr>
            <w:tcW w:w="112" w:type="dxa"/>
            <w:vAlign w:val="bottom"/>
          </w:tcPr>
          <w:p w14:paraId="26081304" w14:textId="77777777" w:rsidR="00C90F18" w:rsidRPr="00FB2237" w:rsidRDefault="00C90F18" w:rsidP="00C90F18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CE3D13" w14:textId="31E2F410" w:rsidR="00C90F18" w:rsidRPr="00FB2237" w:rsidRDefault="00C90F18" w:rsidP="00C90F18">
            <w:pPr>
              <w:ind w:right="124"/>
              <w:jc w:val="right"/>
              <w:rPr>
                <w:rFonts w:ascii="Angsana New"/>
                <w:cs/>
              </w:rPr>
            </w:pPr>
            <w:r w:rsidRPr="00FB2237">
              <w:rPr>
                <w:rFonts w:ascii="Angsana New"/>
              </w:rPr>
              <w:t>24,088,216</w:t>
            </w:r>
            <w:r w:rsidRPr="00FB2237">
              <w:rPr>
                <w:rFonts w:ascii="Angsana New"/>
                <w:cs/>
              </w:rPr>
              <w:t>.</w:t>
            </w:r>
            <w:r w:rsidRPr="00FB2237">
              <w:rPr>
                <w:rFonts w:ascii="Angsana New"/>
              </w:rPr>
              <w:t>17</w:t>
            </w:r>
          </w:p>
        </w:tc>
        <w:tc>
          <w:tcPr>
            <w:tcW w:w="142" w:type="dxa"/>
            <w:vAlign w:val="bottom"/>
          </w:tcPr>
          <w:p w14:paraId="6909B35A" w14:textId="77777777" w:rsidR="00C90F18" w:rsidRPr="00FB2237" w:rsidRDefault="00C90F18" w:rsidP="00C90F18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327F67" w14:textId="28D5256F" w:rsidR="00C90F18" w:rsidRPr="00FB2237" w:rsidRDefault="000D7F23" w:rsidP="00C90F18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68,269,169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54</w:t>
            </w:r>
          </w:p>
        </w:tc>
        <w:tc>
          <w:tcPr>
            <w:tcW w:w="112" w:type="dxa"/>
            <w:vAlign w:val="bottom"/>
          </w:tcPr>
          <w:p w14:paraId="104E67FD" w14:textId="77777777" w:rsidR="00C90F18" w:rsidRPr="00FB2237" w:rsidRDefault="00C90F18" w:rsidP="00C90F18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F81906" w14:textId="1E654912" w:rsidR="00C90F18" w:rsidRPr="00FB2237" w:rsidRDefault="00C90F18" w:rsidP="00C90F18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21,607,328</w:t>
            </w:r>
            <w:r w:rsidRPr="00FB2237">
              <w:rPr>
                <w:rFonts w:ascii="Angsana New"/>
                <w:cs/>
              </w:rPr>
              <w:t>.</w:t>
            </w:r>
            <w:r w:rsidRPr="00FB2237">
              <w:rPr>
                <w:rFonts w:ascii="Angsana New"/>
              </w:rPr>
              <w:t>41</w:t>
            </w:r>
          </w:p>
        </w:tc>
      </w:tr>
    </w:tbl>
    <w:p w14:paraId="22B6FF0B" w14:textId="6B4A09DA" w:rsidR="001A7532" w:rsidRDefault="001A7532" w:rsidP="0001217B">
      <w:pPr>
        <w:pStyle w:val="ListParagraph"/>
        <w:ind w:left="360"/>
      </w:pPr>
    </w:p>
    <w:p w14:paraId="2B33CCD7" w14:textId="77777777" w:rsidR="0001217B" w:rsidRPr="00FB2237" w:rsidRDefault="0001217B" w:rsidP="0047622C">
      <w:pPr>
        <w:pStyle w:val="ListParagraph"/>
        <w:numPr>
          <w:ilvl w:val="0"/>
          <w:numId w:val="21"/>
        </w:numPr>
        <w:ind w:left="360" w:hanging="270"/>
        <w:rPr>
          <w:sz w:val="26"/>
          <w:szCs w:val="26"/>
        </w:rPr>
      </w:pPr>
      <w:r w:rsidRPr="00FB2237">
        <w:rPr>
          <w:rFonts w:ascii="Angsana New" w:hAnsi="Angsana New"/>
          <w:b/>
          <w:bCs/>
          <w:sz w:val="26"/>
          <w:szCs w:val="26"/>
          <w:cs/>
        </w:rPr>
        <w:t>เงินกู้ยืมระยะสั้นจากสถาบันการเงิน</w:t>
      </w:r>
      <w:r w:rsidRPr="00FB2237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</w:p>
    <w:p w14:paraId="7D462014" w14:textId="781B40D2" w:rsidR="0001217B" w:rsidRPr="00FB2237" w:rsidRDefault="0001217B" w:rsidP="0001217B">
      <w:pPr>
        <w:pStyle w:val="ListParagraph"/>
        <w:spacing w:before="120"/>
        <w:ind w:left="360"/>
        <w:contextualSpacing w:val="0"/>
        <w:rPr>
          <w:szCs w:val="24"/>
        </w:rPr>
      </w:pPr>
      <w:r w:rsidRPr="00FB2237">
        <w:rPr>
          <w:rFonts w:ascii="Angsana New" w:hAnsi="Angsana New"/>
          <w:szCs w:val="24"/>
          <w:cs/>
        </w:rPr>
        <w:t>เงินกู้ยืมระยะสั้นจากสถาบันการเงิน</w:t>
      </w:r>
      <w:r w:rsidRPr="00FB2237">
        <w:rPr>
          <w:rFonts w:ascii="Angsana New" w:hAnsi="Angsana New" w:hint="cs"/>
          <w:szCs w:val="24"/>
          <w:cs/>
        </w:rPr>
        <w:t xml:space="preserve"> ณ วันที่ </w:t>
      </w:r>
      <w:r w:rsidR="00D47DDA" w:rsidRPr="00FB2237">
        <w:rPr>
          <w:rFonts w:ascii="Angsana New" w:hAnsi="Angsana New"/>
          <w:szCs w:val="24"/>
        </w:rPr>
        <w:t>31</w:t>
      </w:r>
      <w:r w:rsidR="00D47DDA" w:rsidRPr="00FB2237">
        <w:rPr>
          <w:rFonts w:ascii="Angsana New" w:hAnsi="Angsana New" w:hint="cs"/>
          <w:szCs w:val="24"/>
          <w:cs/>
        </w:rPr>
        <w:t xml:space="preserve"> ธันวาคม</w:t>
      </w:r>
      <w:r w:rsidRPr="00FB2237">
        <w:rPr>
          <w:rFonts w:ascii="Angsana New" w:hAnsi="Angsana New" w:hint="cs"/>
          <w:szCs w:val="24"/>
          <w:cs/>
        </w:rPr>
        <w:t xml:space="preserve"> </w:t>
      </w:r>
      <w:r w:rsidRPr="00FB2237">
        <w:rPr>
          <w:rFonts w:ascii="Angsana New" w:hAnsi="Angsana New"/>
          <w:szCs w:val="24"/>
        </w:rPr>
        <w:t>256</w:t>
      </w:r>
      <w:r w:rsidR="00C90F18">
        <w:rPr>
          <w:rFonts w:ascii="Angsana New" w:hAnsi="Angsana New" w:hint="cs"/>
          <w:szCs w:val="24"/>
          <w:cs/>
        </w:rPr>
        <w:t>2</w:t>
      </w:r>
      <w:r w:rsidRPr="00FB2237">
        <w:rPr>
          <w:rFonts w:ascii="Angsana New" w:hAnsi="Angsana New" w:hint="cs"/>
          <w:szCs w:val="24"/>
          <w:cs/>
        </w:rPr>
        <w:t xml:space="preserve"> และวันที่ </w:t>
      </w:r>
      <w:r w:rsidRPr="00FB2237">
        <w:rPr>
          <w:rFonts w:ascii="Angsana New" w:hAnsi="Angsana New"/>
          <w:szCs w:val="24"/>
        </w:rPr>
        <w:t>31</w:t>
      </w:r>
      <w:r w:rsidRPr="00FB2237">
        <w:rPr>
          <w:rFonts w:ascii="Angsana New" w:hAnsi="Angsana New" w:hint="cs"/>
          <w:szCs w:val="24"/>
          <w:cs/>
        </w:rPr>
        <w:t xml:space="preserve"> ธันวาคม </w:t>
      </w:r>
      <w:r w:rsidRPr="00FB2237">
        <w:rPr>
          <w:rFonts w:ascii="Angsana New" w:hAnsi="Angsana New"/>
          <w:szCs w:val="24"/>
        </w:rPr>
        <w:t>25</w:t>
      </w:r>
      <w:r w:rsidR="00550F77" w:rsidRPr="00FB2237">
        <w:rPr>
          <w:rFonts w:ascii="Angsana New" w:hAnsi="Angsana New"/>
          <w:szCs w:val="24"/>
        </w:rPr>
        <w:t>6</w:t>
      </w:r>
      <w:r w:rsidR="00C90F18">
        <w:rPr>
          <w:rFonts w:ascii="Angsana New" w:hAnsi="Angsana New" w:hint="cs"/>
          <w:szCs w:val="24"/>
          <w:cs/>
        </w:rPr>
        <w:t>1</w:t>
      </w:r>
      <w:r w:rsidRPr="00FB2237">
        <w:rPr>
          <w:rFonts w:ascii="Angsana New" w:hAnsi="Angsana New" w:hint="cs"/>
          <w:szCs w:val="24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01217B" w:rsidRPr="00FB2237" w14:paraId="2E66F5E5" w14:textId="77777777" w:rsidTr="0001217B">
        <w:trPr>
          <w:trHeight w:hRule="exact" w:val="356"/>
        </w:trPr>
        <w:tc>
          <w:tcPr>
            <w:tcW w:w="3562" w:type="dxa"/>
          </w:tcPr>
          <w:p w14:paraId="0649A684" w14:textId="77777777" w:rsidR="0001217B" w:rsidRPr="00FB2237" w:rsidRDefault="0001217B" w:rsidP="0001217B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5285C42F" w14:textId="77777777" w:rsidR="0001217B" w:rsidRPr="00FB2237" w:rsidRDefault="0001217B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70C41BAF" w14:textId="77777777" w:rsidR="0001217B" w:rsidRPr="00FB2237" w:rsidRDefault="0001217B" w:rsidP="0001217B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01217B" w:rsidRPr="00FB2237" w14:paraId="2E60AFAA" w14:textId="77777777" w:rsidTr="0001217B">
        <w:trPr>
          <w:trHeight w:hRule="exact" w:val="356"/>
        </w:trPr>
        <w:tc>
          <w:tcPr>
            <w:tcW w:w="3562" w:type="dxa"/>
          </w:tcPr>
          <w:p w14:paraId="3EF42CA1" w14:textId="77777777" w:rsidR="0001217B" w:rsidRPr="00FB2237" w:rsidRDefault="0001217B" w:rsidP="0001217B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3860FF8B" w14:textId="77777777" w:rsidR="0001217B" w:rsidRPr="00FB2237" w:rsidRDefault="0001217B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385647" w14:textId="77777777" w:rsidR="0001217B" w:rsidRPr="00FB2237" w:rsidRDefault="0001217B" w:rsidP="0001217B">
            <w:pPr>
              <w:ind w:right="-46"/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852D962" w14:textId="77777777" w:rsidR="0001217B" w:rsidRPr="00FB2237" w:rsidRDefault="0001217B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3D6A342E" w14:textId="77777777" w:rsidR="0001217B" w:rsidRPr="00FB2237" w:rsidRDefault="0001217B" w:rsidP="0001217B">
            <w:pPr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C90F18" w:rsidRPr="00FB2237" w14:paraId="0A05E206" w14:textId="77777777" w:rsidTr="0001217B">
        <w:trPr>
          <w:trHeight w:hRule="exact" w:val="356"/>
        </w:trPr>
        <w:tc>
          <w:tcPr>
            <w:tcW w:w="3562" w:type="dxa"/>
          </w:tcPr>
          <w:p w14:paraId="4E3FD643" w14:textId="77777777" w:rsidR="00C90F18" w:rsidRPr="00FB2237" w:rsidRDefault="00C90F18" w:rsidP="00C90F18">
            <w:pPr>
              <w:ind w:left="630" w:right="94" w:firstLine="238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020BA973" w14:textId="77777777" w:rsidR="00C90F18" w:rsidRPr="00FB2237" w:rsidRDefault="00C90F18" w:rsidP="00C90F1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47063D7" w14:textId="2F666147" w:rsidR="00C90F18" w:rsidRPr="00FB2237" w:rsidRDefault="00C90F18" w:rsidP="00C90F1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25</w:t>
            </w:r>
            <w:r w:rsidRPr="00FB2237">
              <w:rPr>
                <w:rFonts w:ascii="Angsana New" w:hAnsi="Angsana New" w:hint="cs"/>
                <w:cs/>
              </w:rPr>
              <w:t>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12" w:type="dxa"/>
          </w:tcPr>
          <w:p w14:paraId="36B2F863" w14:textId="77777777" w:rsidR="00C90F18" w:rsidRPr="00FB2237" w:rsidRDefault="00C90F18" w:rsidP="00C90F1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0AEFD12C" w14:textId="4E780C96" w:rsidR="00C90F18" w:rsidRPr="00FB2237" w:rsidRDefault="00C90F18" w:rsidP="00C90F1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25</w:t>
            </w:r>
            <w:r w:rsidRPr="00FB2237">
              <w:rPr>
                <w:rFonts w:ascii="Angsana New" w:hAnsi="Angsana New" w:hint="cs"/>
                <w:cs/>
              </w:rPr>
              <w:t>61</w:t>
            </w:r>
          </w:p>
        </w:tc>
        <w:tc>
          <w:tcPr>
            <w:tcW w:w="143" w:type="dxa"/>
          </w:tcPr>
          <w:p w14:paraId="2D384B58" w14:textId="77777777" w:rsidR="00C90F18" w:rsidRPr="00FB2237" w:rsidRDefault="00C90F18" w:rsidP="00C90F18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63AF37F2" w14:textId="6733184B" w:rsidR="00C90F18" w:rsidRPr="00FB2237" w:rsidRDefault="00C90F18" w:rsidP="00C90F1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25</w:t>
            </w:r>
            <w:r w:rsidRPr="00FB2237">
              <w:rPr>
                <w:rFonts w:ascii="Angsana New" w:hAnsi="Angsana New" w:hint="cs"/>
                <w:cs/>
              </w:rPr>
              <w:t>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12" w:type="dxa"/>
          </w:tcPr>
          <w:p w14:paraId="54023BF8" w14:textId="77777777" w:rsidR="00C90F18" w:rsidRPr="00FB2237" w:rsidRDefault="00C90F18" w:rsidP="00C90F1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74C37900" w14:textId="709580FF" w:rsidR="00C90F18" w:rsidRPr="00FB2237" w:rsidRDefault="00C90F18" w:rsidP="00C90F1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25</w:t>
            </w:r>
            <w:r w:rsidRPr="00FB2237">
              <w:rPr>
                <w:rFonts w:ascii="Angsana New" w:hAnsi="Angsana New" w:hint="cs"/>
                <w:cs/>
              </w:rPr>
              <w:t>61</w:t>
            </w:r>
          </w:p>
        </w:tc>
      </w:tr>
      <w:tr w:rsidR="00C90F18" w:rsidRPr="00FB2237" w14:paraId="04DF1F51" w14:textId="77777777" w:rsidTr="0001217B">
        <w:trPr>
          <w:trHeight w:hRule="exact" w:val="356"/>
        </w:trPr>
        <w:tc>
          <w:tcPr>
            <w:tcW w:w="3562" w:type="dxa"/>
            <w:vAlign w:val="bottom"/>
          </w:tcPr>
          <w:p w14:paraId="1EBCBEBF" w14:textId="77777777" w:rsidR="00C90F18" w:rsidRPr="00FB2237" w:rsidRDefault="00C90F18" w:rsidP="00C90F18">
            <w:pPr>
              <w:ind w:left="630" w:right="-46"/>
              <w:jc w:val="both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49EE7290" w14:textId="77777777" w:rsidR="00C90F18" w:rsidRPr="00FB2237" w:rsidRDefault="00C90F18" w:rsidP="00C90F1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5BADDB99" w14:textId="2197EE3E" w:rsidR="00C90F18" w:rsidRPr="00FB2237" w:rsidRDefault="00C90F18" w:rsidP="00C90F1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35</w:t>
            </w:r>
            <w:r w:rsidRPr="00FB2237">
              <w:rPr>
                <w:rFonts w:ascii="Angsana New" w:hAnsi="Angsana New"/>
              </w:rPr>
              <w:t>0,000,000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37CE5BE4" w14:textId="77777777" w:rsidR="00C90F18" w:rsidRPr="00FB2237" w:rsidRDefault="00C90F18" w:rsidP="00C90F1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02A81578" w14:textId="659BA906" w:rsidR="00C90F18" w:rsidRPr="00FB2237" w:rsidRDefault="00C90F18" w:rsidP="00C90F1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500,000,000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054C55B1" w14:textId="77777777" w:rsidR="00C90F18" w:rsidRPr="00FB2237" w:rsidRDefault="00C90F18" w:rsidP="00C90F1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5C802A83" w14:textId="41439049" w:rsidR="00C90F18" w:rsidRPr="00FB2237" w:rsidRDefault="00C90F18" w:rsidP="00C90F18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</w:t>
            </w:r>
            <w:r w:rsidRPr="00FB2237">
              <w:rPr>
                <w:rFonts w:ascii="Angsana New" w:hAnsi="Angsana New"/>
              </w:rPr>
              <w:t>50,000,000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3BEBD1CD" w14:textId="77777777" w:rsidR="00C90F18" w:rsidRPr="00FB2237" w:rsidRDefault="00C90F18" w:rsidP="00C90F1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0DC7771" w14:textId="5BCFA64D" w:rsidR="00C90F18" w:rsidRPr="00FB2237" w:rsidRDefault="00C90F18" w:rsidP="00C90F18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500,000,000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</w:tr>
      <w:tr w:rsidR="00C90F18" w:rsidRPr="00FB2237" w14:paraId="2EA63C86" w14:textId="77777777" w:rsidTr="0001217B">
        <w:trPr>
          <w:trHeight w:hRule="exact" w:val="371"/>
        </w:trPr>
        <w:tc>
          <w:tcPr>
            <w:tcW w:w="3562" w:type="dxa"/>
            <w:vAlign w:val="bottom"/>
          </w:tcPr>
          <w:p w14:paraId="7EC1242A" w14:textId="0A1F7260" w:rsidR="00C90F18" w:rsidRPr="00FB2237" w:rsidRDefault="00C90F18" w:rsidP="00C90F18">
            <w:pPr>
              <w:ind w:left="630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cs/>
              </w:rPr>
              <w:t>รวมเงินกู้ยืม</w:t>
            </w:r>
            <w:r>
              <w:rPr>
                <w:rFonts w:ascii="Angsana New" w:hAnsi="Angsana New" w:hint="cs"/>
                <w:cs/>
              </w:rPr>
              <w:t>ระยะสั้นจากสถาบันการเงิน</w:t>
            </w:r>
          </w:p>
        </w:tc>
        <w:tc>
          <w:tcPr>
            <w:tcW w:w="180" w:type="dxa"/>
          </w:tcPr>
          <w:p w14:paraId="529552DF" w14:textId="77777777" w:rsidR="00C90F18" w:rsidRPr="00FB2237" w:rsidRDefault="00C90F18" w:rsidP="00C90F18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991957" w14:textId="29F18EFE" w:rsidR="00C90F18" w:rsidRPr="00FB2237" w:rsidRDefault="00C90F18" w:rsidP="00C90F1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35</w:t>
            </w:r>
            <w:r w:rsidRPr="00FB2237">
              <w:rPr>
                <w:rFonts w:ascii="Angsana New" w:hAnsi="Angsana New"/>
              </w:rPr>
              <w:t>0,000,000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1D6E00C4" w14:textId="77777777" w:rsidR="00C90F18" w:rsidRPr="00FB2237" w:rsidRDefault="00C90F18" w:rsidP="00C90F1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2010BC" w14:textId="478294B5" w:rsidR="00C90F18" w:rsidRPr="00FB2237" w:rsidRDefault="00C90F18" w:rsidP="00C90F1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500,000,000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092EB240" w14:textId="77777777" w:rsidR="00C90F18" w:rsidRPr="00FB2237" w:rsidRDefault="00C90F18" w:rsidP="00C90F1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78EC55" w14:textId="43529340" w:rsidR="00C90F18" w:rsidRPr="00FB2237" w:rsidRDefault="00C90F18" w:rsidP="00C90F18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35</w:t>
            </w:r>
            <w:r w:rsidRPr="00FB2237">
              <w:rPr>
                <w:rFonts w:ascii="Angsana New" w:hAnsi="Angsana New"/>
              </w:rPr>
              <w:t>0,000,000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3D0F63BA" w14:textId="77777777" w:rsidR="00C90F18" w:rsidRPr="00FB2237" w:rsidRDefault="00C90F18" w:rsidP="00C90F1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71B129" w14:textId="4EA1F21F" w:rsidR="00C90F18" w:rsidRPr="00FB2237" w:rsidRDefault="00C90F18" w:rsidP="00C90F18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500,000,000</w:t>
            </w:r>
            <w:r w:rsidRPr="00FB2237">
              <w:rPr>
                <w:rFonts w:ascii="Angsana New" w:hAnsi="Angsana New"/>
                <w:cs/>
              </w:rPr>
              <w:t>.</w:t>
            </w:r>
            <w:r w:rsidRPr="00FB2237">
              <w:rPr>
                <w:rFonts w:ascii="Angsana New" w:hAnsi="Angsana New"/>
              </w:rPr>
              <w:t>00</w:t>
            </w:r>
          </w:p>
        </w:tc>
      </w:tr>
    </w:tbl>
    <w:p w14:paraId="3A6CB739" w14:textId="1268DE7E" w:rsidR="0001217B" w:rsidRPr="00FB2237" w:rsidRDefault="0001217B" w:rsidP="0001217B">
      <w:pPr>
        <w:spacing w:before="120"/>
        <w:ind w:left="540" w:right="144"/>
        <w:jc w:val="thaiDistribute"/>
        <w:rPr>
          <w:rFonts w:ascii="Angsana New" w:hAnsi="Angsana New"/>
        </w:rPr>
      </w:pPr>
      <w:r w:rsidRPr="00FB2237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FB2237">
        <w:rPr>
          <w:rFonts w:ascii="Angsana New" w:hAnsi="Angsana New"/>
        </w:rPr>
        <w:t>500</w:t>
      </w:r>
      <w:r w:rsidRPr="00FB2237">
        <w:rPr>
          <w:rFonts w:ascii="Angsana New" w:hAnsi="Angsana New" w:hint="cs"/>
          <w:cs/>
        </w:rPr>
        <w:t xml:space="preserve"> ล้านบาท ไม่มีหลักประกันวงเงิน ระยะเวลาไม่เกิน </w:t>
      </w:r>
      <w:r w:rsidRPr="00FB2237">
        <w:rPr>
          <w:rFonts w:ascii="Angsana New" w:hAnsi="Angsana New"/>
        </w:rPr>
        <w:t>1</w:t>
      </w:r>
      <w:r w:rsidRPr="00FB2237">
        <w:rPr>
          <w:rFonts w:ascii="Angsana New" w:hAnsi="Angsana New" w:hint="cs"/>
          <w:cs/>
        </w:rPr>
        <w:t xml:space="preserve"> ปี</w:t>
      </w:r>
      <w:r w:rsidRPr="00FB2237">
        <w:rPr>
          <w:rFonts w:ascii="Angsana New" w:hAnsi="Angsana New"/>
          <w:cs/>
        </w:rPr>
        <w:t xml:space="preserve"> </w:t>
      </w:r>
      <w:r w:rsidRPr="00FB2237">
        <w:rPr>
          <w:rFonts w:ascii="Angsana New" w:hAnsi="Angsana New" w:hint="cs"/>
          <w:cs/>
        </w:rPr>
        <w:t xml:space="preserve"> โดยคิดอัตราดอกเบี้ยตามภาวะตลาด (</w:t>
      </w:r>
      <w:r w:rsidRPr="00FB2237">
        <w:rPr>
          <w:rFonts w:ascii="Angsana New" w:hAnsi="Angsana New"/>
        </w:rPr>
        <w:t>Money Market Rate</w:t>
      </w:r>
      <w:r w:rsidRPr="00FB2237">
        <w:rPr>
          <w:rFonts w:ascii="Angsana New" w:hAnsi="Angsana New"/>
          <w:cs/>
        </w:rPr>
        <w:t xml:space="preserve">) </w:t>
      </w:r>
    </w:p>
    <w:p w14:paraId="19CED153" w14:textId="6095620B" w:rsidR="00632DCB" w:rsidRPr="00F1721A" w:rsidRDefault="00FA2DAB" w:rsidP="00984758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120"/>
        <w:ind w:right="-43"/>
        <w:jc w:val="thaiDistribute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8"/>
          <w:szCs w:val="28"/>
        </w:rPr>
        <w:t>1</w:t>
      </w:r>
      <w:r w:rsidR="00D76AB1">
        <w:rPr>
          <w:rFonts w:ascii="Angsana New" w:hAnsi="Angsana New"/>
          <w:b/>
          <w:bCs/>
          <w:sz w:val="28"/>
          <w:szCs w:val="28"/>
        </w:rPr>
        <w:t>6</w:t>
      </w:r>
      <w:r w:rsidR="003F6560" w:rsidRPr="004B4DDB">
        <w:rPr>
          <w:rFonts w:ascii="Angsana New" w:hAnsi="Angsana New"/>
          <w:b/>
          <w:bCs/>
          <w:sz w:val="28"/>
          <w:szCs w:val="28"/>
          <w:cs/>
        </w:rPr>
        <w:t>.</w:t>
      </w:r>
      <w:r w:rsidR="00632DCB" w:rsidRPr="004B4DDB">
        <w:rPr>
          <w:b/>
          <w:bCs/>
          <w:sz w:val="26"/>
          <w:szCs w:val="26"/>
        </w:rPr>
        <w:tab/>
      </w:r>
      <w:r w:rsidR="00632DCB" w:rsidRPr="009C4117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2E4116D9" w14:textId="0B8FE081" w:rsidR="00632DCB" w:rsidRPr="00F1721A" w:rsidRDefault="00632DCB" w:rsidP="00632DCB">
      <w:pPr>
        <w:ind w:left="425"/>
        <w:rPr>
          <w:rFonts w:ascii="Angsana New" w:hAnsi="Angsana New"/>
          <w:sz w:val="26"/>
          <w:szCs w:val="26"/>
        </w:rPr>
      </w:pPr>
      <w:r w:rsidRPr="00F1721A">
        <w:rPr>
          <w:rFonts w:ascii="Angsana New" w:hAnsi="Angsana New" w:hint="cs"/>
          <w:sz w:val="26"/>
          <w:szCs w:val="26"/>
          <w:cs/>
        </w:rPr>
        <w:t xml:space="preserve">การเปลี่ยนแปลงมูลค่าปัจจุบันของภาระผูกพันผลประโยชน์สำหรับปีสิ้นสุดวันที่ </w:t>
      </w:r>
      <w:r w:rsidRPr="00F1721A">
        <w:rPr>
          <w:rFonts w:ascii="Angsana New" w:hAnsi="Angsana New"/>
          <w:sz w:val="26"/>
          <w:szCs w:val="26"/>
          <w:cs/>
        </w:rPr>
        <w:t>3</w:t>
      </w:r>
      <w:r w:rsidRPr="00F1721A">
        <w:rPr>
          <w:rFonts w:ascii="Angsana New" w:hAnsi="Angsana New" w:hint="cs"/>
          <w:sz w:val="26"/>
          <w:szCs w:val="26"/>
          <w:cs/>
        </w:rPr>
        <w:t>1</w:t>
      </w:r>
      <w:r w:rsidRPr="00F1721A">
        <w:rPr>
          <w:rFonts w:ascii="Angsana New" w:hAnsi="Angsana New"/>
          <w:sz w:val="26"/>
          <w:szCs w:val="26"/>
          <w:cs/>
        </w:rPr>
        <w:t xml:space="preserve"> </w:t>
      </w:r>
      <w:r w:rsidRPr="00F1721A">
        <w:rPr>
          <w:rFonts w:ascii="Angsana New" w:hAnsi="Angsana New" w:hint="cs"/>
          <w:sz w:val="26"/>
          <w:szCs w:val="26"/>
          <w:cs/>
        </w:rPr>
        <w:t>ธันวาคม</w:t>
      </w:r>
      <w:r w:rsidRPr="00F1721A">
        <w:rPr>
          <w:rFonts w:ascii="Angsana New" w:hAnsi="Angsana New"/>
          <w:sz w:val="26"/>
          <w:szCs w:val="26"/>
          <w:cs/>
        </w:rPr>
        <w:t xml:space="preserve"> 25</w:t>
      </w:r>
      <w:r w:rsidR="00D47DDA">
        <w:rPr>
          <w:rFonts w:ascii="Angsana New" w:hAnsi="Angsana New" w:hint="cs"/>
          <w:sz w:val="26"/>
          <w:szCs w:val="26"/>
          <w:cs/>
        </w:rPr>
        <w:t>6</w:t>
      </w:r>
      <w:r w:rsidR="00C90F18">
        <w:rPr>
          <w:rFonts w:ascii="Angsana New" w:hAnsi="Angsana New" w:hint="cs"/>
          <w:sz w:val="26"/>
          <w:szCs w:val="26"/>
          <w:cs/>
        </w:rPr>
        <w:t>2</w:t>
      </w:r>
      <w:r w:rsidRPr="00F1721A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>
        <w:rPr>
          <w:rFonts w:ascii="Angsana New" w:hAnsi="Angsana New" w:hint="cs"/>
          <w:sz w:val="26"/>
          <w:szCs w:val="26"/>
          <w:cs/>
        </w:rPr>
        <w:t>6</w:t>
      </w:r>
      <w:r w:rsidR="00C90F18">
        <w:rPr>
          <w:rFonts w:ascii="Angsana New" w:hAnsi="Angsana New" w:hint="cs"/>
          <w:sz w:val="26"/>
          <w:szCs w:val="26"/>
          <w:cs/>
        </w:rPr>
        <w:t>1</w:t>
      </w:r>
      <w:r w:rsidRPr="00F1721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632DCB" w:rsidRPr="00F1721A" w14:paraId="64E15793" w14:textId="77777777" w:rsidTr="00C92DD1">
        <w:trPr>
          <w:trHeight w:hRule="exact" w:val="309"/>
        </w:trPr>
        <w:tc>
          <w:tcPr>
            <w:tcW w:w="3609" w:type="dxa"/>
          </w:tcPr>
          <w:p w14:paraId="1216576E" w14:textId="77777777" w:rsidR="00632DCB" w:rsidRPr="00F1721A" w:rsidRDefault="00632DCB" w:rsidP="00DB57B1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7E24CD35" w14:textId="77777777" w:rsidR="00632DCB" w:rsidRPr="00F1721A" w:rsidRDefault="00632DCB" w:rsidP="00DB57B1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F1721A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2DCB" w:rsidRPr="00F1721A" w14:paraId="1EB66A45" w14:textId="77777777" w:rsidTr="00C92DD1">
        <w:trPr>
          <w:trHeight w:hRule="exact" w:val="310"/>
        </w:trPr>
        <w:tc>
          <w:tcPr>
            <w:tcW w:w="3609" w:type="dxa"/>
          </w:tcPr>
          <w:p w14:paraId="33E97CD8" w14:textId="77777777" w:rsidR="00632DCB" w:rsidRPr="00F1721A" w:rsidRDefault="00632DCB" w:rsidP="00DB57B1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7272A" w14:textId="77777777" w:rsidR="00632DCB" w:rsidRPr="00F1721A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53562EAE" w14:textId="77777777" w:rsidR="00632DCB" w:rsidRPr="00F1721A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499A6F" w14:textId="77777777" w:rsidR="00632DCB" w:rsidRPr="00F1721A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0F18" w:rsidRPr="00F1721A" w14:paraId="6B438676" w14:textId="77777777" w:rsidTr="0072102A">
        <w:trPr>
          <w:trHeight w:hRule="exact" w:val="319"/>
        </w:trPr>
        <w:tc>
          <w:tcPr>
            <w:tcW w:w="3609" w:type="dxa"/>
          </w:tcPr>
          <w:p w14:paraId="571799A7" w14:textId="77777777" w:rsidR="00C90F18" w:rsidRPr="00F1721A" w:rsidRDefault="00C90F18" w:rsidP="00C90F1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14:paraId="3F6E8B89" w14:textId="54B8C174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</w:t>
            </w:r>
          </w:p>
        </w:tc>
        <w:tc>
          <w:tcPr>
            <w:tcW w:w="87" w:type="dxa"/>
            <w:vAlign w:val="center"/>
          </w:tcPr>
          <w:p w14:paraId="0EEBE7E1" w14:textId="77777777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14:paraId="0B2B65CD" w14:textId="7BE48113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120" w:type="dxa"/>
          </w:tcPr>
          <w:p w14:paraId="1AED32C1" w14:textId="77777777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18C0E251" w14:textId="1FEB1FFF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</w:t>
            </w:r>
          </w:p>
        </w:tc>
        <w:tc>
          <w:tcPr>
            <w:tcW w:w="87" w:type="dxa"/>
            <w:vAlign w:val="center"/>
          </w:tcPr>
          <w:p w14:paraId="3AB70CDA" w14:textId="77777777" w:rsidR="00C90F18" w:rsidRPr="00F1721A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1B74CF5B" w14:textId="6948DA85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</w:tr>
      <w:tr w:rsidR="00C90F18" w:rsidRPr="00F1721A" w14:paraId="1DA4B0C7" w14:textId="77777777" w:rsidTr="0000634D">
        <w:trPr>
          <w:trHeight w:hRule="exact" w:val="369"/>
        </w:trPr>
        <w:tc>
          <w:tcPr>
            <w:tcW w:w="3609" w:type="dxa"/>
          </w:tcPr>
          <w:p w14:paraId="188A43BF" w14:textId="77777777" w:rsidR="00C90F18" w:rsidRPr="000000C7" w:rsidRDefault="00C90F18" w:rsidP="00C90F1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000C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ภาระผูกพันผลประโยชน์พนักงาน ณ วันต้นปี</w:t>
            </w:r>
          </w:p>
          <w:p w14:paraId="0B55B900" w14:textId="77777777" w:rsidR="00C90F18" w:rsidRPr="000000C7" w:rsidRDefault="00C90F18" w:rsidP="00C90F18">
            <w:pPr>
              <w:overflowPunct/>
              <w:autoSpaceDE/>
              <w:autoSpaceDN/>
              <w:adjustRightInd/>
              <w:ind w:right="-251" w:firstLine="36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000C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ณ วันต้นงวด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72A6FAD5" w14:textId="5ACDE4B9" w:rsidR="00C90F18" w:rsidRPr="000000C7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25,649,866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87" w:type="dxa"/>
          </w:tcPr>
          <w:p w14:paraId="0AF1A250" w14:textId="77777777" w:rsidR="00C90F18" w:rsidRPr="000000C7" w:rsidRDefault="00C90F18" w:rsidP="00C90F1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72EC7DF3" w14:textId="028F5CE8" w:rsidR="00C90F18" w:rsidRPr="000000C7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25,844,393</w:t>
            </w:r>
            <w:r w:rsidRPr="000000C7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120" w:type="dxa"/>
          </w:tcPr>
          <w:p w14:paraId="75A8B787" w14:textId="77777777" w:rsidR="00C90F18" w:rsidRPr="000000C7" w:rsidRDefault="00C90F18" w:rsidP="00C90F1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495B7BE" w14:textId="66FA1A7D" w:rsidR="00C90F18" w:rsidRPr="000000C7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23,744,276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87" w:type="dxa"/>
          </w:tcPr>
          <w:p w14:paraId="5EB6DE0C" w14:textId="77777777" w:rsidR="00C90F18" w:rsidRPr="000000C7" w:rsidRDefault="00C90F18" w:rsidP="00C90F1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28714D06" w14:textId="71C4492B" w:rsidR="00C90F18" w:rsidRPr="000000C7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23,855,531</w:t>
            </w:r>
            <w:r w:rsidRPr="000000C7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</w:tr>
      <w:tr w:rsidR="00C90F18" w:rsidRPr="00F1721A" w14:paraId="785D04DF" w14:textId="77777777" w:rsidTr="00AE42F3">
        <w:trPr>
          <w:trHeight w:hRule="exact" w:val="369"/>
        </w:trPr>
        <w:tc>
          <w:tcPr>
            <w:tcW w:w="3609" w:type="dxa"/>
          </w:tcPr>
          <w:p w14:paraId="521E94B7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FA2DA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ต้นทุนบริการปัจจุบันและ</w:t>
            </w: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407" w:type="dxa"/>
          </w:tcPr>
          <w:p w14:paraId="7A3C02D3" w14:textId="00258C57" w:rsidR="00C90F18" w:rsidRPr="00FA2DAB" w:rsidRDefault="002075EC" w:rsidP="00C90F1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2,366,482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87" w:type="dxa"/>
          </w:tcPr>
          <w:p w14:paraId="6B454A64" w14:textId="77777777" w:rsidR="00C90F18" w:rsidRPr="00FA2DAB" w:rsidRDefault="00C90F18" w:rsidP="00C90F18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5C43D457" w14:textId="05876FE7" w:rsidR="00C90F18" w:rsidRPr="00FA2DAB" w:rsidRDefault="00C90F18" w:rsidP="00C90F1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2,226,140</w:t>
            </w:r>
            <w:r w:rsidRPr="00FA2DA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120" w:type="dxa"/>
          </w:tcPr>
          <w:p w14:paraId="3135EABE" w14:textId="77777777" w:rsidR="00C90F18" w:rsidRPr="00FA2DAB" w:rsidRDefault="00C90F18" w:rsidP="00C90F18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7C7B4C64" w14:textId="33DB3A28" w:rsidR="00C90F18" w:rsidRPr="00FA2DAB" w:rsidRDefault="00114B44" w:rsidP="00C90F1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2,156,485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67</w:t>
            </w:r>
          </w:p>
        </w:tc>
        <w:tc>
          <w:tcPr>
            <w:tcW w:w="87" w:type="dxa"/>
          </w:tcPr>
          <w:p w14:paraId="212EA293" w14:textId="77777777" w:rsidR="00C90F18" w:rsidRPr="000000C7" w:rsidRDefault="00C90F18" w:rsidP="00C90F18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51F99D4" w14:textId="05CE87F5" w:rsidR="00C90F18" w:rsidRPr="000000C7" w:rsidRDefault="00C90F18" w:rsidP="00C90F1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1,936,255</w:t>
            </w:r>
            <w:r w:rsidRPr="00FA2DA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</w:tr>
      <w:tr w:rsidR="00C90F18" w:rsidRPr="00F1721A" w14:paraId="2A6E64D2" w14:textId="77777777" w:rsidTr="00AE42F3">
        <w:trPr>
          <w:trHeight w:hRule="exact" w:val="369"/>
        </w:trPr>
        <w:tc>
          <w:tcPr>
            <w:tcW w:w="3609" w:type="dxa"/>
          </w:tcPr>
          <w:p w14:paraId="2390DB52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ต้นทุนบริการในอดีต</w:t>
            </w:r>
          </w:p>
        </w:tc>
        <w:tc>
          <w:tcPr>
            <w:tcW w:w="1407" w:type="dxa"/>
          </w:tcPr>
          <w:p w14:paraId="073A9975" w14:textId="535E7053" w:rsidR="00C90F18" w:rsidRPr="00FA2DAB" w:rsidRDefault="00C90F18" w:rsidP="00C90F1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87" w:type="dxa"/>
          </w:tcPr>
          <w:p w14:paraId="6E1DC79C" w14:textId="77777777" w:rsidR="00C90F18" w:rsidRPr="00FA2DAB" w:rsidRDefault="00C90F18" w:rsidP="00C90F18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077FAF06" w14:textId="27FFF854" w:rsidR="00C90F18" w:rsidRPr="00FA2DAB" w:rsidRDefault="00C90F18" w:rsidP="00C90F1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1,906,332</w:t>
            </w:r>
            <w:r w:rsidRPr="00FA2DA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120" w:type="dxa"/>
          </w:tcPr>
          <w:p w14:paraId="486A3CB1" w14:textId="77777777" w:rsidR="00C90F18" w:rsidRPr="00FA2DAB" w:rsidRDefault="00C90F18" w:rsidP="00C90F18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2EA71F07" w14:textId="504F4BA6" w:rsidR="00C90F18" w:rsidRPr="00FA2DAB" w:rsidRDefault="00C90F18" w:rsidP="00C90F1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997,197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33</w:t>
            </w:r>
          </w:p>
        </w:tc>
        <w:tc>
          <w:tcPr>
            <w:tcW w:w="87" w:type="dxa"/>
          </w:tcPr>
          <w:p w14:paraId="5C5E2961" w14:textId="77777777" w:rsidR="00C90F18" w:rsidRPr="000000C7" w:rsidRDefault="00C90F18" w:rsidP="00C90F18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23666647" w14:textId="10D60190" w:rsidR="00C90F18" w:rsidRPr="000000C7" w:rsidRDefault="00C90F18" w:rsidP="00C90F1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1,684,001</w:t>
            </w:r>
            <w:r w:rsidRPr="00FA2DA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</w:tr>
      <w:tr w:rsidR="00C90F18" w:rsidRPr="00F1721A" w14:paraId="56837A54" w14:textId="77777777" w:rsidTr="00AE42F3">
        <w:trPr>
          <w:trHeight w:hRule="exact" w:val="369"/>
        </w:trPr>
        <w:tc>
          <w:tcPr>
            <w:tcW w:w="3609" w:type="dxa"/>
          </w:tcPr>
          <w:p w14:paraId="681E9A83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ผล</w:t>
            </w:r>
            <w:r w:rsidRPr="00FA2DAB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>(</w:t>
            </w: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กำไร</w:t>
            </w:r>
            <w:r w:rsidRPr="00FA2DAB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>)</w:t>
            </w: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 xml:space="preserve"> ขาดทุนจากการประมาณการ</w:t>
            </w:r>
            <w:r w:rsidRPr="00FA2DA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</w:tcPr>
          <w:p w14:paraId="791A85B4" w14:textId="77777777" w:rsidR="00C90F18" w:rsidRPr="00FA2DAB" w:rsidRDefault="00C90F18" w:rsidP="00C90F1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09883CBC" w14:textId="77777777" w:rsidR="00C90F18" w:rsidRPr="00FA2DAB" w:rsidRDefault="00C90F18" w:rsidP="00C90F18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4A8EB2F7" w14:textId="77777777" w:rsidR="00C90F18" w:rsidRPr="00FA2DAB" w:rsidRDefault="00C90F18" w:rsidP="00C90F1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" w:type="dxa"/>
          </w:tcPr>
          <w:p w14:paraId="5F74902F" w14:textId="77777777" w:rsidR="00C90F18" w:rsidRPr="00FA2DAB" w:rsidRDefault="00C90F18" w:rsidP="00C90F18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15CC4ED7" w14:textId="77777777" w:rsidR="00C90F18" w:rsidRPr="00FA2DAB" w:rsidRDefault="00C90F18" w:rsidP="00C90F1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59F959EF" w14:textId="77777777" w:rsidR="00C90F18" w:rsidRPr="000000C7" w:rsidRDefault="00C90F18" w:rsidP="00C90F18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4DFBF8C5" w14:textId="77777777" w:rsidR="00C90F18" w:rsidRPr="000000C7" w:rsidRDefault="00C90F18" w:rsidP="00C90F1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C90F18" w:rsidRPr="00F1721A" w14:paraId="492988FF" w14:textId="77777777" w:rsidTr="00550F77">
        <w:trPr>
          <w:trHeight w:hRule="exact" w:val="369"/>
        </w:trPr>
        <w:tc>
          <w:tcPr>
            <w:tcW w:w="3609" w:type="dxa"/>
          </w:tcPr>
          <w:p w14:paraId="0CF8BD6A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FA2DAB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 xml:space="preserve">     </w:t>
            </w: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- ตามหลัก</w:t>
            </w:r>
            <w:r w:rsidRPr="00FA2DAB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คณิตศาสตร์</w:t>
            </w: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ประกันภัย</w:t>
            </w:r>
          </w:p>
        </w:tc>
        <w:tc>
          <w:tcPr>
            <w:tcW w:w="1407" w:type="dxa"/>
          </w:tcPr>
          <w:p w14:paraId="3D873744" w14:textId="1D54A584" w:rsidR="00C90F18" w:rsidRPr="00FA2DAB" w:rsidRDefault="00C90F18" w:rsidP="00C90F1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87" w:type="dxa"/>
          </w:tcPr>
          <w:p w14:paraId="0760088B" w14:textId="77777777" w:rsidR="00C90F18" w:rsidRPr="00FA2DAB" w:rsidRDefault="00C90F18" w:rsidP="00C90F18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0A347200" w14:textId="222132B8" w:rsidR="00C90F18" w:rsidRPr="00FA2DAB" w:rsidRDefault="00C90F18" w:rsidP="00C90F1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(</w:t>
            </w: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4,326,999</w:t>
            </w:r>
            <w:r w:rsidRPr="00FA2DA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  <w:r w:rsidRPr="00FA2DA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0" w:type="dxa"/>
          </w:tcPr>
          <w:p w14:paraId="190611A4" w14:textId="77777777" w:rsidR="00C90F18" w:rsidRPr="00FA2DAB" w:rsidRDefault="00C90F18" w:rsidP="00C90F18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18DF776E" w14:textId="0D15EDE8" w:rsidR="00C90F18" w:rsidRPr="00FA2DAB" w:rsidRDefault="00C90F18" w:rsidP="00C90F1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87" w:type="dxa"/>
          </w:tcPr>
          <w:p w14:paraId="4FF568F0" w14:textId="77777777" w:rsidR="00C90F18" w:rsidRPr="00C92DD1" w:rsidRDefault="00C90F18" w:rsidP="00C90F18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highlight w:val="cyan"/>
                <w:lang w:eastAsia="th-TH"/>
              </w:rPr>
            </w:pPr>
          </w:p>
        </w:tc>
        <w:tc>
          <w:tcPr>
            <w:tcW w:w="1353" w:type="dxa"/>
          </w:tcPr>
          <w:p w14:paraId="14C79EF3" w14:textId="01689C85" w:rsidR="00C90F18" w:rsidRPr="000000C7" w:rsidRDefault="00C90F18" w:rsidP="00C90F1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(</w:t>
            </w: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3,731,511</w:t>
            </w:r>
            <w:r w:rsidRPr="00FA2DA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  <w:r w:rsidRPr="00FA2DA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C90F18" w:rsidRPr="00F1721A" w14:paraId="3D0C7508" w14:textId="77777777" w:rsidTr="00550F77">
        <w:trPr>
          <w:trHeight w:hRule="exact" w:val="369"/>
        </w:trPr>
        <w:tc>
          <w:tcPr>
            <w:tcW w:w="3609" w:type="dxa"/>
          </w:tcPr>
          <w:p w14:paraId="59798BBB" w14:textId="77777777" w:rsidR="00C90F18" w:rsidRPr="000000C7" w:rsidRDefault="00C90F18" w:rsidP="00C90F18">
            <w:pPr>
              <w:overflowPunct/>
              <w:autoSpaceDE/>
              <w:autoSpaceDN/>
              <w:adjustRightInd/>
              <w:ind w:firstLine="120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</w:rPr>
            </w:pPr>
            <w:r w:rsidRPr="000000C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</w:t>
            </w:r>
            <w:r w:rsidRPr="000000C7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พนักงาน ณ วันสิ้นปี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26F270C2" w14:textId="1053CD4C" w:rsidR="00C90F18" w:rsidRPr="000000C7" w:rsidRDefault="006D0CAB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28,016,348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87" w:type="dxa"/>
          </w:tcPr>
          <w:p w14:paraId="3DDC8490" w14:textId="77777777" w:rsidR="00C90F18" w:rsidRPr="000000C7" w:rsidRDefault="00C90F18" w:rsidP="00C90F1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FD66A18" w14:textId="1088BAE9" w:rsidR="00C90F18" w:rsidRPr="000000C7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25,649,866</w:t>
            </w:r>
            <w:r w:rsidRPr="000000C7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120" w:type="dxa"/>
          </w:tcPr>
          <w:p w14:paraId="6FB0F621" w14:textId="77777777" w:rsidR="00C90F18" w:rsidRPr="000000C7" w:rsidRDefault="00C90F18" w:rsidP="00C90F1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72DF40E7" w14:textId="13F6BA33" w:rsidR="00C90F18" w:rsidRPr="000000C7" w:rsidRDefault="006D0CAB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26,897,959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87" w:type="dxa"/>
          </w:tcPr>
          <w:p w14:paraId="79C9D3ED" w14:textId="77777777" w:rsidR="00C90F18" w:rsidRPr="000000C7" w:rsidRDefault="00C90F18" w:rsidP="00C90F1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ED42E99" w14:textId="054ED80C" w:rsidR="00C90F18" w:rsidRPr="000000C7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23,744,276</w:t>
            </w:r>
            <w:r w:rsidRPr="000000C7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</w:tr>
    </w:tbl>
    <w:p w14:paraId="21F27865" w14:textId="77777777" w:rsidR="00984758" w:rsidRPr="00984758" w:rsidRDefault="00984758" w:rsidP="00632DCB">
      <w:pPr>
        <w:ind w:left="709" w:right="-306" w:hanging="284"/>
        <w:jc w:val="thaiDistribute"/>
        <w:rPr>
          <w:rFonts w:ascii="Angsana New" w:hAnsi="Angsana New"/>
          <w:sz w:val="16"/>
          <w:szCs w:val="16"/>
        </w:rPr>
      </w:pPr>
    </w:p>
    <w:p w14:paraId="54A0BA8B" w14:textId="77777777" w:rsidR="00D72B70" w:rsidRDefault="00D72B70" w:rsidP="00632DCB">
      <w:pPr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</w:p>
    <w:p w14:paraId="6E016EEA" w14:textId="352136AC" w:rsidR="00632DCB" w:rsidRPr="005D4BC6" w:rsidRDefault="00632DCB" w:rsidP="00632DCB">
      <w:pPr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5D4BC6">
        <w:rPr>
          <w:rFonts w:ascii="Angsana New" w:hAnsi="Angsana New" w:hint="cs"/>
          <w:sz w:val="26"/>
          <w:szCs w:val="26"/>
          <w:cs/>
        </w:rPr>
        <w:lastRenderedPageBreak/>
        <w:t xml:space="preserve">ค่าใช้จ่ายที่รับรู้ในกำไรหรือขาดทุนสำหรับปีสิ้นสุดวันที่ </w:t>
      </w:r>
      <w:r w:rsidRPr="005D4BC6">
        <w:rPr>
          <w:rFonts w:ascii="Angsana New" w:hAnsi="Angsana New"/>
          <w:sz w:val="26"/>
          <w:szCs w:val="26"/>
          <w:cs/>
        </w:rPr>
        <w:t>3</w:t>
      </w:r>
      <w:r w:rsidRPr="005D4BC6">
        <w:rPr>
          <w:rFonts w:ascii="Angsana New" w:hAnsi="Angsana New" w:hint="cs"/>
          <w:sz w:val="26"/>
          <w:szCs w:val="26"/>
          <w:cs/>
        </w:rPr>
        <w:t>1</w:t>
      </w:r>
      <w:r w:rsidRPr="005D4BC6">
        <w:rPr>
          <w:rFonts w:ascii="Angsana New" w:hAnsi="Angsana New"/>
          <w:sz w:val="26"/>
          <w:szCs w:val="26"/>
          <w:cs/>
        </w:rPr>
        <w:t xml:space="preserve"> </w:t>
      </w:r>
      <w:r w:rsidRPr="005D4BC6">
        <w:rPr>
          <w:rFonts w:ascii="Angsana New" w:hAnsi="Angsana New" w:hint="cs"/>
          <w:sz w:val="26"/>
          <w:szCs w:val="26"/>
          <w:cs/>
        </w:rPr>
        <w:t>ธันวาคม</w:t>
      </w:r>
      <w:r w:rsidR="00791766" w:rsidRPr="005D4BC6">
        <w:rPr>
          <w:rFonts w:ascii="Angsana New" w:hAnsi="Angsana New"/>
          <w:sz w:val="26"/>
          <w:szCs w:val="26"/>
          <w:cs/>
        </w:rPr>
        <w:t xml:space="preserve"> 25</w:t>
      </w:r>
      <w:r w:rsidR="00550F77">
        <w:rPr>
          <w:rFonts w:ascii="Angsana New" w:hAnsi="Angsana New" w:hint="cs"/>
          <w:sz w:val="26"/>
          <w:szCs w:val="26"/>
          <w:cs/>
        </w:rPr>
        <w:t>6</w:t>
      </w:r>
      <w:r w:rsidR="00C90F18">
        <w:rPr>
          <w:rFonts w:ascii="Angsana New" w:hAnsi="Angsana New"/>
          <w:sz w:val="26"/>
          <w:szCs w:val="26"/>
        </w:rPr>
        <w:t>2</w:t>
      </w:r>
      <w:r w:rsidRPr="005D4BC6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>
        <w:rPr>
          <w:rFonts w:ascii="Angsana New" w:hAnsi="Angsana New" w:hint="cs"/>
          <w:sz w:val="26"/>
          <w:szCs w:val="26"/>
          <w:cs/>
        </w:rPr>
        <w:t>6</w:t>
      </w:r>
      <w:r w:rsidR="00C90F18">
        <w:rPr>
          <w:rFonts w:ascii="Angsana New" w:hAnsi="Angsana New"/>
          <w:sz w:val="26"/>
          <w:szCs w:val="26"/>
        </w:rPr>
        <w:t>1</w:t>
      </w:r>
      <w:r w:rsidRPr="005D4BC6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333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"/>
        <w:gridCol w:w="95"/>
        <w:gridCol w:w="3560"/>
        <w:gridCol w:w="511"/>
        <w:gridCol w:w="804"/>
        <w:gridCol w:w="99"/>
        <w:gridCol w:w="1434"/>
        <w:gridCol w:w="57"/>
        <w:gridCol w:w="6"/>
        <w:gridCol w:w="18"/>
        <w:gridCol w:w="68"/>
        <w:gridCol w:w="25"/>
        <w:gridCol w:w="17"/>
        <w:gridCol w:w="1243"/>
        <w:gridCol w:w="97"/>
        <w:gridCol w:w="1078"/>
        <w:gridCol w:w="20"/>
        <w:gridCol w:w="52"/>
        <w:gridCol w:w="85"/>
      </w:tblGrid>
      <w:tr w:rsidR="00632DCB" w:rsidRPr="005D4BC6" w14:paraId="0CB21C79" w14:textId="77777777" w:rsidTr="0072102A">
        <w:trPr>
          <w:gridBefore w:val="2"/>
          <w:wBefore w:w="159" w:type="dxa"/>
          <w:trHeight w:hRule="exact" w:val="300"/>
        </w:trPr>
        <w:tc>
          <w:tcPr>
            <w:tcW w:w="3560" w:type="dxa"/>
          </w:tcPr>
          <w:p w14:paraId="4808F800" w14:textId="77777777" w:rsidR="00632DCB" w:rsidRPr="005D4BC6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614" w:type="dxa"/>
            <w:gridSpan w:val="16"/>
            <w:tcBorders>
              <w:bottom w:val="single" w:sz="4" w:space="0" w:color="auto"/>
            </w:tcBorders>
          </w:tcPr>
          <w:p w14:paraId="1B1EEE8B" w14:textId="77777777" w:rsidR="00632DCB" w:rsidRPr="005D4BC6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5D4BC6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2DCB" w:rsidRPr="005D4BC6" w14:paraId="47794F72" w14:textId="77777777" w:rsidTr="0072102A">
        <w:trPr>
          <w:gridBefore w:val="2"/>
          <w:wBefore w:w="159" w:type="dxa"/>
          <w:trHeight w:hRule="exact" w:val="346"/>
        </w:trPr>
        <w:tc>
          <w:tcPr>
            <w:tcW w:w="3560" w:type="dxa"/>
          </w:tcPr>
          <w:p w14:paraId="27FAF67F" w14:textId="77777777" w:rsidR="00632DCB" w:rsidRPr="005D4BC6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9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CF23E0" w14:textId="77777777" w:rsidR="00632DCB" w:rsidRPr="005D4BC6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D4BC6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2" w:type="dxa"/>
            <w:gridSpan w:val="3"/>
            <w:tcBorders>
              <w:top w:val="single" w:sz="4" w:space="0" w:color="auto"/>
            </w:tcBorders>
          </w:tcPr>
          <w:p w14:paraId="62A03BFD" w14:textId="77777777" w:rsidR="00632DCB" w:rsidRPr="005D4BC6" w:rsidRDefault="00632DCB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61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82A3D2A" w14:textId="77777777" w:rsidR="00632DCB" w:rsidRPr="005D4BC6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D4BC6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0F18" w:rsidRPr="005D4BC6" w14:paraId="1EFFAF84" w14:textId="77777777" w:rsidTr="0072102A">
        <w:trPr>
          <w:gridBefore w:val="2"/>
          <w:wBefore w:w="159" w:type="dxa"/>
          <w:trHeight w:hRule="exact" w:val="355"/>
        </w:trPr>
        <w:tc>
          <w:tcPr>
            <w:tcW w:w="3560" w:type="dxa"/>
          </w:tcPr>
          <w:p w14:paraId="13E9A46E" w14:textId="77777777" w:rsidR="00C90F18" w:rsidRPr="005D4BC6" w:rsidRDefault="00C90F18" w:rsidP="00C90F18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C58A" w14:textId="0F355B8A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62</w:t>
            </w:r>
          </w:p>
        </w:tc>
        <w:tc>
          <w:tcPr>
            <w:tcW w:w="99" w:type="dxa"/>
            <w:tcBorders>
              <w:top w:val="single" w:sz="4" w:space="0" w:color="auto"/>
            </w:tcBorders>
            <w:vAlign w:val="center"/>
          </w:tcPr>
          <w:p w14:paraId="4687EDBD" w14:textId="77777777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844BF" w14:textId="60E0868B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92" w:type="dxa"/>
            <w:gridSpan w:val="3"/>
          </w:tcPr>
          <w:p w14:paraId="23325278" w14:textId="77777777" w:rsidR="00C90F18" w:rsidRPr="005D4BC6" w:rsidRDefault="00C90F18" w:rsidP="00C90F18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  <w:vAlign w:val="center"/>
          </w:tcPr>
          <w:p w14:paraId="5C927B77" w14:textId="287277AB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62</w:t>
            </w:r>
          </w:p>
        </w:tc>
        <w:tc>
          <w:tcPr>
            <w:tcW w:w="97" w:type="dxa"/>
            <w:vAlign w:val="center"/>
          </w:tcPr>
          <w:p w14:paraId="7A977512" w14:textId="77777777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  <w:vAlign w:val="center"/>
          </w:tcPr>
          <w:p w14:paraId="1F732283" w14:textId="5CF26964" w:rsidR="00C90F18" w:rsidRPr="00506FE7" w:rsidRDefault="00C90F18" w:rsidP="00C90F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</w:tr>
      <w:tr w:rsidR="00C90F18" w:rsidRPr="005D4BC6" w14:paraId="2AEFD90D" w14:textId="77777777" w:rsidTr="0072102A">
        <w:trPr>
          <w:gridBefore w:val="2"/>
          <w:wBefore w:w="159" w:type="dxa"/>
          <w:trHeight w:hRule="exact" w:val="364"/>
        </w:trPr>
        <w:tc>
          <w:tcPr>
            <w:tcW w:w="3560" w:type="dxa"/>
          </w:tcPr>
          <w:p w14:paraId="51FD3012" w14:textId="77777777" w:rsidR="00C90F18" w:rsidRPr="005D4BC6" w:rsidRDefault="00C90F18" w:rsidP="00C90F18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D4BC6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</w:tcPr>
          <w:p w14:paraId="792A0990" w14:textId="27BD2A68" w:rsidR="00C90F18" w:rsidRPr="005D4BC6" w:rsidRDefault="002075EC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1,859,578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99" w:type="dxa"/>
          </w:tcPr>
          <w:p w14:paraId="5CBDD026" w14:textId="77777777" w:rsidR="00C90F18" w:rsidRPr="005D4BC6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</w:tcPr>
          <w:p w14:paraId="78E71EF0" w14:textId="4430179A" w:rsidR="00C90F18" w:rsidRPr="005D4BC6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1,615,252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92" w:type="dxa"/>
            <w:gridSpan w:val="3"/>
          </w:tcPr>
          <w:p w14:paraId="559AD4EC" w14:textId="77777777" w:rsidR="00C90F18" w:rsidRPr="005D4BC6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</w:tcBorders>
          </w:tcPr>
          <w:p w14:paraId="2FE745C4" w14:textId="223E727A" w:rsidR="00C90F18" w:rsidRPr="005D4BC6" w:rsidRDefault="006D0CAB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1,685,311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97" w:type="dxa"/>
          </w:tcPr>
          <w:p w14:paraId="566C367C" w14:textId="77777777" w:rsidR="00C90F18" w:rsidRPr="005D4BC6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</w:tcBorders>
          </w:tcPr>
          <w:p w14:paraId="10731B6D" w14:textId="5E49383E" w:rsidR="00C90F18" w:rsidRPr="005D4BC6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1,385,187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</w:tr>
      <w:tr w:rsidR="00C90F18" w:rsidRPr="005D4BC6" w14:paraId="71C08021" w14:textId="77777777" w:rsidTr="0072102A">
        <w:trPr>
          <w:gridBefore w:val="2"/>
          <w:wBefore w:w="159" w:type="dxa"/>
          <w:trHeight w:hRule="exact" w:val="309"/>
        </w:trPr>
        <w:tc>
          <w:tcPr>
            <w:tcW w:w="3560" w:type="dxa"/>
          </w:tcPr>
          <w:p w14:paraId="4E6680E4" w14:textId="77777777" w:rsidR="00C90F18" w:rsidRPr="005D4BC6" w:rsidRDefault="00C90F18" w:rsidP="00C90F18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D4BC6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</w:tcPr>
          <w:p w14:paraId="4D6B9B5F" w14:textId="2137E33C" w:rsidR="00C90F18" w:rsidRPr="005D4BC6" w:rsidRDefault="002075EC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506,904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99" w:type="dxa"/>
          </w:tcPr>
          <w:p w14:paraId="34345E9C" w14:textId="77777777" w:rsidR="00C90F18" w:rsidRPr="005D4BC6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</w:tcPr>
          <w:p w14:paraId="581E4B01" w14:textId="0198C7E2" w:rsidR="00C90F18" w:rsidRPr="005D4BC6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610,888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92" w:type="dxa"/>
            <w:gridSpan w:val="3"/>
          </w:tcPr>
          <w:p w14:paraId="1D305861" w14:textId="77777777" w:rsidR="00C90F18" w:rsidRPr="005D4BC6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</w:tcPr>
          <w:p w14:paraId="62BB541B" w14:textId="6708AD67" w:rsidR="00C90F18" w:rsidRPr="005D4BC6" w:rsidRDefault="006D0CAB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471,174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67</w:t>
            </w:r>
          </w:p>
        </w:tc>
        <w:tc>
          <w:tcPr>
            <w:tcW w:w="97" w:type="dxa"/>
          </w:tcPr>
          <w:p w14:paraId="47968BF7" w14:textId="77777777" w:rsidR="00C90F18" w:rsidRPr="005D4BC6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</w:tcPr>
          <w:p w14:paraId="75845BBE" w14:textId="18EB521E" w:rsidR="00C90F18" w:rsidRPr="005D4BC6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551,068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</w:tr>
      <w:tr w:rsidR="00C90F18" w:rsidRPr="005D4BC6" w14:paraId="6365AFD0" w14:textId="77777777" w:rsidTr="0072102A">
        <w:trPr>
          <w:gridBefore w:val="2"/>
          <w:wBefore w:w="159" w:type="dxa"/>
          <w:trHeight w:hRule="exact" w:val="310"/>
        </w:trPr>
        <w:tc>
          <w:tcPr>
            <w:tcW w:w="3560" w:type="dxa"/>
          </w:tcPr>
          <w:p w14:paraId="010078CA" w14:textId="77777777" w:rsidR="00C90F18" w:rsidRPr="005D4BC6" w:rsidRDefault="00C90F18" w:rsidP="00C90F18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D4BC6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A26882C" w14:textId="35757E7D" w:rsidR="00C90F18" w:rsidRPr="005D4BC6" w:rsidRDefault="002075EC" w:rsidP="00C90F18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2,366,482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99" w:type="dxa"/>
          </w:tcPr>
          <w:p w14:paraId="0342A89A" w14:textId="77777777" w:rsidR="00C90F18" w:rsidRPr="005D4BC6" w:rsidRDefault="00C90F18" w:rsidP="00C90F1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F4AC5CB" w14:textId="699569E2" w:rsidR="00C90F18" w:rsidRPr="005D4BC6" w:rsidRDefault="00C90F18" w:rsidP="00C90F18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2,226,140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92" w:type="dxa"/>
            <w:gridSpan w:val="3"/>
          </w:tcPr>
          <w:p w14:paraId="6292D486" w14:textId="77777777" w:rsidR="00C90F18" w:rsidRPr="005D4BC6" w:rsidRDefault="00C90F18" w:rsidP="00C90F18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F014B9" w14:textId="27A854C1" w:rsidR="00C90F18" w:rsidRPr="005D4BC6" w:rsidRDefault="00114B44" w:rsidP="00C90F1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2,156,485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67</w:t>
            </w:r>
          </w:p>
        </w:tc>
        <w:tc>
          <w:tcPr>
            <w:tcW w:w="97" w:type="dxa"/>
          </w:tcPr>
          <w:p w14:paraId="5657DEEA" w14:textId="77777777" w:rsidR="00C90F18" w:rsidRPr="005D4BC6" w:rsidRDefault="00C90F18" w:rsidP="00C90F18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040F8B75" w14:textId="773F0A1D" w:rsidR="00C90F18" w:rsidRPr="005D4BC6" w:rsidRDefault="00C90F18" w:rsidP="00C90F18">
            <w:pPr>
              <w:ind w:left="8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1,936,255</w:t>
            </w:r>
            <w:r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</w:tr>
      <w:tr w:rsidR="00BA0A07" w:rsidRPr="005D4BC6" w14:paraId="66EAA665" w14:textId="77777777" w:rsidTr="0072102A">
        <w:trPr>
          <w:gridBefore w:val="2"/>
          <w:wBefore w:w="159" w:type="dxa"/>
          <w:trHeight w:hRule="exact" w:val="288"/>
        </w:trPr>
        <w:tc>
          <w:tcPr>
            <w:tcW w:w="3560" w:type="dxa"/>
          </w:tcPr>
          <w:p w14:paraId="4F16B420" w14:textId="77777777" w:rsidR="00BA0A07" w:rsidRPr="00C92DD1" w:rsidRDefault="00BA0A07" w:rsidP="00DB57B1">
            <w:pPr>
              <w:ind w:right="-251" w:firstLine="142"/>
              <w:jc w:val="both"/>
              <w:rPr>
                <w:rFonts w:ascii="Angsana New" w:eastAsia="MS Mincho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315" w:type="dxa"/>
            <w:gridSpan w:val="2"/>
            <w:tcBorders>
              <w:top w:val="double" w:sz="4" w:space="0" w:color="auto"/>
            </w:tcBorders>
          </w:tcPr>
          <w:p w14:paraId="3509093D" w14:textId="77777777" w:rsidR="00BA0A07" w:rsidRDefault="00BA0A07" w:rsidP="00424D3D">
            <w:pPr>
              <w:ind w:right="120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9" w:type="dxa"/>
          </w:tcPr>
          <w:p w14:paraId="36B44C4B" w14:textId="77777777" w:rsidR="00BA0A07" w:rsidRPr="005D4BC6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double" w:sz="4" w:space="0" w:color="auto"/>
            </w:tcBorders>
          </w:tcPr>
          <w:p w14:paraId="3DDF98A3" w14:textId="77777777" w:rsidR="00BA0A07" w:rsidRDefault="00BA0A07" w:rsidP="0043037F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2" w:type="dxa"/>
            <w:gridSpan w:val="3"/>
          </w:tcPr>
          <w:p w14:paraId="45EF7251" w14:textId="77777777" w:rsidR="00BA0A07" w:rsidRPr="005D4BC6" w:rsidRDefault="00BA0A07" w:rsidP="00DB57B1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double" w:sz="4" w:space="0" w:color="auto"/>
            </w:tcBorders>
          </w:tcPr>
          <w:p w14:paraId="0E0163BF" w14:textId="77777777" w:rsidR="00BA0A07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7" w:type="dxa"/>
          </w:tcPr>
          <w:p w14:paraId="665C5374" w14:textId="77777777" w:rsidR="00BA0A07" w:rsidRPr="005D4BC6" w:rsidRDefault="00BA0A07" w:rsidP="00DB57B1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double" w:sz="4" w:space="0" w:color="auto"/>
            </w:tcBorders>
          </w:tcPr>
          <w:p w14:paraId="7EFA6466" w14:textId="77777777" w:rsidR="00BA0A07" w:rsidRDefault="00BA0A07" w:rsidP="0043037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BA0A07" w:rsidRPr="00026A22" w14:paraId="05F3163B" w14:textId="77777777" w:rsidTr="0072102A">
        <w:trPr>
          <w:gridBefore w:val="1"/>
          <w:wBefore w:w="64" w:type="dxa"/>
        </w:trPr>
        <w:tc>
          <w:tcPr>
            <w:tcW w:w="9269" w:type="dxa"/>
            <w:gridSpan w:val="18"/>
          </w:tcPr>
          <w:p w14:paraId="52FE6EF2" w14:textId="4E6F84D0" w:rsidR="000C0D57" w:rsidRPr="00026A22" w:rsidRDefault="00BA0A07" w:rsidP="00E46C7C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lang w:eastAsia="th-TH"/>
              </w:rPr>
            </w:pPr>
            <w:r w:rsidRPr="00026A2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026A22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026A22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026A2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26A22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026A22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99529D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  <w:r w:rsidRPr="00026A22">
              <w:rPr>
                <w:rFonts w:ascii="Angsana New" w:hAnsi="Angsana New" w:hint="cs"/>
                <w:sz w:val="26"/>
                <w:szCs w:val="26"/>
                <w:cs/>
              </w:rPr>
              <w:t xml:space="preserve"> และ 25</w:t>
            </w:r>
            <w:r w:rsidR="00550F7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C90F18">
              <w:rPr>
                <w:rFonts w:ascii="Angsana New" w:hAnsi="Angsana New"/>
                <w:sz w:val="26"/>
                <w:szCs w:val="26"/>
              </w:rPr>
              <w:t>1</w:t>
            </w:r>
            <w:r w:rsidRPr="00026A22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  <w:r w:rsidR="000C0D57"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</w:p>
        </w:tc>
      </w:tr>
      <w:tr w:rsidR="00E33296" w:rsidRPr="00FA2DAB" w14:paraId="4270770B" w14:textId="77777777" w:rsidTr="000C0D57">
        <w:trPr>
          <w:gridAfter w:val="1"/>
          <w:wAfter w:w="85" w:type="dxa"/>
          <w:trHeight w:hRule="exact" w:val="93"/>
        </w:trPr>
        <w:tc>
          <w:tcPr>
            <w:tcW w:w="4230" w:type="dxa"/>
            <w:gridSpan w:val="4"/>
          </w:tcPr>
          <w:p w14:paraId="11996B01" w14:textId="77777777" w:rsidR="00E33296" w:rsidRPr="00FA2DAB" w:rsidRDefault="00E33296" w:rsidP="00E33296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018" w:type="dxa"/>
            <w:gridSpan w:val="14"/>
          </w:tcPr>
          <w:p w14:paraId="45AABF0F" w14:textId="30C555AE" w:rsidR="00E33296" w:rsidRPr="00FA2DAB" w:rsidRDefault="00E33296" w:rsidP="0081132D">
            <w:pPr>
              <w:overflowPunct/>
              <w:autoSpaceDE/>
              <w:autoSpaceDN/>
              <w:adjustRightInd/>
              <w:ind w:left="-342"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</w:p>
        </w:tc>
      </w:tr>
      <w:tr w:rsidR="00C90F18" w:rsidRPr="00FA2DAB" w14:paraId="61617BF3" w14:textId="77777777" w:rsidTr="000C0D57">
        <w:trPr>
          <w:gridAfter w:val="1"/>
          <w:wAfter w:w="85" w:type="dxa"/>
          <w:trHeight w:hRule="exact" w:val="274"/>
        </w:trPr>
        <w:tc>
          <w:tcPr>
            <w:tcW w:w="4230" w:type="dxa"/>
            <w:gridSpan w:val="4"/>
          </w:tcPr>
          <w:p w14:paraId="61CF0226" w14:textId="77777777" w:rsidR="000C0D57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3A392A15" w14:textId="172E2F08" w:rsidR="000C0D57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th-TH"/>
              </w:rPr>
              <w:t>จ่ายเงินค่าเกษียณ</w:t>
            </w:r>
          </w:p>
          <w:p w14:paraId="7A6739EA" w14:textId="6525B26D" w:rsidR="000C0D57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723AF981" w14:textId="5B82B802" w:rsidR="000C0D57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40D9FF2A" w14:textId="77777777" w:rsidR="000C0D57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11D75CD2" w14:textId="77777777" w:rsidR="000C0D57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6F93BD9B" w14:textId="7911C82C" w:rsidR="00C90F18" w:rsidRPr="00FA2DAB" w:rsidRDefault="00852959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  <w:t>,</w:t>
            </w:r>
          </w:p>
        </w:tc>
        <w:tc>
          <w:tcPr>
            <w:tcW w:w="5018" w:type="dxa"/>
            <w:gridSpan w:val="14"/>
            <w:tcBorders>
              <w:bottom w:val="single" w:sz="4" w:space="0" w:color="auto"/>
            </w:tcBorders>
          </w:tcPr>
          <w:p w14:paraId="6E738926" w14:textId="6D414BE5" w:rsidR="00C90F18" w:rsidRPr="00FA2DAB" w:rsidRDefault="00C90F18" w:rsidP="0072102A">
            <w:pPr>
              <w:overflowPunct/>
              <w:autoSpaceDE/>
              <w:autoSpaceDN/>
              <w:adjustRightInd/>
              <w:ind w:left="15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 w:rsidRPr="00FA2DAB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1132D" w:rsidRPr="00FA2DAB" w14:paraId="2E56C80E" w14:textId="77777777" w:rsidTr="000C0D57">
        <w:trPr>
          <w:gridAfter w:val="1"/>
          <w:wAfter w:w="85" w:type="dxa"/>
          <w:trHeight w:hRule="exact" w:val="283"/>
        </w:trPr>
        <w:tc>
          <w:tcPr>
            <w:tcW w:w="4230" w:type="dxa"/>
            <w:gridSpan w:val="4"/>
          </w:tcPr>
          <w:p w14:paraId="73DD10EF" w14:textId="77777777" w:rsidR="0081132D" w:rsidRPr="00FA2DAB" w:rsidRDefault="0081132D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DFA41A" w14:textId="23B79EE5" w:rsidR="0081132D" w:rsidRPr="00FA2DA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</w:rPr>
            </w:pPr>
            <w:r w:rsidRPr="00FA2DAB">
              <w:rPr>
                <w:rFonts w:ascii="Angsana New" w:eastAsia="MS Mincho" w:hAnsi="Angsana New"/>
                <w:color w:val="000000"/>
                <w:sz w:val="26"/>
                <w:szCs w:val="26"/>
              </w:rPr>
              <w:t>256</w:t>
            </w:r>
            <w:r w:rsidR="00C90F18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2</w:t>
            </w:r>
          </w:p>
        </w:tc>
        <w:tc>
          <w:tcPr>
            <w:tcW w:w="111" w:type="dxa"/>
            <w:gridSpan w:val="3"/>
          </w:tcPr>
          <w:p w14:paraId="58A735E9" w14:textId="77777777" w:rsidR="0081132D" w:rsidRPr="00FA2DA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50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1CC1BE4" w14:textId="77777777" w:rsidR="0081132D" w:rsidRPr="00FA2DA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FA2DAB">
              <w:rPr>
                <w:rFonts w:ascii="Angsana New" w:eastAsia="MS Mincho" w:hAnsi="Angsana New"/>
                <w:color w:val="000000"/>
                <w:sz w:val="26"/>
                <w:szCs w:val="26"/>
              </w:rPr>
              <w:t>2561</w:t>
            </w:r>
          </w:p>
        </w:tc>
      </w:tr>
      <w:tr w:rsidR="00C90F18" w:rsidRPr="00FA2DAB" w14:paraId="38639C81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52458CD6" w14:textId="77777777" w:rsidR="00C90F18" w:rsidRPr="00FA2DAB" w:rsidRDefault="00C90F18" w:rsidP="00C90F18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2337" w:type="dxa"/>
            <w:gridSpan w:val="3"/>
            <w:vAlign w:val="bottom"/>
          </w:tcPr>
          <w:p w14:paraId="5138E015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left="360"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FA2DA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FA2DA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FA2DA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39 </w:t>
            </w:r>
            <w:r w:rsidRPr="00FA2DA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0DF96684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3DE841C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  <w:vAlign w:val="bottom"/>
          </w:tcPr>
          <w:p w14:paraId="7A7EFBD0" w14:textId="7F7F51C0" w:rsidR="00C90F18" w:rsidRPr="00FA2DAB" w:rsidRDefault="00C90F18" w:rsidP="00C90F18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FA2DA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FA2DA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FA2DA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39 </w:t>
            </w:r>
            <w:r w:rsidRPr="00FA2DA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20" w:type="dxa"/>
            <w:vAlign w:val="bottom"/>
          </w:tcPr>
          <w:p w14:paraId="748F4C00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C90F18" w:rsidRPr="00FA2DAB" w14:paraId="3E36379D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6077C81E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2337" w:type="dxa"/>
            <w:gridSpan w:val="3"/>
          </w:tcPr>
          <w:p w14:paraId="6E451D22" w14:textId="77777777" w:rsidR="00C90F18" w:rsidRPr="00FA2DAB" w:rsidRDefault="00C90F18" w:rsidP="00C90F18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0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FA2DAB">
              <w:rPr>
                <w:rFonts w:ascii="Angsana New" w:hAnsi="Angsana New"/>
                <w:sz w:val="26"/>
                <w:szCs w:val="26"/>
              </w:rPr>
              <w:t>10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A2DA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6C7B9351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5BCF6EE7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3FDE8416" w14:textId="333D64F6" w:rsidR="00C90F18" w:rsidRPr="00FA2DAB" w:rsidRDefault="00C90F18" w:rsidP="00C90F18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0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FA2DAB">
              <w:rPr>
                <w:rFonts w:ascii="Angsana New" w:hAnsi="Angsana New"/>
                <w:sz w:val="26"/>
                <w:szCs w:val="26"/>
              </w:rPr>
              <w:t>10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A2DA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567E169C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C90F18" w:rsidRPr="00FA2DAB" w14:paraId="55DD8BF7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41004CD0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2337" w:type="dxa"/>
            <w:gridSpan w:val="3"/>
          </w:tcPr>
          <w:p w14:paraId="438FAC0B" w14:textId="77777777" w:rsidR="00C90F18" w:rsidRPr="00FA2DAB" w:rsidRDefault="00C90F18" w:rsidP="00C90F18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0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FA2DAB">
              <w:rPr>
                <w:rFonts w:ascii="Angsana New" w:hAnsi="Angsana New"/>
                <w:sz w:val="26"/>
                <w:szCs w:val="26"/>
              </w:rPr>
              <w:t>4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A2DA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79C7EBB9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05AB0E39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0E4D577C" w14:textId="04EBBDBC" w:rsidR="00C90F18" w:rsidRPr="00FA2DAB" w:rsidRDefault="00C90F18" w:rsidP="00C90F18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0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FA2DAB">
              <w:rPr>
                <w:rFonts w:ascii="Angsana New" w:hAnsi="Angsana New"/>
                <w:sz w:val="26"/>
                <w:szCs w:val="26"/>
              </w:rPr>
              <w:t>4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A2DA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FA2DA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4821DB0E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C90F18" w:rsidRPr="00AE2134" w14:paraId="642EE66F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2F4F6171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2337" w:type="dxa"/>
            <w:gridSpan w:val="3"/>
          </w:tcPr>
          <w:p w14:paraId="1359F64F" w14:textId="77777777" w:rsidR="00C90F18" w:rsidRPr="00FA2DAB" w:rsidRDefault="00C90F18" w:rsidP="00C90F18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1" w:type="dxa"/>
            <w:gridSpan w:val="3"/>
            <w:vAlign w:val="bottom"/>
          </w:tcPr>
          <w:p w14:paraId="7D4AE865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DC277A2" w14:textId="77777777" w:rsidR="00C90F18" w:rsidRPr="00FA2DAB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68744EF3" w14:textId="7539800A" w:rsidR="00C90F18" w:rsidRPr="00AE2134" w:rsidRDefault="00C90F18" w:rsidP="00C90F18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20" w:type="dxa"/>
            <w:vAlign w:val="bottom"/>
          </w:tcPr>
          <w:p w14:paraId="5105BCF5" w14:textId="77777777" w:rsidR="00C90F18" w:rsidRPr="00AE2134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</w:tbl>
    <w:p w14:paraId="764B0B95" w14:textId="77777777" w:rsidR="0043037F" w:rsidRPr="00BA0A07" w:rsidRDefault="0043037F" w:rsidP="0043037F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026A22">
        <w:rPr>
          <w:rFonts w:ascii="Angsana New" w:hAnsi="Angsana New"/>
          <w:b/>
          <w:bCs/>
          <w:sz w:val="28"/>
          <w:szCs w:val="28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38085C79" w14:textId="6F13C63A" w:rsidR="0043037F" w:rsidRPr="00550F77" w:rsidRDefault="0043037F" w:rsidP="00BA0A07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550F77">
        <w:rPr>
          <w:rFonts w:ascii="Angsana New" w:hAnsi="Angsana New" w:hint="cs"/>
          <w:sz w:val="28"/>
          <w:szCs w:val="28"/>
          <w:cs/>
        </w:rPr>
        <w:t xml:space="preserve">31 ธันวาคม </w:t>
      </w:r>
      <w:r w:rsidR="00176CE6" w:rsidRPr="00550F77">
        <w:rPr>
          <w:rFonts w:ascii="Angsana New" w:hAnsi="Angsana New"/>
          <w:sz w:val="28"/>
          <w:szCs w:val="28"/>
          <w:cs/>
        </w:rPr>
        <w:t>25</w:t>
      </w:r>
      <w:r w:rsidR="00176CE6" w:rsidRPr="00550F77">
        <w:rPr>
          <w:rFonts w:ascii="Angsana New" w:hAnsi="Angsana New" w:hint="cs"/>
          <w:sz w:val="28"/>
          <w:szCs w:val="28"/>
          <w:cs/>
        </w:rPr>
        <w:t>6</w:t>
      </w:r>
      <w:r w:rsidR="0072102A">
        <w:rPr>
          <w:rFonts w:ascii="Angsana New" w:hAnsi="Angsana New" w:hint="cs"/>
          <w:sz w:val="28"/>
          <w:szCs w:val="28"/>
          <w:cs/>
        </w:rPr>
        <w:t>2</w:t>
      </w:r>
      <w:r w:rsidRPr="00550F77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33D065D9" w14:textId="59A231AC" w:rsidR="0043037F" w:rsidRPr="00285AB5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285AB5">
        <w:rPr>
          <w:rFonts w:ascii="Angsana New" w:hAnsi="Angsana New"/>
          <w:sz w:val="28"/>
          <w:szCs w:val="28"/>
        </w:rPr>
        <w:t>1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="00285AB5" w:rsidRPr="00285AB5">
        <w:rPr>
          <w:rFonts w:ascii="Angsana New" w:hAnsi="Angsana New"/>
          <w:sz w:val="28"/>
          <w:szCs w:val="28"/>
        </w:rPr>
        <w:t>7</w:t>
      </w:r>
      <w:r w:rsidR="0072102A">
        <w:rPr>
          <w:rFonts w:ascii="Angsana New" w:hAnsi="Angsana New"/>
          <w:sz w:val="28"/>
          <w:szCs w:val="28"/>
        </w:rPr>
        <w:t>4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</w:t>
      </w:r>
      <w:r w:rsidR="00BA0A07" w:rsidRPr="00285AB5">
        <w:rPr>
          <w:rFonts w:ascii="Angsana New" w:hAnsi="Angsana New" w:hint="cs"/>
          <w:sz w:val="28"/>
          <w:szCs w:val="28"/>
          <w:cs/>
        </w:rPr>
        <w:t xml:space="preserve">                        </w:t>
      </w:r>
      <w:r w:rsidRPr="00285AB5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="00285AB5" w:rsidRPr="00285AB5">
        <w:rPr>
          <w:rFonts w:ascii="Angsana New" w:hAnsi="Angsana New"/>
          <w:sz w:val="28"/>
          <w:szCs w:val="28"/>
        </w:rPr>
        <w:t>8</w:t>
      </w:r>
      <w:r w:rsidR="0072102A">
        <w:rPr>
          <w:rFonts w:ascii="Angsana New" w:hAnsi="Angsana New"/>
          <w:sz w:val="28"/>
          <w:szCs w:val="28"/>
        </w:rPr>
        <w:t>6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5CE01224" w14:textId="4FFBCF15" w:rsidR="0043037F" w:rsidRPr="00285AB5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285AB5">
        <w:rPr>
          <w:rFonts w:ascii="Angsana New" w:hAnsi="Angsana New"/>
          <w:sz w:val="28"/>
          <w:szCs w:val="28"/>
        </w:rPr>
        <w:t>1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72102A">
        <w:rPr>
          <w:rFonts w:ascii="Angsana New" w:hAnsi="Angsana New"/>
          <w:sz w:val="28"/>
          <w:szCs w:val="28"/>
        </w:rPr>
        <w:t>1</w:t>
      </w:r>
      <w:r w:rsidR="0072102A">
        <w:rPr>
          <w:rFonts w:ascii="Angsana New" w:hAnsi="Angsana New"/>
          <w:sz w:val="28"/>
          <w:szCs w:val="28"/>
          <w:cs/>
        </w:rPr>
        <w:t>.</w:t>
      </w:r>
      <w:r w:rsidR="0072102A">
        <w:rPr>
          <w:rFonts w:ascii="Angsana New" w:hAnsi="Angsana New"/>
          <w:sz w:val="28"/>
          <w:szCs w:val="28"/>
        </w:rPr>
        <w:t>13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="0072102A">
        <w:rPr>
          <w:rFonts w:ascii="Angsana New" w:hAnsi="Angsana New"/>
          <w:sz w:val="28"/>
          <w:szCs w:val="28"/>
        </w:rPr>
        <w:t>66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1B24E6E4" w14:textId="77777777" w:rsidR="0043037F" w:rsidRPr="00285AB5" w:rsidRDefault="0043037F" w:rsidP="00BA0A07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285AB5">
        <w:rPr>
          <w:rFonts w:ascii="Angsana New" w:hAnsi="Angsana New"/>
          <w:sz w:val="28"/>
          <w:szCs w:val="28"/>
        </w:rPr>
        <w:t>1</w:t>
      </w:r>
      <w:r w:rsidRPr="00285AB5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0</w:t>
      </w:r>
      <w:r w:rsidR="00285AB5" w:rsidRPr="00285AB5">
        <w:rPr>
          <w:rFonts w:ascii="Angsana New" w:hAnsi="Angsana New"/>
          <w:sz w:val="28"/>
          <w:szCs w:val="28"/>
        </w:rPr>
        <w:t>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0</w:t>
      </w:r>
      <w:r w:rsidR="00285AB5" w:rsidRPr="00285AB5">
        <w:rPr>
          <w:rFonts w:ascii="Angsana New" w:hAnsi="Angsana New"/>
          <w:sz w:val="28"/>
          <w:szCs w:val="28"/>
        </w:rPr>
        <w:t>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71BA7D4F" w14:textId="0A444BA6" w:rsidR="0043037F" w:rsidRDefault="0043037F" w:rsidP="00BA0A07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7916CBCF" w14:textId="361E3281" w:rsidR="0072102A" w:rsidRDefault="0072102A" w:rsidP="00BA0A07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</w:p>
    <w:p w14:paraId="3F844320" w14:textId="500FE84F" w:rsidR="00D72B70" w:rsidRDefault="00D72B70" w:rsidP="00BA0A07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</w:p>
    <w:p w14:paraId="0D4FF5B2" w14:textId="4F915CB8" w:rsidR="00D72B70" w:rsidRDefault="00D72B70" w:rsidP="00BA0A07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</w:p>
    <w:p w14:paraId="169EDB62" w14:textId="6752FE97" w:rsidR="00D72B70" w:rsidRDefault="00D72B70" w:rsidP="00BA0A07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</w:p>
    <w:p w14:paraId="75FDC556" w14:textId="23887652" w:rsidR="00D72B70" w:rsidRDefault="00D72B70" w:rsidP="00BA0A07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</w:p>
    <w:p w14:paraId="1A6640A7" w14:textId="77777777" w:rsidR="00C92DD1" w:rsidRPr="00C92DD1" w:rsidRDefault="00C92DD1" w:rsidP="00C92DD1">
      <w:pPr>
        <w:overflowPunct/>
        <w:autoSpaceDE/>
        <w:autoSpaceDN/>
        <w:adjustRightInd/>
        <w:ind w:left="426" w:right="286"/>
        <w:jc w:val="thaiDistribute"/>
        <w:textAlignment w:val="auto"/>
        <w:rPr>
          <w:rFonts w:ascii="Angsana New" w:hAnsi="Angsana New"/>
          <w:sz w:val="8"/>
          <w:szCs w:val="8"/>
        </w:rPr>
      </w:pPr>
    </w:p>
    <w:p w14:paraId="0C664707" w14:textId="5722080C" w:rsidR="00862D25" w:rsidRPr="005D4BC6" w:rsidRDefault="00FA2DAB" w:rsidP="00915BB6">
      <w:pPr>
        <w:pStyle w:val="List"/>
        <w:spacing w:before="120" w:after="120"/>
        <w:ind w:left="450" w:hanging="45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D76AB1">
        <w:rPr>
          <w:rFonts w:ascii="Angsana New" w:hAnsi="Angsana New"/>
          <w:b/>
          <w:bCs/>
          <w:sz w:val="28"/>
          <w:szCs w:val="28"/>
        </w:rPr>
        <w:t>7</w:t>
      </w:r>
      <w:r w:rsidR="00862D25" w:rsidRPr="007D6F05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7D6F05">
        <w:rPr>
          <w:rFonts w:ascii="Angsana New" w:hAnsi="Angsana New"/>
          <w:b/>
          <w:bCs/>
          <w:sz w:val="28"/>
          <w:szCs w:val="28"/>
        </w:rPr>
        <w:tab/>
      </w:r>
      <w:r w:rsidR="004E653E" w:rsidRPr="007D6F05">
        <w:rPr>
          <w:rFonts w:ascii="Angsana New" w:hAnsi="Angsana New" w:hint="cs"/>
          <w:b/>
          <w:bCs/>
          <w:sz w:val="28"/>
          <w:szCs w:val="28"/>
          <w:cs/>
        </w:rPr>
        <w:t>การกระทบยอด</w:t>
      </w:r>
      <w:r w:rsidR="00862D25" w:rsidRPr="007D6F05">
        <w:rPr>
          <w:rFonts w:ascii="Angsana New" w:hAnsi="Angsana New" w:hint="cs"/>
          <w:b/>
          <w:bCs/>
          <w:sz w:val="28"/>
          <w:szCs w:val="28"/>
          <w:cs/>
        </w:rPr>
        <w:t>กำไร</w:t>
      </w:r>
      <w:r w:rsidR="00862D25" w:rsidRPr="007D6F05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7D6F05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862D25" w:rsidRPr="007D6F05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7D6F05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62D25" w:rsidRPr="005D4BC6" w14:paraId="5594364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F7F08" w14:textId="77777777"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F79252F" w14:textId="77777777"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862D25" w:rsidRPr="005D4BC6" w14:paraId="3D43839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F3BA42" w14:textId="77777777"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E3D35BD" w14:textId="77777777"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5D4BC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862D25" w:rsidRPr="005D4BC6" w14:paraId="014DFC84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C932B" w14:textId="77777777"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46CBDB" w14:textId="77777777" w:rsidR="00862D25" w:rsidRPr="005D4BC6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0079EB3" w14:textId="77777777" w:rsidR="00862D25" w:rsidRPr="005D4BC6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F600288" w14:textId="77777777" w:rsidR="00862D25" w:rsidRPr="005D4BC6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62D25" w:rsidRPr="005D4BC6" w14:paraId="106D8C69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DD1704" w14:textId="77777777"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C8BDBB" w14:textId="77777777"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23AD01" w14:textId="77777777"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2B0B71C" w14:textId="77777777"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72102A" w:rsidRPr="005D4BC6" w14:paraId="5402D6C1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B04673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8B8D5B" w14:textId="618A09B2" w:rsidR="0072102A" w:rsidRPr="005D4BC6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BAC543" w14:textId="161AC576" w:rsidR="0072102A" w:rsidRPr="005D4BC6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2E4FB8" w14:textId="519E866D" w:rsidR="0072102A" w:rsidRPr="005D4BC6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4F80B" w14:textId="01ACDDD0" w:rsidR="0072102A" w:rsidRPr="005D4BC6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9CB2A8" w14:textId="522DE8FC" w:rsidR="0072102A" w:rsidRPr="005D4BC6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7ED01E" w14:textId="5A7F16A6" w:rsidR="0072102A" w:rsidRPr="005D4BC6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61</w:t>
            </w:r>
          </w:p>
        </w:tc>
      </w:tr>
      <w:tr w:rsidR="0072102A" w:rsidRPr="005D4BC6" w14:paraId="2DDC2BCF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F58B60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F08C82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4B3EA0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AE7370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8F7E6F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22DA2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CD7A5D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5D4BC6" w14:paraId="3C75B52E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897EDC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D4B5E2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527199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DCD3E5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B9E5CF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B22C83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627029" w14:textId="5E603E7B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72102A" w:rsidRPr="00E46C7C" w14:paraId="720D7B4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B468DA" w14:textId="77777777" w:rsidR="0072102A" w:rsidRPr="00E46C7C" w:rsidRDefault="0072102A" w:rsidP="0072102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271D15" w14:textId="10FF181E" w:rsidR="0072102A" w:rsidRPr="00E46C7C" w:rsidRDefault="00591118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736,479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9376B5" w14:textId="136FAE43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4,565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3DF3EA" w14:textId="1C084BB8" w:rsidR="0072102A" w:rsidRPr="00E46C7C" w:rsidRDefault="005721AF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5,638,571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C34302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EE65E4" w14:textId="00CFECDF" w:rsidR="0072102A" w:rsidRPr="00E46C7C" w:rsidRDefault="005721AF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0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 w:hAnsi="Angsana New"/>
                <w:sz w:val="26"/>
                <w:szCs w:val="26"/>
              </w:rPr>
              <w:t>1</w:t>
            </w:r>
            <w:r w:rsidR="00591118" w:rsidRPr="00E46C7C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C79E37" w14:textId="049B8FD0" w:rsidR="0072102A" w:rsidRPr="00E46C7C" w:rsidRDefault="0072102A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0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 w:hAnsi="Angsana New"/>
                <w:sz w:val="26"/>
                <w:szCs w:val="26"/>
              </w:rPr>
              <w:t>001</w:t>
            </w:r>
          </w:p>
        </w:tc>
      </w:tr>
      <w:tr w:rsidR="0072102A" w:rsidRPr="00E46C7C" w14:paraId="7A5B905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3EF75D" w14:textId="2746EFD0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6C7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A4507A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B019CF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AEA9A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6C59A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B76C81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CA563F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E46C7C" w14:paraId="26CAADDC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BE4C21" w14:textId="71D94EBA" w:rsidR="0072102A" w:rsidRPr="00E46C7C" w:rsidRDefault="0072102A" w:rsidP="0072102A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ab/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7B49B6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C775AD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FA4E48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99F13A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82C71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5DB3E1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E46C7C" w14:paraId="7165166E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418068" w14:textId="19B1C99B" w:rsidR="0072102A" w:rsidRPr="00E46C7C" w:rsidRDefault="0072102A" w:rsidP="0072102A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 xml:space="preserve">       จำนวน </w:t>
            </w:r>
            <w:r w:rsidRPr="00E46C7C">
              <w:rPr>
                <w:rFonts w:ascii="Angsana New" w:hAnsi="Angsana New"/>
                <w:sz w:val="26"/>
                <w:szCs w:val="26"/>
              </w:rPr>
              <w:t>1,407,</w:t>
            </w:r>
            <w:r w:rsidR="00CA3CAE" w:rsidRPr="00E46C7C">
              <w:rPr>
                <w:rFonts w:ascii="Angsana New" w:hAnsi="Angsana New"/>
                <w:sz w:val="26"/>
                <w:szCs w:val="26"/>
              </w:rPr>
              <w:t>383,900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หน่วย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E7EB93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453F6B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9EBD9F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D36C2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8A7A94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8D7241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E46C7C" w14:paraId="14650C61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7C92C9" w14:textId="3BA8A3A4" w:rsidR="0072102A" w:rsidRPr="00E46C7C" w:rsidRDefault="0072102A" w:rsidP="0072102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8" w:name="_Hlk315707950"/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 xml:space="preserve"> (</w:t>
            </w:r>
            <w:r w:rsidRPr="00E46C7C">
              <w:rPr>
                <w:rFonts w:ascii="Angsana New" w:hAnsi="Angsana New"/>
                <w:sz w:val="26"/>
                <w:szCs w:val="26"/>
              </w:rPr>
              <w:t xml:space="preserve">2561 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E46C7C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E17F5E5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84139F8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59A899" w14:textId="23FCB54A" w:rsidR="0072102A" w:rsidRPr="00E46C7C" w:rsidRDefault="005721AF" w:rsidP="0072102A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131,512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A5D6B1" w14:textId="77777777" w:rsidR="0072102A" w:rsidRPr="00E46C7C" w:rsidRDefault="0072102A" w:rsidP="0072102A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82A075E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694410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8"/>
      <w:tr w:rsidR="0072102A" w:rsidRPr="00E46C7C" w14:paraId="2D016B03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98B4AB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6C7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E46C7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E46C7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E46C7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E46C7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E46C7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1457A5EB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184D8C7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7D0ACE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1469BD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22941FE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3D567F2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E46C7C" w14:paraId="1E20ED8B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73101F" w14:textId="77777777" w:rsidR="0072102A" w:rsidRPr="00E46C7C" w:rsidRDefault="0072102A" w:rsidP="0072102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3E4F24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6EDA0E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B00F3B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453F2C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9554D3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E3F454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E46C7C" w14:paraId="5F15A149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45BBB8" w14:textId="77777777" w:rsidR="0072102A" w:rsidRPr="00E46C7C" w:rsidRDefault="0072102A" w:rsidP="0072102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3F73F6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50706C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5A0B8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23A99A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2E7554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57DF12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E46C7C" w14:paraId="582C6BB2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D94F26" w14:textId="77777777" w:rsidR="0072102A" w:rsidRPr="00E46C7C" w:rsidRDefault="0072102A" w:rsidP="0072102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BE58A5" w14:textId="4D542120" w:rsidR="0072102A" w:rsidRPr="00E46C7C" w:rsidRDefault="00591118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736,479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5B84BD" w14:textId="5B0FA5AF" w:rsidR="0072102A" w:rsidRPr="00E46C7C" w:rsidRDefault="0072102A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4,565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00157C" w14:textId="06D79B5C" w:rsidR="0072102A" w:rsidRPr="00E46C7C" w:rsidRDefault="005721AF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5,770,083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45132E" w14:textId="77777777" w:rsidR="0072102A" w:rsidRPr="00E46C7C" w:rsidRDefault="0072102A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FDC372" w14:textId="09BA1724" w:rsidR="0072102A" w:rsidRPr="00E46C7C" w:rsidRDefault="005721AF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0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 w:hAnsi="Angsana New"/>
                <w:sz w:val="26"/>
                <w:szCs w:val="26"/>
              </w:rPr>
              <w:t>12</w:t>
            </w:r>
            <w:r w:rsidR="00591118" w:rsidRPr="00E46C7C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3FD072" w14:textId="225357E3" w:rsidR="0072102A" w:rsidRPr="00E46C7C" w:rsidRDefault="0072102A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0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 w:hAnsi="Angsana New"/>
                <w:sz w:val="26"/>
                <w:szCs w:val="26"/>
              </w:rPr>
              <w:t>001</w:t>
            </w:r>
          </w:p>
        </w:tc>
      </w:tr>
    </w:tbl>
    <w:p w14:paraId="3B2C740A" w14:textId="137507A0" w:rsidR="00122799" w:rsidRDefault="00122799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0BB22F8A" w14:textId="77777777" w:rsidR="00D91AAA" w:rsidRPr="00E46C7C" w:rsidRDefault="00D91AAA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62D25" w:rsidRPr="00E46C7C" w14:paraId="5AED4999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3BBAF2" w14:textId="77777777" w:rsidR="00862D25" w:rsidRPr="00E46C7C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7FC674" w14:textId="77777777" w:rsidR="00862D25" w:rsidRPr="00E46C7C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862D25" w:rsidRPr="00E46C7C" w14:paraId="33485B12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2D5D47" w14:textId="77777777" w:rsidR="00862D25" w:rsidRPr="00E46C7C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3605FCF" w14:textId="77777777" w:rsidR="00862D25" w:rsidRPr="00E46C7C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6C7C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E46C7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862D25" w:rsidRPr="00E46C7C" w14:paraId="5F03C21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DA9754" w14:textId="77777777" w:rsidR="00862D25" w:rsidRPr="00E46C7C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EC70E5" w14:textId="77777777" w:rsidR="00862D25" w:rsidRPr="00E46C7C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B3D2EF" w14:textId="77777777" w:rsidR="00862D25" w:rsidRPr="00E46C7C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BB0218B" w14:textId="77777777" w:rsidR="00862D25" w:rsidRPr="00E46C7C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62D25" w:rsidRPr="00E46C7C" w14:paraId="5019068C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3AACAD" w14:textId="77777777" w:rsidR="00862D25" w:rsidRPr="00E46C7C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FF3008" w14:textId="77777777" w:rsidR="00862D25" w:rsidRPr="00E46C7C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7E26BD0" w14:textId="77777777" w:rsidR="00862D25" w:rsidRPr="00E46C7C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44EDA4A" w14:textId="77777777" w:rsidR="00862D25" w:rsidRPr="00E46C7C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72102A" w:rsidRPr="00E46C7C" w14:paraId="6AB1DB95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1D1581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CEDE3D" w14:textId="718FBE8B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6C7C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E513DB" w:rsidRPr="00E46C7C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30A50B" w14:textId="613771A6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6C7C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38A3DC" w14:textId="05488B28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6C7C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E513DB" w:rsidRPr="00E46C7C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F31B58" w14:textId="33C04365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6C7C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6CD284" w14:textId="2B92ECB0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6C7C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E46C7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D4D9BB" w14:textId="0A5B68CB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6C7C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E46C7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1</w:t>
            </w:r>
          </w:p>
        </w:tc>
      </w:tr>
      <w:tr w:rsidR="0072102A" w:rsidRPr="00E46C7C" w14:paraId="62332D25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41DEB0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08CD92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C32665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A4A7B1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C1F137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4FA280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19C1F8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E46C7C" w14:paraId="179AACE3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57D8E1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6C7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E46C7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E46C7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E46C7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E46C7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E46C7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2813EB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90F298" w14:textId="27347BA1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B76AFE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04778" w14:textId="29259C5A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12C574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2D942F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72102A" w:rsidRPr="005D4BC6" w14:paraId="2599BE93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23E74F4B" w14:textId="77777777" w:rsidR="0072102A" w:rsidRPr="00E46C7C" w:rsidRDefault="0072102A" w:rsidP="0072102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BD9A704" w14:textId="735C7AA6" w:rsidR="0072102A" w:rsidRPr="00E46C7C" w:rsidRDefault="009403D5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1,2</w:t>
            </w:r>
            <w:r w:rsidR="00591118" w:rsidRPr="00E46C7C">
              <w:rPr>
                <w:rFonts w:ascii="Angsana New" w:hAnsi="Angsana New"/>
                <w:sz w:val="26"/>
                <w:szCs w:val="26"/>
              </w:rPr>
              <w:t>65</w:t>
            </w:r>
            <w:r w:rsidRPr="00E46C7C">
              <w:rPr>
                <w:rFonts w:ascii="Angsana New" w:hAnsi="Angsana New"/>
                <w:sz w:val="26"/>
                <w:szCs w:val="26"/>
              </w:rPr>
              <w:t>,</w:t>
            </w:r>
            <w:r w:rsidR="00591118" w:rsidRPr="00E46C7C">
              <w:rPr>
                <w:rFonts w:ascii="Angsana New" w:hAnsi="Angsana New"/>
                <w:sz w:val="26"/>
                <w:szCs w:val="26"/>
              </w:rPr>
              <w:t>185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7E93C30" w14:textId="3B1BCD13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561,094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6E177" w14:textId="76888D86" w:rsidR="0072102A" w:rsidRPr="00E46C7C" w:rsidRDefault="00B27D60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5,638,571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7F47EE0" w14:textId="500AF765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43FE6" w14:textId="6B12A3DF" w:rsidR="0072102A" w:rsidRPr="00E46C7C" w:rsidRDefault="00B27D60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0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 w:hAnsi="Angsana New"/>
                <w:sz w:val="26"/>
                <w:szCs w:val="26"/>
              </w:rPr>
              <w:t>22</w:t>
            </w:r>
            <w:r w:rsidR="00591118" w:rsidRPr="00E46C7C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044362" w14:textId="2758F43D" w:rsidR="0072102A" w:rsidRPr="0047273F" w:rsidRDefault="0072102A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0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100</w:t>
            </w:r>
          </w:p>
        </w:tc>
      </w:tr>
      <w:tr w:rsidR="0072102A" w:rsidRPr="005D4BC6" w14:paraId="1B7386E0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30DB2E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D4BC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553C04" w14:textId="77777777" w:rsidR="0072102A" w:rsidRPr="00FA2DAB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EC4A28" w14:textId="77777777" w:rsidR="0072102A" w:rsidRPr="005D4BC6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5BF2A" w14:textId="77777777" w:rsidR="0072102A" w:rsidRPr="0047273F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397E9" w14:textId="77777777" w:rsidR="0072102A" w:rsidRPr="0047273F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77D78" w14:textId="77777777" w:rsidR="0072102A" w:rsidRPr="0047273F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A5246F" w14:textId="77777777" w:rsidR="0072102A" w:rsidRPr="0047273F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5D4BC6" w14:paraId="1AF68FE9" w14:textId="77777777" w:rsidTr="0072102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09FCF7" w14:textId="77777777" w:rsidR="0072102A" w:rsidRPr="005D4BC6" w:rsidRDefault="0072102A" w:rsidP="0072102A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ab/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3A7569" w14:textId="77777777" w:rsidR="0072102A" w:rsidRPr="00FA2DAB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B70347" w14:textId="77777777" w:rsidR="0072102A" w:rsidRPr="005D4BC6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D05953B" w14:textId="77777777" w:rsidR="0072102A" w:rsidRPr="0047273F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A3ADB7D" w14:textId="77777777" w:rsidR="0072102A" w:rsidRPr="0047273F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032931" w14:textId="77777777" w:rsidR="0072102A" w:rsidRPr="0047273F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503463" w14:textId="77777777" w:rsidR="0072102A" w:rsidRPr="0047273F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5D4BC6" w14:paraId="4A372EFE" w14:textId="77777777" w:rsidTr="0072102A">
        <w:trPr>
          <w:gridAfter w:val="2"/>
          <w:wAfter w:w="2130" w:type="dxa"/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460884" w14:textId="2986E51A" w:rsidR="0072102A" w:rsidRPr="00122799" w:rsidRDefault="0072102A" w:rsidP="0072102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>
              <w:rPr>
                <w:rFonts w:ascii="Angsana New" w:hAnsi="Angsana New"/>
                <w:sz w:val="26"/>
                <w:szCs w:val="26"/>
              </w:rPr>
              <w:t>1,407,</w:t>
            </w:r>
            <w:r w:rsidR="00CA3CAE">
              <w:rPr>
                <w:rFonts w:ascii="Angsana New" w:hAnsi="Angsana New"/>
                <w:sz w:val="26"/>
                <w:szCs w:val="26"/>
              </w:rPr>
              <w:t>383,900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หน่วย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6C16185" w14:textId="77777777" w:rsidR="0072102A" w:rsidRPr="00FA2DAB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C6F7EF" w14:textId="77777777" w:rsidR="0072102A" w:rsidRPr="005D4BC6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EF249A1" w14:textId="77777777" w:rsidR="0072102A" w:rsidRPr="0047273F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FF8FA9" w14:textId="77777777" w:rsidR="0072102A" w:rsidRPr="0047273F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5D4BC6" w14:paraId="2099F5C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FB9E3B" w14:textId="3BDA05FA" w:rsidR="0072102A" w:rsidRPr="003F624B" w:rsidRDefault="0072102A" w:rsidP="0072102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2279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22799">
              <w:rPr>
                <w:rFonts w:ascii="Angsana New" w:hAnsi="Angsana New"/>
                <w:sz w:val="26"/>
                <w:szCs w:val="26"/>
              </w:rPr>
              <w:t xml:space="preserve">2561 </w:t>
            </w:r>
            <w:r w:rsidRPr="00122799">
              <w:rPr>
                <w:rFonts w:ascii="Angsana New" w:hAnsi="Angsana New"/>
                <w:sz w:val="26"/>
                <w:szCs w:val="26"/>
                <w:cs/>
              </w:rPr>
              <w:t>: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122799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122799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2F22D4C" w14:textId="77777777" w:rsidR="0072102A" w:rsidRPr="00FA2DAB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C0C427" w14:textId="77777777" w:rsidR="0072102A" w:rsidRPr="005D4BC6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31FCA3" w14:textId="149015DC" w:rsidR="0072102A" w:rsidRPr="0047273F" w:rsidRDefault="00B27D60" w:rsidP="0072102A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131,512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5C557" w14:textId="4B0F3953" w:rsidR="0072102A" w:rsidRPr="0047273F" w:rsidRDefault="00E513DB" w:rsidP="0072102A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960896E" w14:textId="77777777" w:rsidR="0072102A" w:rsidRPr="0047273F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84E6E0" w14:textId="77777777" w:rsidR="0072102A" w:rsidRPr="0047273F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E46C7C" w14:paraId="45977D2F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764A9A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6C7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E46C7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E46C7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E46C7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E46C7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E46C7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4E18CD16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880A859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C732A0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EE0B39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5318783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8288587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E46C7C" w14:paraId="68C50C87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AA58B4" w14:textId="77777777" w:rsidR="0072102A" w:rsidRPr="00E46C7C" w:rsidRDefault="0072102A" w:rsidP="0072102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19C90F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430BDB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2AAE5E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7035E0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F912B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00DA58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E46C7C" w14:paraId="79D1E8F0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7E7779" w14:textId="77777777" w:rsidR="0072102A" w:rsidRPr="00E46C7C" w:rsidRDefault="0072102A" w:rsidP="0072102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BA5465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446EB2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791DB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836DAD" w14:textId="77777777" w:rsidR="0072102A" w:rsidRPr="00E46C7C" w:rsidRDefault="0072102A" w:rsidP="0072102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136E13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729BDA" w14:textId="77777777" w:rsidR="0072102A" w:rsidRPr="00E46C7C" w:rsidRDefault="0072102A" w:rsidP="0072102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102A" w:rsidRPr="00E46C7C" w14:paraId="6FA93809" w14:textId="77777777">
        <w:trPr>
          <w:trHeight w:val="40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E22ADD" w14:textId="77777777" w:rsidR="0072102A" w:rsidRPr="00E46C7C" w:rsidRDefault="0072102A" w:rsidP="0072102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6C7C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31482" w14:textId="157F61EC" w:rsidR="0072102A" w:rsidRPr="00E46C7C" w:rsidRDefault="00591118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1,265,185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86B037" w14:textId="26C66613" w:rsidR="0072102A" w:rsidRPr="00E46C7C" w:rsidRDefault="0072102A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561,094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232AE4" w14:textId="5C3E1975" w:rsidR="0072102A" w:rsidRPr="00E46C7C" w:rsidRDefault="00B27D60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5,770,083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311884" w14:textId="52FD9EF7" w:rsidR="0072102A" w:rsidRPr="00E46C7C" w:rsidRDefault="0072102A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862F76" w14:textId="4B495DB7" w:rsidR="0072102A" w:rsidRPr="00E46C7C" w:rsidRDefault="00B27D60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0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 w:hAnsi="Angsana New"/>
                <w:sz w:val="26"/>
                <w:szCs w:val="26"/>
              </w:rPr>
              <w:t>21</w:t>
            </w:r>
            <w:r w:rsidR="00591118" w:rsidRPr="00E46C7C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D77B7D" w14:textId="66ABE39A" w:rsidR="0072102A" w:rsidRPr="00E46C7C" w:rsidRDefault="0072102A" w:rsidP="0072102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0</w:t>
            </w:r>
            <w:r w:rsidRPr="00E46C7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100</w:t>
            </w:r>
          </w:p>
        </w:tc>
      </w:tr>
    </w:tbl>
    <w:p w14:paraId="362AA305" w14:textId="77777777" w:rsidR="00D91AAA" w:rsidRDefault="00D91AAA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08F705" w14:textId="4DD66D44" w:rsidR="00EC2FDF" w:rsidRPr="00E46C7C" w:rsidRDefault="00FA2DAB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E46C7C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D76AB1" w:rsidRPr="00E46C7C">
        <w:rPr>
          <w:rFonts w:ascii="Angsana New" w:hAnsi="Angsana New"/>
          <w:b/>
          <w:bCs/>
          <w:sz w:val="28"/>
          <w:szCs w:val="28"/>
        </w:rPr>
        <w:t>8</w:t>
      </w:r>
      <w:r w:rsidR="00EC2FDF" w:rsidRPr="00E46C7C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EC2FDF" w:rsidRPr="00E46C7C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EC2FDF" w:rsidRPr="00E46C7C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68F95FAB" w14:textId="77777777" w:rsidR="00EC2FDF" w:rsidRPr="00E46C7C" w:rsidRDefault="00EC2FDF" w:rsidP="00EC2FDF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E46C7C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41D80FD8" w14:textId="00CE2E3A" w:rsidR="00810894" w:rsidRPr="00E46C7C" w:rsidRDefault="00EC2FDF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E46C7C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="00804EA5" w:rsidRPr="00E46C7C">
        <w:rPr>
          <w:rFonts w:ascii="Angsana New" w:hAnsi="Angsana New" w:hint="cs"/>
          <w:sz w:val="28"/>
          <w:szCs w:val="28"/>
          <w:cs/>
        </w:rPr>
        <w:t>5</w:t>
      </w:r>
      <w:r w:rsidR="007F6C11" w:rsidRPr="00E46C7C">
        <w:rPr>
          <w:rFonts w:ascii="Angsana New" w:hAnsi="Angsana New" w:hint="cs"/>
          <w:sz w:val="28"/>
          <w:szCs w:val="28"/>
          <w:cs/>
        </w:rPr>
        <w:t>6</w:t>
      </w:r>
      <w:r w:rsidR="002075EC" w:rsidRPr="00E46C7C">
        <w:rPr>
          <w:rFonts w:ascii="Angsana New" w:hAnsi="Angsana New" w:hint="cs"/>
          <w:sz w:val="28"/>
          <w:szCs w:val="28"/>
          <w:cs/>
        </w:rPr>
        <w:t>2</w:t>
      </w:r>
      <w:r w:rsidR="00804EA5" w:rsidRPr="00E46C7C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E46C7C">
        <w:rPr>
          <w:rFonts w:ascii="Angsana New" w:hAnsi="Angsana New" w:hint="cs"/>
          <w:sz w:val="28"/>
          <w:szCs w:val="28"/>
          <w:cs/>
        </w:rPr>
        <w:t>6</w:t>
      </w:r>
      <w:r w:rsidR="002075EC" w:rsidRPr="00E46C7C">
        <w:rPr>
          <w:rFonts w:ascii="Angsana New" w:hAnsi="Angsana New" w:hint="cs"/>
          <w:sz w:val="28"/>
          <w:szCs w:val="28"/>
          <w:cs/>
        </w:rPr>
        <w:t>1</w:t>
      </w:r>
      <w:r w:rsidRPr="00E46C7C">
        <w:rPr>
          <w:rFonts w:ascii="Angsana New" w:hAnsi="Angsana New"/>
          <w:sz w:val="28"/>
          <w:szCs w:val="28"/>
          <w:cs/>
        </w:rPr>
        <w:t xml:space="preserve"> </w:t>
      </w:r>
      <w:r w:rsidR="0025176E" w:rsidRPr="00E46C7C">
        <w:rPr>
          <w:rFonts w:ascii="Angsana New" w:hAnsi="Angsana New"/>
          <w:sz w:val="28"/>
          <w:szCs w:val="28"/>
          <w:cs/>
        </w:rPr>
        <w:t xml:space="preserve">ในอัตราร้อยละ </w:t>
      </w:r>
      <w:r w:rsidRPr="00E46C7C">
        <w:rPr>
          <w:rFonts w:ascii="Angsana New" w:hAnsi="Angsana New"/>
          <w:sz w:val="28"/>
          <w:szCs w:val="28"/>
          <w:cs/>
        </w:rPr>
        <w:t>2</w:t>
      </w:r>
      <w:r w:rsidR="0025176E" w:rsidRPr="00E46C7C">
        <w:rPr>
          <w:rFonts w:ascii="Angsana New" w:hAnsi="Angsana New" w:hint="cs"/>
          <w:sz w:val="28"/>
          <w:szCs w:val="28"/>
          <w:cs/>
        </w:rPr>
        <w:t>0</w:t>
      </w:r>
      <w:r w:rsidRPr="00E46C7C">
        <w:rPr>
          <w:rFonts w:ascii="Angsana New" w:hAnsi="Angsana New"/>
          <w:sz w:val="28"/>
          <w:szCs w:val="28"/>
          <w:cs/>
        </w:rPr>
        <w:t xml:space="preserve"> ตามลำดับ </w:t>
      </w:r>
      <w:r w:rsidR="00B17CDE" w:rsidRPr="00E46C7C">
        <w:rPr>
          <w:rFonts w:ascii="Angsana New" w:hAnsi="Angsana New" w:hint="cs"/>
          <w:sz w:val="28"/>
          <w:szCs w:val="28"/>
          <w:cs/>
        </w:rPr>
        <w:t>และ</w:t>
      </w:r>
      <w:r w:rsidR="00810894" w:rsidRPr="00E46C7C">
        <w:rPr>
          <w:rFonts w:ascii="Angsana New" w:hAnsi="Angsana New" w:hint="cs"/>
          <w:sz w:val="28"/>
          <w:szCs w:val="28"/>
          <w:cs/>
        </w:rPr>
        <w:t xml:space="preserve">อัตราที่ใช้ในการคำนวณภาษีเงินได้รอตัดบัญชีใช้อัตราร้อยละ 20 </w:t>
      </w:r>
    </w:p>
    <w:p w14:paraId="18E49A74" w14:textId="401CF734" w:rsidR="00810894" w:rsidRPr="00E46C7C" w:rsidRDefault="00FE204C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E46C7C">
        <w:rPr>
          <w:rFonts w:ascii="Angsana New" w:hAnsi="Angsana New" w:hint="cs"/>
          <w:sz w:val="28"/>
          <w:szCs w:val="28"/>
          <w:cs/>
        </w:rPr>
        <w:t>1</w:t>
      </w:r>
      <w:r w:rsidR="00D76AB1" w:rsidRPr="00E46C7C">
        <w:rPr>
          <w:rFonts w:ascii="Angsana New" w:hAnsi="Angsana New"/>
          <w:sz w:val="28"/>
          <w:szCs w:val="28"/>
        </w:rPr>
        <w:t>8</w:t>
      </w:r>
      <w:r w:rsidR="00C166D1" w:rsidRPr="00E46C7C">
        <w:rPr>
          <w:rFonts w:ascii="Angsana New" w:hAnsi="Angsana New"/>
          <w:sz w:val="28"/>
          <w:szCs w:val="28"/>
          <w:cs/>
        </w:rPr>
        <w:t>.</w:t>
      </w:r>
      <w:r w:rsidR="00176CE6" w:rsidRPr="00E46C7C">
        <w:rPr>
          <w:rFonts w:ascii="Angsana New" w:hAnsi="Angsana New" w:hint="cs"/>
          <w:sz w:val="28"/>
          <w:szCs w:val="28"/>
          <w:cs/>
        </w:rPr>
        <w:t>1</w:t>
      </w:r>
      <w:r w:rsidR="00C166D1" w:rsidRPr="00E46C7C">
        <w:rPr>
          <w:rFonts w:ascii="Angsana New" w:hAnsi="Angsana New"/>
          <w:sz w:val="28"/>
          <w:szCs w:val="28"/>
          <w:cs/>
        </w:rPr>
        <w:t xml:space="preserve">  </w:t>
      </w:r>
      <w:r w:rsidR="00810894" w:rsidRPr="00E46C7C">
        <w:rPr>
          <w:rFonts w:ascii="Angsana New" w:hAnsi="Angsana New" w:hint="cs"/>
          <w:sz w:val="28"/>
          <w:szCs w:val="28"/>
          <w:cs/>
        </w:rPr>
        <w:t xml:space="preserve">ค่าใช้จ่ายภาษีเงินได้สำหรับปีสิ้นสุดวันที่ 31 ธันวาคม </w:t>
      </w:r>
      <w:r w:rsidR="00804EA5" w:rsidRPr="00E46C7C">
        <w:rPr>
          <w:rFonts w:ascii="Angsana New" w:hAnsi="Angsana New" w:hint="cs"/>
          <w:sz w:val="28"/>
          <w:szCs w:val="28"/>
          <w:cs/>
        </w:rPr>
        <w:t>25</w:t>
      </w:r>
      <w:r w:rsidR="00176CE6" w:rsidRPr="00E46C7C">
        <w:rPr>
          <w:rFonts w:ascii="Angsana New" w:hAnsi="Angsana New" w:hint="cs"/>
          <w:sz w:val="28"/>
          <w:szCs w:val="28"/>
          <w:cs/>
        </w:rPr>
        <w:t>6</w:t>
      </w:r>
      <w:r w:rsidR="002075EC" w:rsidRPr="00E46C7C">
        <w:rPr>
          <w:rFonts w:ascii="Angsana New" w:hAnsi="Angsana New" w:hint="cs"/>
          <w:sz w:val="28"/>
          <w:szCs w:val="28"/>
          <w:cs/>
        </w:rPr>
        <w:t>2</w:t>
      </w:r>
      <w:r w:rsidR="00810894" w:rsidRPr="00E46C7C">
        <w:rPr>
          <w:rFonts w:ascii="Angsana New" w:hAnsi="Angsana New" w:hint="cs"/>
          <w:sz w:val="28"/>
          <w:szCs w:val="28"/>
          <w:cs/>
        </w:rPr>
        <w:t xml:space="preserve"> และ </w:t>
      </w:r>
      <w:r w:rsidR="00216602" w:rsidRPr="00E46C7C">
        <w:rPr>
          <w:rFonts w:ascii="Angsana New" w:hAnsi="Angsana New" w:hint="cs"/>
          <w:sz w:val="28"/>
          <w:szCs w:val="28"/>
          <w:cs/>
        </w:rPr>
        <w:t>256</w:t>
      </w:r>
      <w:r w:rsidR="002075EC" w:rsidRPr="00E46C7C">
        <w:rPr>
          <w:rFonts w:ascii="Angsana New" w:hAnsi="Angsana New" w:hint="cs"/>
          <w:sz w:val="28"/>
          <w:szCs w:val="28"/>
          <w:cs/>
        </w:rPr>
        <w:t>1</w:t>
      </w:r>
      <w:r w:rsidR="00810894" w:rsidRPr="00E46C7C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="00810894" w:rsidRPr="00E46C7C">
        <w:rPr>
          <w:rFonts w:ascii="Angsana New" w:hAnsi="Angsana New"/>
          <w:sz w:val="28"/>
          <w:szCs w:val="28"/>
          <w:cs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1440"/>
        <w:gridCol w:w="240"/>
        <w:gridCol w:w="1440"/>
        <w:gridCol w:w="240"/>
        <w:gridCol w:w="1440"/>
        <w:gridCol w:w="240"/>
        <w:gridCol w:w="1440"/>
      </w:tblGrid>
      <w:tr w:rsidR="00810894" w:rsidRPr="00E46C7C" w14:paraId="7884CE84" w14:textId="77777777" w:rsidTr="002075EC">
        <w:trPr>
          <w:trHeight w:hRule="exact" w:val="300"/>
        </w:trPr>
        <w:tc>
          <w:tcPr>
            <w:tcW w:w="3240" w:type="dxa"/>
          </w:tcPr>
          <w:p w14:paraId="15060479" w14:textId="77777777" w:rsidR="00810894" w:rsidRPr="00E46C7C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80" w:type="dxa"/>
            <w:gridSpan w:val="7"/>
            <w:tcBorders>
              <w:bottom w:val="single" w:sz="4" w:space="0" w:color="auto"/>
            </w:tcBorders>
          </w:tcPr>
          <w:p w14:paraId="22E64F81" w14:textId="77777777" w:rsidR="00810894" w:rsidRPr="00E46C7C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10894" w:rsidRPr="00E46C7C" w14:paraId="42CED101" w14:textId="77777777" w:rsidTr="002075EC">
        <w:trPr>
          <w:trHeight w:hRule="exact" w:val="364"/>
        </w:trPr>
        <w:tc>
          <w:tcPr>
            <w:tcW w:w="3240" w:type="dxa"/>
          </w:tcPr>
          <w:p w14:paraId="19F3A92C" w14:textId="77777777" w:rsidR="00810894" w:rsidRPr="00E46C7C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ADC358" w14:textId="77777777" w:rsidR="00810894" w:rsidRPr="00E46C7C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2C2BCFF3" w14:textId="77777777" w:rsidR="00810894" w:rsidRPr="00E46C7C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27D573F9" w14:textId="77777777" w:rsidR="00810894" w:rsidRPr="00E46C7C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075EC" w:rsidRPr="00E46C7C" w14:paraId="59120888" w14:textId="77777777" w:rsidTr="002075EC">
        <w:trPr>
          <w:trHeight w:hRule="exact" w:val="342"/>
        </w:trPr>
        <w:tc>
          <w:tcPr>
            <w:tcW w:w="3240" w:type="dxa"/>
          </w:tcPr>
          <w:p w14:paraId="1334DA06" w14:textId="77777777" w:rsidR="002075EC" w:rsidRPr="00E46C7C" w:rsidRDefault="002075EC" w:rsidP="002075EC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D9CD6AB" w14:textId="1457DE5A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34E44AB1" w14:textId="77777777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51249C9" w14:textId="58155FC6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240" w:type="dxa"/>
          </w:tcPr>
          <w:p w14:paraId="19A56390" w14:textId="77777777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8E93FFC" w14:textId="5049AB47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240" w:type="dxa"/>
            <w:tcBorders>
              <w:top w:val="single" w:sz="6" w:space="0" w:color="auto"/>
            </w:tcBorders>
          </w:tcPr>
          <w:p w14:paraId="27489AFD" w14:textId="77777777" w:rsidR="002075EC" w:rsidRPr="00E46C7C" w:rsidRDefault="002075EC" w:rsidP="002075E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276E99E1" w14:textId="69B9B4AD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2075EC" w:rsidRPr="00E46C7C" w14:paraId="52F3C04D" w14:textId="77777777" w:rsidTr="002075EC">
        <w:trPr>
          <w:trHeight w:hRule="exact" w:val="117"/>
        </w:trPr>
        <w:tc>
          <w:tcPr>
            <w:tcW w:w="3240" w:type="dxa"/>
          </w:tcPr>
          <w:p w14:paraId="23DE214D" w14:textId="77777777" w:rsidR="002075EC" w:rsidRPr="00E46C7C" w:rsidRDefault="002075EC" w:rsidP="002075EC">
            <w:pPr>
              <w:pStyle w:val="Heading7"/>
              <w:rPr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BB03CEC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531DFB2E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39FE8F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0BE78E8B" w14:textId="77777777" w:rsidR="002075EC" w:rsidRPr="00E46C7C" w:rsidRDefault="002075EC" w:rsidP="002075EC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4D540EC3" w14:textId="77777777" w:rsidR="002075EC" w:rsidRPr="00E46C7C" w:rsidRDefault="002075EC" w:rsidP="002075EC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CC72562" w14:textId="77777777" w:rsidR="002075EC" w:rsidRPr="00E46C7C" w:rsidRDefault="002075EC" w:rsidP="002075EC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6EF1F292" w14:textId="77777777" w:rsidR="002075EC" w:rsidRPr="00E46C7C" w:rsidRDefault="002075EC" w:rsidP="002075EC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2075EC" w:rsidRPr="00E46C7C" w14:paraId="4B786683" w14:textId="77777777" w:rsidTr="00234FAC">
        <w:trPr>
          <w:trHeight w:hRule="exact" w:val="397"/>
        </w:trPr>
        <w:tc>
          <w:tcPr>
            <w:tcW w:w="3240" w:type="dxa"/>
          </w:tcPr>
          <w:p w14:paraId="6C252E26" w14:textId="77777777" w:rsidR="002075EC" w:rsidRPr="00E46C7C" w:rsidRDefault="002075EC" w:rsidP="002075EC">
            <w:pPr>
              <w:ind w:right="36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  <w:cs/>
              </w:rPr>
              <w:t>ภาษีเงินได้ของงวดปัจจุบัน</w:t>
            </w:r>
          </w:p>
        </w:tc>
        <w:tc>
          <w:tcPr>
            <w:tcW w:w="1440" w:type="dxa"/>
            <w:vAlign w:val="bottom"/>
          </w:tcPr>
          <w:p w14:paraId="69686263" w14:textId="146382B3" w:rsidR="002075EC" w:rsidRPr="00E46C7C" w:rsidRDefault="001C1D1F" w:rsidP="002075E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169,484,160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32</w:t>
            </w:r>
          </w:p>
        </w:tc>
        <w:tc>
          <w:tcPr>
            <w:tcW w:w="240" w:type="dxa"/>
            <w:vAlign w:val="bottom"/>
          </w:tcPr>
          <w:p w14:paraId="64935019" w14:textId="77777777" w:rsidR="002075EC" w:rsidRPr="00E46C7C" w:rsidRDefault="002075EC" w:rsidP="002075E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274AAA6" w14:textId="1D3C1D19" w:rsidR="002075EC" w:rsidRPr="00E46C7C" w:rsidRDefault="002075EC" w:rsidP="002075E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66,664,693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48</w:t>
            </w:r>
          </w:p>
        </w:tc>
        <w:tc>
          <w:tcPr>
            <w:tcW w:w="240" w:type="dxa"/>
            <w:vAlign w:val="bottom"/>
          </w:tcPr>
          <w:p w14:paraId="50C3546E" w14:textId="77777777" w:rsidR="002075EC" w:rsidRPr="00E46C7C" w:rsidRDefault="002075EC" w:rsidP="002075E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8AEDA8" w14:textId="4E6F7F8C" w:rsidR="002075EC" w:rsidRPr="00E46C7C" w:rsidRDefault="001C1D1F" w:rsidP="002075E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169,484,160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32</w:t>
            </w:r>
          </w:p>
        </w:tc>
        <w:tc>
          <w:tcPr>
            <w:tcW w:w="240" w:type="dxa"/>
            <w:vAlign w:val="bottom"/>
          </w:tcPr>
          <w:p w14:paraId="1CCC33E1" w14:textId="77777777" w:rsidR="002075EC" w:rsidRPr="00E46C7C" w:rsidRDefault="002075EC" w:rsidP="002075E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EEFD4D" w14:textId="24645BD1" w:rsidR="002075EC" w:rsidRPr="00E46C7C" w:rsidRDefault="002075EC" w:rsidP="002075E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66,664,693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48</w:t>
            </w:r>
          </w:p>
        </w:tc>
      </w:tr>
      <w:tr w:rsidR="002075EC" w:rsidRPr="00E46C7C" w14:paraId="39E64D74" w14:textId="77777777" w:rsidTr="00DB4E9F">
        <w:trPr>
          <w:trHeight w:hRule="exact" w:val="397"/>
        </w:trPr>
        <w:tc>
          <w:tcPr>
            <w:tcW w:w="3240" w:type="dxa"/>
          </w:tcPr>
          <w:p w14:paraId="65018CE0" w14:textId="77777777" w:rsidR="002075EC" w:rsidRPr="00E46C7C" w:rsidRDefault="002075EC" w:rsidP="002075EC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E46C7C">
              <w:rPr>
                <w:sz w:val="26"/>
                <w:szCs w:val="26"/>
                <w:cs/>
              </w:rPr>
              <w:t>ค่าใช้จ่าย(รายได้)ภาษีเงินได้รอการตัด-</w:t>
            </w:r>
          </w:p>
        </w:tc>
        <w:tc>
          <w:tcPr>
            <w:tcW w:w="1440" w:type="dxa"/>
          </w:tcPr>
          <w:p w14:paraId="07864CB0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4638B136" w14:textId="77777777" w:rsidR="002075EC" w:rsidRPr="00E46C7C" w:rsidRDefault="002075EC" w:rsidP="002075E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07F34414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1A87767B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59D8FD89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74835B17" w14:textId="77777777" w:rsidR="002075EC" w:rsidRPr="00E46C7C" w:rsidRDefault="002075EC" w:rsidP="002075E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6E4A77E4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</w:tr>
      <w:tr w:rsidR="002075EC" w:rsidRPr="00E46C7C" w14:paraId="174CB052" w14:textId="77777777" w:rsidTr="00DB4E9F">
        <w:trPr>
          <w:trHeight w:hRule="exact" w:val="397"/>
        </w:trPr>
        <w:tc>
          <w:tcPr>
            <w:tcW w:w="3240" w:type="dxa"/>
            <w:vAlign w:val="bottom"/>
          </w:tcPr>
          <w:p w14:paraId="53363D12" w14:textId="77777777" w:rsidR="002075EC" w:rsidRPr="00E46C7C" w:rsidRDefault="002075EC" w:rsidP="002075EC">
            <w:pPr>
              <w:ind w:left="51" w:firstLine="266"/>
              <w:rPr>
                <w:rFonts w:ascii="Angsana New" w:hAnsi="Angsana New"/>
                <w:sz w:val="26"/>
                <w:szCs w:val="26"/>
                <w:cs/>
              </w:rPr>
            </w:pPr>
            <w:r w:rsidRPr="00E46C7C">
              <w:rPr>
                <w:rFonts w:ascii="Angsana New" w:hAnsi="Angsana New"/>
                <w:sz w:val="26"/>
                <w:szCs w:val="26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40" w:type="dxa"/>
            <w:vAlign w:val="bottom"/>
          </w:tcPr>
          <w:p w14:paraId="62D1C4E3" w14:textId="39CDD914" w:rsidR="002075EC" w:rsidRPr="00E46C7C" w:rsidRDefault="009C54E7" w:rsidP="002075E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  <w:cs/>
              </w:rPr>
              <w:t>(</w:t>
            </w:r>
            <w:r w:rsidRPr="00E46C7C">
              <w:rPr>
                <w:rFonts w:ascii="Angsana New"/>
                <w:sz w:val="26"/>
                <w:szCs w:val="26"/>
              </w:rPr>
              <w:t>395,940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45</w:t>
            </w:r>
            <w:r w:rsidRPr="00E46C7C">
              <w:rPr>
                <w:rFonts w:ascii="Angsana New"/>
                <w:sz w:val="26"/>
                <w:szCs w:val="26"/>
                <w:cs/>
              </w:rPr>
              <w:t>)</w:t>
            </w:r>
          </w:p>
        </w:tc>
        <w:tc>
          <w:tcPr>
            <w:tcW w:w="240" w:type="dxa"/>
            <w:vAlign w:val="bottom"/>
          </w:tcPr>
          <w:p w14:paraId="247B2124" w14:textId="77777777" w:rsidR="002075EC" w:rsidRPr="00E46C7C" w:rsidRDefault="002075EC" w:rsidP="002075E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B33267" w14:textId="5D4104FA" w:rsidR="002075EC" w:rsidRPr="00E46C7C" w:rsidRDefault="002075EC" w:rsidP="002075E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  <w:cs/>
              </w:rPr>
              <w:t>(</w:t>
            </w:r>
            <w:r w:rsidRPr="00E46C7C">
              <w:rPr>
                <w:rFonts w:ascii="Angsana New"/>
                <w:sz w:val="26"/>
                <w:szCs w:val="26"/>
              </w:rPr>
              <w:t>38,364,544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40</w:t>
            </w:r>
            <w:r w:rsidRPr="00E46C7C">
              <w:rPr>
                <w:rFonts w:ascii="Angsana New"/>
                <w:sz w:val="26"/>
                <w:szCs w:val="26"/>
                <w:cs/>
              </w:rPr>
              <w:t>)</w:t>
            </w:r>
          </w:p>
        </w:tc>
        <w:tc>
          <w:tcPr>
            <w:tcW w:w="240" w:type="dxa"/>
            <w:vAlign w:val="bottom"/>
          </w:tcPr>
          <w:p w14:paraId="4FA16877" w14:textId="77777777" w:rsidR="002075EC" w:rsidRPr="00E46C7C" w:rsidRDefault="002075EC" w:rsidP="002075E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318F45" w14:textId="7EF7541B" w:rsidR="002075EC" w:rsidRPr="00E46C7C" w:rsidRDefault="009C54E7" w:rsidP="002075E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6,371,291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35</w:t>
            </w:r>
          </w:p>
        </w:tc>
        <w:tc>
          <w:tcPr>
            <w:tcW w:w="240" w:type="dxa"/>
            <w:vAlign w:val="bottom"/>
          </w:tcPr>
          <w:p w14:paraId="4E523570" w14:textId="77777777" w:rsidR="002075EC" w:rsidRPr="00E46C7C" w:rsidRDefault="002075EC" w:rsidP="002075E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2D8EEC4" w14:textId="131A365A" w:rsidR="002075EC" w:rsidRPr="00E46C7C" w:rsidRDefault="002075EC" w:rsidP="002075E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  <w:cs/>
              </w:rPr>
              <w:t>(</w:t>
            </w:r>
            <w:r w:rsidRPr="00E46C7C">
              <w:rPr>
                <w:rFonts w:ascii="Angsana New"/>
                <w:sz w:val="26"/>
                <w:szCs w:val="26"/>
              </w:rPr>
              <w:t>37,981,339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60</w:t>
            </w:r>
            <w:r w:rsidRPr="00E46C7C">
              <w:rPr>
                <w:rFonts w:ascii="Angsana New"/>
                <w:sz w:val="26"/>
                <w:szCs w:val="26"/>
                <w:cs/>
              </w:rPr>
              <w:t>)</w:t>
            </w:r>
          </w:p>
        </w:tc>
      </w:tr>
      <w:tr w:rsidR="002075EC" w:rsidRPr="00E46C7C" w14:paraId="3364CC8E" w14:textId="77777777" w:rsidTr="00DB4E9F">
        <w:trPr>
          <w:trHeight w:hRule="exact" w:val="397"/>
        </w:trPr>
        <w:tc>
          <w:tcPr>
            <w:tcW w:w="3240" w:type="dxa"/>
          </w:tcPr>
          <w:p w14:paraId="7DDF772E" w14:textId="77777777" w:rsidR="002075EC" w:rsidRPr="00E46C7C" w:rsidRDefault="002075EC" w:rsidP="002075EC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E46C7C">
              <w:rPr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0EC2370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7E183FBF" w14:textId="77777777" w:rsidR="002075EC" w:rsidRPr="00E46C7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3528E35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11264406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0C5993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68D51A24" w14:textId="77777777" w:rsidR="002075EC" w:rsidRPr="00E46C7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58CAB1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</w:tr>
      <w:tr w:rsidR="002075EC" w:rsidRPr="00E46C7C" w14:paraId="3257A464" w14:textId="77777777" w:rsidTr="00DB4E9F">
        <w:trPr>
          <w:trHeight w:hRule="exact" w:val="397"/>
        </w:trPr>
        <w:tc>
          <w:tcPr>
            <w:tcW w:w="3240" w:type="dxa"/>
          </w:tcPr>
          <w:p w14:paraId="3D083EC6" w14:textId="77777777" w:rsidR="002075EC" w:rsidRPr="00E46C7C" w:rsidRDefault="002075EC" w:rsidP="002075EC">
            <w:pPr>
              <w:ind w:right="36"/>
              <w:rPr>
                <w:rFonts w:ascii="Angsana New"/>
                <w:sz w:val="26"/>
                <w:szCs w:val="26"/>
                <w:cs/>
              </w:rPr>
            </w:pPr>
            <w:r w:rsidRPr="00E46C7C">
              <w:rPr>
                <w:rFonts w:ascii="Angsana New"/>
                <w:sz w:val="26"/>
                <w:szCs w:val="26"/>
                <w:cs/>
              </w:rPr>
              <w:t xml:space="preserve">       ที่แสดงอยู่ในงบกำไรขาดทุน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005D0DF2" w14:textId="09E6AFE9" w:rsidR="002075EC" w:rsidRPr="00E46C7C" w:rsidRDefault="001C1D1F" w:rsidP="002075E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169,088,219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87</w:t>
            </w:r>
          </w:p>
        </w:tc>
        <w:tc>
          <w:tcPr>
            <w:tcW w:w="240" w:type="dxa"/>
            <w:vAlign w:val="bottom"/>
          </w:tcPr>
          <w:p w14:paraId="0CECB27E" w14:textId="77777777" w:rsidR="002075EC" w:rsidRPr="00E46C7C" w:rsidRDefault="002075EC" w:rsidP="002075E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6F883A61" w14:textId="7FF80443" w:rsidR="002075EC" w:rsidRPr="00E46C7C" w:rsidRDefault="002075EC" w:rsidP="002075E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28,300,149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08</w:t>
            </w:r>
          </w:p>
        </w:tc>
        <w:tc>
          <w:tcPr>
            <w:tcW w:w="240" w:type="dxa"/>
            <w:vAlign w:val="bottom"/>
          </w:tcPr>
          <w:p w14:paraId="583482B4" w14:textId="77777777" w:rsidR="002075EC" w:rsidRPr="00E46C7C" w:rsidRDefault="002075EC" w:rsidP="002075E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71871E76" w14:textId="3CA21E58" w:rsidR="002075EC" w:rsidRPr="00E46C7C" w:rsidRDefault="001C1D1F" w:rsidP="002075E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175,855,451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67</w:t>
            </w:r>
          </w:p>
        </w:tc>
        <w:tc>
          <w:tcPr>
            <w:tcW w:w="240" w:type="dxa"/>
            <w:vAlign w:val="bottom"/>
          </w:tcPr>
          <w:p w14:paraId="67A8845C" w14:textId="77777777" w:rsidR="002075EC" w:rsidRPr="00E46C7C" w:rsidRDefault="002075EC" w:rsidP="002075E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46EAA20D" w14:textId="48630783" w:rsidR="002075EC" w:rsidRPr="00E46C7C" w:rsidRDefault="002075EC" w:rsidP="002075E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28,683,353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88</w:t>
            </w:r>
          </w:p>
        </w:tc>
      </w:tr>
    </w:tbl>
    <w:p w14:paraId="674A57BC" w14:textId="77777777" w:rsidR="00810894" w:rsidRPr="00E46C7C" w:rsidRDefault="00810894" w:rsidP="00810894">
      <w:pPr>
        <w:ind w:left="142" w:right="-307"/>
        <w:jc w:val="thaiDistribute"/>
        <w:rPr>
          <w:rFonts w:ascii="Angsana New" w:hAnsi="Angsana New"/>
          <w:sz w:val="28"/>
          <w:szCs w:val="28"/>
        </w:rPr>
      </w:pPr>
    </w:p>
    <w:p w14:paraId="2A14A51C" w14:textId="0133BBFA" w:rsidR="00810894" w:rsidRPr="00E46C7C" w:rsidRDefault="00322A5C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  <w:r w:rsidRPr="00E46C7C">
        <w:rPr>
          <w:rFonts w:ascii="Angsana New" w:hAnsi="Angsana New" w:hint="cs"/>
          <w:sz w:val="28"/>
          <w:szCs w:val="28"/>
          <w:cs/>
        </w:rPr>
        <w:t>1</w:t>
      </w:r>
      <w:r w:rsidR="00D76AB1" w:rsidRPr="00E46C7C">
        <w:rPr>
          <w:rFonts w:ascii="Angsana New" w:hAnsi="Angsana New"/>
          <w:sz w:val="28"/>
          <w:szCs w:val="28"/>
        </w:rPr>
        <w:t>8</w:t>
      </w:r>
      <w:r w:rsidR="00176CE6" w:rsidRPr="00E46C7C">
        <w:rPr>
          <w:rFonts w:ascii="Angsana New" w:hAnsi="Angsana New" w:hint="cs"/>
          <w:sz w:val="28"/>
          <w:szCs w:val="28"/>
          <w:cs/>
        </w:rPr>
        <w:t>.2</w:t>
      </w:r>
      <w:r w:rsidR="00C166D1" w:rsidRPr="00E46C7C">
        <w:rPr>
          <w:rFonts w:ascii="Angsana New" w:hAnsi="Angsana New"/>
          <w:sz w:val="28"/>
          <w:szCs w:val="28"/>
          <w:cs/>
        </w:rPr>
        <w:t xml:space="preserve">  </w:t>
      </w:r>
      <w:r w:rsidR="00810894" w:rsidRPr="00E46C7C">
        <w:rPr>
          <w:rFonts w:ascii="Angsana New" w:hAnsi="Angsana New" w:hint="cs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ปีสิ้นสุดวันที่ 31 ธันวาคม 25</w:t>
      </w:r>
      <w:r w:rsidR="00176CE6" w:rsidRPr="00E46C7C">
        <w:rPr>
          <w:rFonts w:ascii="Angsana New" w:hAnsi="Angsana New" w:hint="cs"/>
          <w:sz w:val="28"/>
          <w:szCs w:val="28"/>
          <w:cs/>
        </w:rPr>
        <w:t>6</w:t>
      </w:r>
      <w:r w:rsidR="002075EC" w:rsidRPr="00E46C7C">
        <w:rPr>
          <w:rFonts w:ascii="Angsana New" w:hAnsi="Angsana New" w:hint="cs"/>
          <w:sz w:val="28"/>
          <w:szCs w:val="28"/>
          <w:cs/>
        </w:rPr>
        <w:t>2</w:t>
      </w:r>
      <w:r w:rsidR="00810894" w:rsidRPr="00E46C7C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E46C7C">
        <w:rPr>
          <w:rFonts w:ascii="Angsana New" w:hAnsi="Angsana New" w:hint="cs"/>
          <w:sz w:val="28"/>
          <w:szCs w:val="28"/>
          <w:cs/>
        </w:rPr>
        <w:t>6</w:t>
      </w:r>
      <w:r w:rsidR="002075EC" w:rsidRPr="00E46C7C">
        <w:rPr>
          <w:rFonts w:ascii="Angsana New" w:hAnsi="Angsana New" w:hint="cs"/>
          <w:sz w:val="28"/>
          <w:szCs w:val="28"/>
          <w:cs/>
        </w:rPr>
        <w:t>1</w:t>
      </w:r>
      <w:r w:rsidR="00810894" w:rsidRPr="00E46C7C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28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273"/>
        <w:gridCol w:w="1339"/>
        <w:gridCol w:w="265"/>
        <w:gridCol w:w="1242"/>
        <w:gridCol w:w="265"/>
        <w:gridCol w:w="1267"/>
        <w:gridCol w:w="272"/>
        <w:gridCol w:w="1361"/>
      </w:tblGrid>
      <w:tr w:rsidR="00810894" w:rsidRPr="00E46C7C" w14:paraId="691D542E" w14:textId="77777777" w:rsidTr="00D91AAA">
        <w:trPr>
          <w:trHeight w:hRule="exact" w:val="347"/>
        </w:trPr>
        <w:tc>
          <w:tcPr>
            <w:tcW w:w="3273" w:type="dxa"/>
          </w:tcPr>
          <w:p w14:paraId="750EE688" w14:textId="77777777" w:rsidR="00810894" w:rsidRPr="00E46C7C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11" w:type="dxa"/>
            <w:gridSpan w:val="7"/>
            <w:tcBorders>
              <w:bottom w:val="single" w:sz="4" w:space="0" w:color="auto"/>
            </w:tcBorders>
          </w:tcPr>
          <w:p w14:paraId="57AED48F" w14:textId="77777777" w:rsidR="00810894" w:rsidRPr="00E46C7C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810894" w:rsidRPr="00E46C7C" w14:paraId="2B2CBC89" w14:textId="77777777" w:rsidTr="00D91AAA">
        <w:trPr>
          <w:trHeight w:hRule="exact" w:val="315"/>
        </w:trPr>
        <w:tc>
          <w:tcPr>
            <w:tcW w:w="3273" w:type="dxa"/>
          </w:tcPr>
          <w:p w14:paraId="25334792" w14:textId="77777777" w:rsidR="00810894" w:rsidRPr="00E46C7C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4D843B" w14:textId="77777777" w:rsidR="00810894" w:rsidRPr="00E46C7C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27D69D42" w14:textId="77777777" w:rsidR="00810894" w:rsidRPr="00E46C7C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99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6F5BADF0" w14:textId="77777777" w:rsidR="00810894" w:rsidRPr="00E46C7C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075EC" w:rsidRPr="00E46C7C" w14:paraId="6A66F74B" w14:textId="77777777" w:rsidTr="00D91AAA">
        <w:trPr>
          <w:trHeight w:hRule="exact" w:val="310"/>
        </w:trPr>
        <w:tc>
          <w:tcPr>
            <w:tcW w:w="3273" w:type="dxa"/>
          </w:tcPr>
          <w:p w14:paraId="6E49A06B" w14:textId="77777777" w:rsidR="002075EC" w:rsidRPr="00E46C7C" w:rsidRDefault="002075EC" w:rsidP="002075EC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199C221C" w14:textId="35A79904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2562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15D53BC1" w14:textId="77777777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30621BB4" w14:textId="499FB97D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2561</w:t>
            </w:r>
          </w:p>
        </w:tc>
        <w:tc>
          <w:tcPr>
            <w:tcW w:w="265" w:type="dxa"/>
          </w:tcPr>
          <w:p w14:paraId="3ECD91E5" w14:textId="77777777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6" w:space="0" w:color="auto"/>
            </w:tcBorders>
          </w:tcPr>
          <w:p w14:paraId="6F62DF4C" w14:textId="54E0F368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2562</w:t>
            </w:r>
          </w:p>
        </w:tc>
        <w:tc>
          <w:tcPr>
            <w:tcW w:w="272" w:type="dxa"/>
            <w:tcBorders>
              <w:top w:val="single" w:sz="6" w:space="0" w:color="auto"/>
            </w:tcBorders>
          </w:tcPr>
          <w:p w14:paraId="3F1D5009" w14:textId="77777777" w:rsidR="002075EC" w:rsidRPr="00E46C7C" w:rsidRDefault="002075EC" w:rsidP="002075E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</w:tcPr>
          <w:p w14:paraId="6294329F" w14:textId="4E668CC5" w:rsidR="002075EC" w:rsidRPr="00E46C7C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6C7C">
              <w:rPr>
                <w:rFonts w:ascii="Angsana New" w:hAnsi="Angsana New" w:hint="cs"/>
                <w:sz w:val="26"/>
                <w:szCs w:val="26"/>
                <w:cs/>
              </w:rPr>
              <w:t>2561</w:t>
            </w:r>
          </w:p>
        </w:tc>
      </w:tr>
      <w:tr w:rsidR="002075EC" w:rsidRPr="00E46C7C" w14:paraId="7216E467" w14:textId="77777777" w:rsidTr="00D91AAA">
        <w:trPr>
          <w:trHeight w:hRule="exact" w:val="389"/>
        </w:trPr>
        <w:tc>
          <w:tcPr>
            <w:tcW w:w="3273" w:type="dxa"/>
          </w:tcPr>
          <w:p w14:paraId="0B29E9EA" w14:textId="77777777" w:rsidR="002075EC" w:rsidRPr="00E46C7C" w:rsidRDefault="002075EC" w:rsidP="002075EC">
            <w:pPr>
              <w:pStyle w:val="Heading7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61FF7E89" w14:textId="7A84E94C" w:rsidR="002075EC" w:rsidRPr="00E46C7C" w:rsidRDefault="0057616F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  <w:cs/>
              </w:rPr>
            </w:pPr>
            <w:r w:rsidRPr="00E46C7C">
              <w:rPr>
                <w:sz w:val="26"/>
                <w:szCs w:val="26"/>
              </w:rPr>
              <w:t>906</w:t>
            </w:r>
            <w:r w:rsidR="009C54E7" w:rsidRPr="00E46C7C">
              <w:rPr>
                <w:sz w:val="26"/>
                <w:szCs w:val="26"/>
              </w:rPr>
              <w:t>,</w:t>
            </w:r>
            <w:r w:rsidRPr="00E46C7C">
              <w:rPr>
                <w:sz w:val="26"/>
                <w:szCs w:val="26"/>
              </w:rPr>
              <w:t>076</w:t>
            </w:r>
            <w:r w:rsidR="009C54E7" w:rsidRPr="00E46C7C">
              <w:rPr>
                <w:sz w:val="26"/>
                <w:szCs w:val="26"/>
              </w:rPr>
              <w:t>,</w:t>
            </w:r>
            <w:r w:rsidRPr="00E46C7C">
              <w:rPr>
                <w:sz w:val="26"/>
                <w:szCs w:val="26"/>
              </w:rPr>
              <w:t>547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71</w:t>
            </w:r>
          </w:p>
        </w:tc>
        <w:tc>
          <w:tcPr>
            <w:tcW w:w="265" w:type="dxa"/>
          </w:tcPr>
          <w:p w14:paraId="21A64761" w14:textId="77777777" w:rsidR="002075EC" w:rsidRPr="00E46C7C" w:rsidRDefault="002075EC" w:rsidP="002075E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</w:tcPr>
          <w:p w14:paraId="030D2683" w14:textId="68B31383" w:rsidR="002075EC" w:rsidRPr="00E46C7C" w:rsidRDefault="002075EC" w:rsidP="009C54E7">
            <w:pPr>
              <w:pStyle w:val="BodyTextIndent2"/>
              <w:tabs>
                <w:tab w:val="decimal" w:pos="1168"/>
              </w:tabs>
              <w:ind w:left="-138"/>
              <w:jc w:val="right"/>
              <w:rPr>
                <w:sz w:val="26"/>
                <w:szCs w:val="26"/>
                <w:cs/>
              </w:rPr>
            </w:pPr>
            <w:r w:rsidRPr="00E46C7C">
              <w:rPr>
                <w:sz w:val="26"/>
                <w:szCs w:val="26"/>
              </w:rPr>
              <w:t>31,511,606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63</w:t>
            </w:r>
          </w:p>
        </w:tc>
        <w:tc>
          <w:tcPr>
            <w:tcW w:w="265" w:type="dxa"/>
          </w:tcPr>
          <w:p w14:paraId="2A8B3400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3956B7A0" w14:textId="03B3B12A" w:rsidR="002075EC" w:rsidRPr="00E46C7C" w:rsidRDefault="009C54E7" w:rsidP="002075EC">
            <w:pPr>
              <w:pStyle w:val="BodyTextIndent2"/>
              <w:ind w:left="0" w:right="-5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</w:rPr>
              <w:t>1,4</w:t>
            </w:r>
            <w:r w:rsidR="0057616F" w:rsidRPr="00E46C7C">
              <w:rPr>
                <w:sz w:val="26"/>
                <w:szCs w:val="26"/>
              </w:rPr>
              <w:t>41</w:t>
            </w:r>
            <w:r w:rsidRPr="00E46C7C">
              <w:rPr>
                <w:sz w:val="26"/>
                <w:szCs w:val="26"/>
              </w:rPr>
              <w:t>,</w:t>
            </w:r>
            <w:r w:rsidR="0057616F" w:rsidRPr="00E46C7C">
              <w:rPr>
                <w:sz w:val="26"/>
                <w:szCs w:val="26"/>
              </w:rPr>
              <w:t>040</w:t>
            </w:r>
            <w:r w:rsidRPr="00E46C7C">
              <w:rPr>
                <w:sz w:val="26"/>
                <w:szCs w:val="26"/>
              </w:rPr>
              <w:t>,</w:t>
            </w:r>
            <w:r w:rsidR="0057616F" w:rsidRPr="00E46C7C">
              <w:rPr>
                <w:sz w:val="26"/>
                <w:szCs w:val="26"/>
              </w:rPr>
              <w:t>612</w:t>
            </w:r>
            <w:r w:rsidR="0057616F" w:rsidRPr="00E46C7C">
              <w:rPr>
                <w:sz w:val="26"/>
                <w:szCs w:val="26"/>
                <w:cs/>
              </w:rPr>
              <w:t>.</w:t>
            </w:r>
            <w:r w:rsidR="0057616F" w:rsidRPr="00E46C7C">
              <w:rPr>
                <w:sz w:val="26"/>
                <w:szCs w:val="26"/>
              </w:rPr>
              <w:t>56</w:t>
            </w:r>
          </w:p>
        </w:tc>
        <w:tc>
          <w:tcPr>
            <w:tcW w:w="272" w:type="dxa"/>
          </w:tcPr>
          <w:p w14:paraId="4ECF3484" w14:textId="77777777" w:rsidR="002075EC" w:rsidRPr="00E46C7C" w:rsidRDefault="002075EC" w:rsidP="002075E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7E1E790D" w14:textId="7EE1CF44" w:rsidR="002075EC" w:rsidRPr="00E46C7C" w:rsidRDefault="002075EC" w:rsidP="002075EC">
            <w:pPr>
              <w:pStyle w:val="BodyTextIndent2"/>
              <w:ind w:left="0" w:right="-5"/>
              <w:jc w:val="right"/>
              <w:rPr>
                <w:sz w:val="26"/>
                <w:szCs w:val="26"/>
                <w:cs/>
              </w:rPr>
            </w:pPr>
            <w:r w:rsidRPr="00E46C7C">
              <w:rPr>
                <w:sz w:val="26"/>
                <w:szCs w:val="26"/>
              </w:rPr>
              <w:t>589,777,391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72</w:t>
            </w:r>
          </w:p>
        </w:tc>
      </w:tr>
      <w:tr w:rsidR="002075EC" w:rsidRPr="00E46C7C" w14:paraId="5BBB2E21" w14:textId="77777777" w:rsidTr="00D91AAA">
        <w:trPr>
          <w:trHeight w:hRule="exact" w:val="436"/>
        </w:trPr>
        <w:tc>
          <w:tcPr>
            <w:tcW w:w="3273" w:type="dxa"/>
          </w:tcPr>
          <w:p w14:paraId="734526D8" w14:textId="77777777" w:rsidR="002075EC" w:rsidRPr="00E46C7C" w:rsidRDefault="002075EC" w:rsidP="002075EC">
            <w:pPr>
              <w:pStyle w:val="Heading7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อัตราภาษีเงินได้นิติบุคคล</w:t>
            </w:r>
          </w:p>
        </w:tc>
        <w:tc>
          <w:tcPr>
            <w:tcW w:w="1339" w:type="dxa"/>
            <w:tcBorders>
              <w:top w:val="double" w:sz="4" w:space="0" w:color="auto"/>
            </w:tcBorders>
          </w:tcPr>
          <w:p w14:paraId="3EF02E2C" w14:textId="77777777" w:rsidR="002075EC" w:rsidRPr="00E46C7C" w:rsidRDefault="002075EC" w:rsidP="002075EC">
            <w:pPr>
              <w:pStyle w:val="BodyTextIndent2"/>
              <w:tabs>
                <w:tab w:val="clear" w:pos="90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20</w:t>
            </w:r>
            <w:r w:rsidRPr="00E46C7C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65" w:type="dxa"/>
          </w:tcPr>
          <w:p w14:paraId="1F2811A6" w14:textId="77777777" w:rsidR="002075EC" w:rsidRPr="00E46C7C" w:rsidRDefault="002075EC" w:rsidP="002075EC">
            <w:pPr>
              <w:pStyle w:val="BodyTextIndent2"/>
              <w:tabs>
                <w:tab w:val="clear" w:pos="900"/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</w:tcPr>
          <w:p w14:paraId="5F39C19A" w14:textId="61EEE38D" w:rsidR="002075EC" w:rsidRPr="00E46C7C" w:rsidRDefault="002075EC" w:rsidP="009C54E7">
            <w:pPr>
              <w:pStyle w:val="BodyTextIndent2"/>
              <w:tabs>
                <w:tab w:val="clear" w:pos="900"/>
              </w:tabs>
              <w:ind w:left="-138" w:firstLine="0"/>
              <w:jc w:val="center"/>
              <w:rPr>
                <w:sz w:val="26"/>
                <w:szCs w:val="26"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20</w:t>
            </w:r>
            <w:r w:rsidRPr="00E46C7C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65" w:type="dxa"/>
          </w:tcPr>
          <w:p w14:paraId="45C528E8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double" w:sz="4" w:space="0" w:color="auto"/>
            </w:tcBorders>
          </w:tcPr>
          <w:p w14:paraId="37BF1EB4" w14:textId="77777777" w:rsidR="002075EC" w:rsidRPr="00E46C7C" w:rsidRDefault="002075EC" w:rsidP="002075EC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20</w:t>
            </w:r>
            <w:r w:rsidRPr="00E46C7C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72" w:type="dxa"/>
          </w:tcPr>
          <w:p w14:paraId="3A09B1BD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double" w:sz="4" w:space="0" w:color="auto"/>
            </w:tcBorders>
          </w:tcPr>
          <w:p w14:paraId="20F46B0A" w14:textId="26A19212" w:rsidR="002075EC" w:rsidRPr="00E46C7C" w:rsidRDefault="002075EC" w:rsidP="002075EC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20</w:t>
            </w:r>
            <w:r w:rsidRPr="00E46C7C">
              <w:rPr>
                <w:sz w:val="26"/>
                <w:szCs w:val="26"/>
                <w:cs/>
              </w:rPr>
              <w:t>%</w:t>
            </w:r>
          </w:p>
        </w:tc>
      </w:tr>
      <w:tr w:rsidR="002075EC" w:rsidRPr="00E46C7C" w14:paraId="06878628" w14:textId="77777777" w:rsidTr="00D91AAA">
        <w:trPr>
          <w:trHeight w:hRule="exact" w:val="400"/>
        </w:trPr>
        <w:tc>
          <w:tcPr>
            <w:tcW w:w="3273" w:type="dxa"/>
          </w:tcPr>
          <w:p w14:paraId="36E59D7A" w14:textId="77777777" w:rsidR="002075EC" w:rsidRPr="00E46C7C" w:rsidRDefault="002075EC" w:rsidP="002075EC">
            <w:pPr>
              <w:pStyle w:val="Heading7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339" w:type="dxa"/>
          </w:tcPr>
          <w:p w14:paraId="21D723F8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193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558BA1FB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42" w:type="dxa"/>
          </w:tcPr>
          <w:p w14:paraId="68D1FF8F" w14:textId="77777777" w:rsidR="002075EC" w:rsidRPr="00E46C7C" w:rsidRDefault="002075EC" w:rsidP="009C54E7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5B4607EF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28AB46C0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4DC5EEF1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59" w:type="dxa"/>
          </w:tcPr>
          <w:p w14:paraId="3D6C806C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2075EC" w:rsidRPr="00E46C7C" w14:paraId="5190B49D" w14:textId="77777777" w:rsidTr="00D91AAA">
        <w:trPr>
          <w:trHeight w:hRule="exact" w:val="436"/>
        </w:trPr>
        <w:tc>
          <w:tcPr>
            <w:tcW w:w="3273" w:type="dxa"/>
          </w:tcPr>
          <w:p w14:paraId="1832549F" w14:textId="77777777" w:rsidR="002075EC" w:rsidRPr="00E46C7C" w:rsidRDefault="002075EC" w:rsidP="002075EC">
            <w:pPr>
              <w:pStyle w:val="Heading7"/>
              <w:ind w:hanging="43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คูณอัตราภาษี</w:t>
            </w:r>
          </w:p>
        </w:tc>
        <w:tc>
          <w:tcPr>
            <w:tcW w:w="1339" w:type="dxa"/>
            <w:vAlign w:val="bottom"/>
          </w:tcPr>
          <w:p w14:paraId="5DE5120E" w14:textId="7D221F8F" w:rsidR="002075EC" w:rsidRPr="00E46C7C" w:rsidRDefault="009C54E7" w:rsidP="002075E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1</w:t>
            </w:r>
            <w:r w:rsidR="0057616F" w:rsidRPr="00E46C7C">
              <w:rPr>
                <w:rFonts w:ascii="Angsana New"/>
                <w:sz w:val="26"/>
                <w:szCs w:val="26"/>
              </w:rPr>
              <w:t>81</w:t>
            </w:r>
            <w:r w:rsidRPr="00E46C7C">
              <w:rPr>
                <w:rFonts w:ascii="Angsana New"/>
                <w:sz w:val="26"/>
                <w:szCs w:val="26"/>
              </w:rPr>
              <w:t>,</w:t>
            </w:r>
            <w:r w:rsidR="0057616F" w:rsidRPr="00E46C7C">
              <w:rPr>
                <w:rFonts w:ascii="Angsana New"/>
                <w:sz w:val="26"/>
                <w:szCs w:val="26"/>
              </w:rPr>
              <w:t>215</w:t>
            </w:r>
            <w:r w:rsidRPr="00E46C7C">
              <w:rPr>
                <w:rFonts w:ascii="Angsana New"/>
                <w:sz w:val="26"/>
                <w:szCs w:val="26"/>
              </w:rPr>
              <w:t>,</w:t>
            </w:r>
            <w:r w:rsidR="0057616F" w:rsidRPr="00E46C7C">
              <w:rPr>
                <w:rFonts w:ascii="Angsana New"/>
                <w:sz w:val="26"/>
                <w:szCs w:val="26"/>
              </w:rPr>
              <w:t>309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="0057616F" w:rsidRPr="00E46C7C">
              <w:rPr>
                <w:rFonts w:ascii="Angsana New"/>
                <w:sz w:val="26"/>
                <w:szCs w:val="26"/>
              </w:rPr>
              <w:t>55</w:t>
            </w:r>
          </w:p>
        </w:tc>
        <w:tc>
          <w:tcPr>
            <w:tcW w:w="265" w:type="dxa"/>
            <w:vAlign w:val="bottom"/>
          </w:tcPr>
          <w:p w14:paraId="37F28910" w14:textId="77777777" w:rsidR="002075EC" w:rsidRPr="00E46C7C" w:rsidRDefault="002075EC" w:rsidP="002075E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6E810CD1" w14:textId="20EA8053" w:rsidR="002075EC" w:rsidRPr="00E46C7C" w:rsidRDefault="002075EC" w:rsidP="009C54E7">
            <w:pPr>
              <w:ind w:left="-138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6,302,321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31</w:t>
            </w:r>
          </w:p>
        </w:tc>
        <w:tc>
          <w:tcPr>
            <w:tcW w:w="265" w:type="dxa"/>
            <w:vAlign w:val="bottom"/>
          </w:tcPr>
          <w:p w14:paraId="67D59E3E" w14:textId="77777777" w:rsidR="002075EC" w:rsidRPr="00E46C7C" w:rsidRDefault="002075EC" w:rsidP="002075E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09249528" w14:textId="79785F99" w:rsidR="002075EC" w:rsidRPr="00E46C7C" w:rsidRDefault="009C54E7" w:rsidP="002075EC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28</w:t>
            </w:r>
            <w:r w:rsidR="0057616F" w:rsidRPr="00E46C7C">
              <w:rPr>
                <w:rFonts w:ascii="Angsana New"/>
                <w:sz w:val="26"/>
                <w:szCs w:val="26"/>
              </w:rPr>
              <w:t>8</w:t>
            </w:r>
            <w:r w:rsidRPr="00E46C7C">
              <w:rPr>
                <w:rFonts w:ascii="Angsana New"/>
                <w:sz w:val="26"/>
                <w:szCs w:val="26"/>
              </w:rPr>
              <w:t>,</w:t>
            </w:r>
            <w:r w:rsidR="0057616F" w:rsidRPr="00E46C7C">
              <w:rPr>
                <w:rFonts w:ascii="Angsana New"/>
                <w:sz w:val="26"/>
                <w:szCs w:val="26"/>
              </w:rPr>
              <w:t>208</w:t>
            </w:r>
            <w:r w:rsidRPr="00E46C7C">
              <w:rPr>
                <w:rFonts w:ascii="Angsana New"/>
                <w:sz w:val="26"/>
                <w:szCs w:val="26"/>
              </w:rPr>
              <w:t>,</w:t>
            </w:r>
            <w:r w:rsidR="0057616F" w:rsidRPr="00E46C7C">
              <w:rPr>
                <w:rFonts w:ascii="Angsana New"/>
                <w:sz w:val="26"/>
                <w:szCs w:val="26"/>
              </w:rPr>
              <w:t>122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="0057616F" w:rsidRPr="00E46C7C">
              <w:rPr>
                <w:rFonts w:ascii="Angsana New"/>
                <w:sz w:val="26"/>
                <w:szCs w:val="26"/>
              </w:rPr>
              <w:t>52</w:t>
            </w:r>
          </w:p>
        </w:tc>
        <w:tc>
          <w:tcPr>
            <w:tcW w:w="272" w:type="dxa"/>
            <w:vAlign w:val="bottom"/>
          </w:tcPr>
          <w:p w14:paraId="5B7AD0D5" w14:textId="77777777" w:rsidR="002075EC" w:rsidRPr="00E46C7C" w:rsidRDefault="002075EC" w:rsidP="002075E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59" w:type="dxa"/>
            <w:vAlign w:val="bottom"/>
          </w:tcPr>
          <w:p w14:paraId="11AA6927" w14:textId="492384F0" w:rsidR="002075EC" w:rsidRPr="00E46C7C" w:rsidRDefault="002075EC" w:rsidP="002075EC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117,955,478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34</w:t>
            </w:r>
          </w:p>
        </w:tc>
      </w:tr>
      <w:tr w:rsidR="002075EC" w:rsidRPr="00E46C7C" w14:paraId="2701C263" w14:textId="77777777" w:rsidTr="00D91AAA">
        <w:trPr>
          <w:trHeight w:hRule="exact" w:val="436"/>
        </w:trPr>
        <w:tc>
          <w:tcPr>
            <w:tcW w:w="3273" w:type="dxa"/>
          </w:tcPr>
          <w:p w14:paraId="376DD4C3" w14:textId="77777777" w:rsidR="002075EC" w:rsidRPr="00E46C7C" w:rsidRDefault="002075EC" w:rsidP="002075EC">
            <w:pPr>
              <w:pStyle w:val="Heading7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ผลกระทบต่อภาษีเงินได้รอการตัดบัญชี -</w:t>
            </w:r>
          </w:p>
        </w:tc>
        <w:tc>
          <w:tcPr>
            <w:tcW w:w="1339" w:type="dxa"/>
          </w:tcPr>
          <w:p w14:paraId="0B87FBA2" w14:textId="77777777" w:rsidR="002075EC" w:rsidRPr="00E46C7C" w:rsidRDefault="002075EC" w:rsidP="002075EC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7ACD3191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42" w:type="dxa"/>
          </w:tcPr>
          <w:p w14:paraId="2CF37EF7" w14:textId="77777777" w:rsidR="002075EC" w:rsidRPr="00E46C7C" w:rsidRDefault="002075EC" w:rsidP="009C54E7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145A83CE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6F7F208B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7B1062DD" w14:textId="77777777" w:rsidR="002075EC" w:rsidRPr="00E46C7C" w:rsidRDefault="002075EC" w:rsidP="002075E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59" w:type="dxa"/>
          </w:tcPr>
          <w:p w14:paraId="3EADA78E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2075EC" w:rsidRPr="00E46C7C" w14:paraId="65C1D644" w14:textId="77777777" w:rsidTr="00D91AAA">
        <w:trPr>
          <w:trHeight w:hRule="exact" w:val="436"/>
        </w:trPr>
        <w:tc>
          <w:tcPr>
            <w:tcW w:w="3273" w:type="dxa"/>
          </w:tcPr>
          <w:p w14:paraId="098B149A" w14:textId="77777777" w:rsidR="002075EC" w:rsidRPr="00E46C7C" w:rsidRDefault="002075EC" w:rsidP="002075EC">
            <w:pPr>
              <w:pStyle w:val="Heading7"/>
              <w:ind w:left="476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จากการเปลี่ยนแปลงอัตราภาษี</w:t>
            </w:r>
          </w:p>
        </w:tc>
        <w:tc>
          <w:tcPr>
            <w:tcW w:w="1339" w:type="dxa"/>
            <w:vAlign w:val="bottom"/>
          </w:tcPr>
          <w:p w14:paraId="37A21A1C" w14:textId="66B21974" w:rsidR="002075EC" w:rsidRPr="00E46C7C" w:rsidRDefault="009C54E7" w:rsidP="002075E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  <w:cs/>
              </w:rPr>
              <w:t>(</w:t>
            </w:r>
            <w:r w:rsidRPr="00E46C7C">
              <w:rPr>
                <w:rFonts w:ascii="Angsana New"/>
                <w:sz w:val="26"/>
                <w:szCs w:val="26"/>
              </w:rPr>
              <w:t>395,940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45</w:t>
            </w:r>
            <w:r w:rsidRPr="00E46C7C">
              <w:rPr>
                <w:rFonts w:ascii="Angsana New"/>
                <w:sz w:val="26"/>
                <w:szCs w:val="26"/>
                <w:cs/>
              </w:rPr>
              <w:t>)</w:t>
            </w:r>
          </w:p>
        </w:tc>
        <w:tc>
          <w:tcPr>
            <w:tcW w:w="265" w:type="dxa"/>
            <w:vAlign w:val="bottom"/>
          </w:tcPr>
          <w:p w14:paraId="60D0668F" w14:textId="77777777" w:rsidR="002075EC" w:rsidRPr="00E46C7C" w:rsidRDefault="002075EC" w:rsidP="002075E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35FB533E" w14:textId="2736C7BD" w:rsidR="002075EC" w:rsidRPr="00E46C7C" w:rsidRDefault="002075EC" w:rsidP="009C54E7">
            <w:pPr>
              <w:ind w:left="-138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  <w:cs/>
              </w:rPr>
              <w:t>(</w:t>
            </w:r>
            <w:r w:rsidRPr="00E46C7C">
              <w:rPr>
                <w:rFonts w:ascii="Angsana New"/>
                <w:sz w:val="26"/>
                <w:szCs w:val="26"/>
              </w:rPr>
              <w:t>38,364,544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40</w:t>
            </w:r>
            <w:r w:rsidRPr="00E46C7C">
              <w:rPr>
                <w:rFonts w:ascii="Angsana New"/>
                <w:sz w:val="26"/>
                <w:szCs w:val="26"/>
                <w:cs/>
              </w:rPr>
              <w:t>)</w:t>
            </w:r>
          </w:p>
        </w:tc>
        <w:tc>
          <w:tcPr>
            <w:tcW w:w="265" w:type="dxa"/>
            <w:vAlign w:val="bottom"/>
          </w:tcPr>
          <w:p w14:paraId="05B53C75" w14:textId="77777777" w:rsidR="002075EC" w:rsidRPr="00E46C7C" w:rsidRDefault="002075EC" w:rsidP="002075E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14DCFA32" w14:textId="763AF288" w:rsidR="002075EC" w:rsidRPr="00E46C7C" w:rsidRDefault="009C54E7" w:rsidP="002075EC">
            <w:pPr>
              <w:ind w:right="-5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</w:rPr>
              <w:t>6,371,291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35</w:t>
            </w:r>
          </w:p>
        </w:tc>
        <w:tc>
          <w:tcPr>
            <w:tcW w:w="272" w:type="dxa"/>
            <w:vAlign w:val="bottom"/>
          </w:tcPr>
          <w:p w14:paraId="7C7711A6" w14:textId="77777777" w:rsidR="002075EC" w:rsidRPr="00E46C7C" w:rsidRDefault="002075EC" w:rsidP="002075E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59" w:type="dxa"/>
            <w:vAlign w:val="bottom"/>
          </w:tcPr>
          <w:p w14:paraId="7EED0410" w14:textId="5C06D0A3" w:rsidR="002075EC" w:rsidRPr="00E46C7C" w:rsidRDefault="002075EC" w:rsidP="002075EC">
            <w:pPr>
              <w:ind w:right="-5"/>
              <w:jc w:val="right"/>
              <w:rPr>
                <w:rFonts w:ascii="Angsana New"/>
                <w:sz w:val="26"/>
                <w:szCs w:val="26"/>
              </w:rPr>
            </w:pPr>
            <w:r w:rsidRPr="00E46C7C">
              <w:rPr>
                <w:rFonts w:ascii="Angsana New"/>
                <w:sz w:val="26"/>
                <w:szCs w:val="26"/>
                <w:cs/>
              </w:rPr>
              <w:t>(</w:t>
            </w:r>
            <w:r w:rsidRPr="00E46C7C">
              <w:rPr>
                <w:rFonts w:ascii="Angsana New"/>
                <w:sz w:val="26"/>
                <w:szCs w:val="26"/>
              </w:rPr>
              <w:t>37,981,339</w:t>
            </w:r>
            <w:r w:rsidRPr="00E46C7C">
              <w:rPr>
                <w:rFonts w:ascii="Angsana New"/>
                <w:sz w:val="26"/>
                <w:szCs w:val="26"/>
                <w:cs/>
              </w:rPr>
              <w:t>.</w:t>
            </w:r>
            <w:r w:rsidRPr="00E46C7C">
              <w:rPr>
                <w:rFonts w:ascii="Angsana New"/>
                <w:sz w:val="26"/>
                <w:szCs w:val="26"/>
              </w:rPr>
              <w:t>60</w:t>
            </w:r>
            <w:r w:rsidRPr="00E46C7C">
              <w:rPr>
                <w:rFonts w:ascii="Angsana New"/>
                <w:sz w:val="26"/>
                <w:szCs w:val="26"/>
                <w:cs/>
              </w:rPr>
              <w:t>)</w:t>
            </w:r>
          </w:p>
        </w:tc>
      </w:tr>
      <w:tr w:rsidR="002075EC" w:rsidRPr="00E46C7C" w14:paraId="648745B0" w14:textId="77777777" w:rsidTr="00D91AAA">
        <w:trPr>
          <w:trHeight w:hRule="exact" w:val="436"/>
        </w:trPr>
        <w:tc>
          <w:tcPr>
            <w:tcW w:w="3273" w:type="dxa"/>
          </w:tcPr>
          <w:p w14:paraId="5845E3AA" w14:textId="77777777" w:rsidR="002075EC" w:rsidRPr="00E46C7C" w:rsidRDefault="002075EC" w:rsidP="002075EC">
            <w:pPr>
              <w:pStyle w:val="Heading7"/>
              <w:ind w:right="-149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ผลกระทบทางภาษีที่ไม่สามารถนำมาหักใน</w:t>
            </w:r>
            <w:r w:rsidRPr="00E46C7C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39" w:type="dxa"/>
          </w:tcPr>
          <w:p w14:paraId="0C3BDF5B" w14:textId="77777777" w:rsidR="002075EC" w:rsidRPr="00E46C7C" w:rsidRDefault="002075EC" w:rsidP="002075EC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6FF45D6E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42" w:type="dxa"/>
          </w:tcPr>
          <w:p w14:paraId="0CB127B8" w14:textId="77777777" w:rsidR="002075EC" w:rsidRPr="00E46C7C" w:rsidRDefault="002075EC" w:rsidP="009C54E7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34D80E9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4F570D8F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59B01984" w14:textId="77777777" w:rsidR="002075EC" w:rsidRPr="00E46C7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9" w:type="dxa"/>
          </w:tcPr>
          <w:p w14:paraId="53CFC361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2075EC" w:rsidRPr="00E46C7C" w14:paraId="46953E00" w14:textId="77777777" w:rsidTr="00D91AAA">
        <w:trPr>
          <w:trHeight w:hRule="exact" w:val="436"/>
        </w:trPr>
        <w:tc>
          <w:tcPr>
            <w:tcW w:w="3273" w:type="dxa"/>
          </w:tcPr>
          <w:p w14:paraId="34896EE5" w14:textId="77777777" w:rsidR="002075EC" w:rsidRPr="00E46C7C" w:rsidRDefault="002075EC" w:rsidP="002075EC">
            <w:pPr>
              <w:pStyle w:val="Heading7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 xml:space="preserve">      การคำนวณกำไรเพื่อเสียภาษี</w:t>
            </w:r>
            <w:r w:rsidRPr="00E46C7C">
              <w:rPr>
                <w:sz w:val="26"/>
                <w:szCs w:val="26"/>
                <w:cs/>
              </w:rPr>
              <w:t>:</w:t>
            </w:r>
          </w:p>
        </w:tc>
        <w:tc>
          <w:tcPr>
            <w:tcW w:w="1339" w:type="dxa"/>
          </w:tcPr>
          <w:p w14:paraId="177007A2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4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3FE18D6B" w14:textId="77777777" w:rsidR="002075EC" w:rsidRPr="00E46C7C" w:rsidRDefault="002075EC" w:rsidP="002075E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42" w:type="dxa"/>
          </w:tcPr>
          <w:p w14:paraId="4AFB2B38" w14:textId="77777777" w:rsidR="002075EC" w:rsidRPr="00E46C7C" w:rsidRDefault="002075EC" w:rsidP="009C54E7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20B5EC05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7E2C4C23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0471D022" w14:textId="77777777" w:rsidR="002075EC" w:rsidRPr="00E46C7C" w:rsidRDefault="002075EC" w:rsidP="002075E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59" w:type="dxa"/>
          </w:tcPr>
          <w:p w14:paraId="1D4A4DBE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2075EC" w:rsidRPr="00E46C7C" w14:paraId="3D7AB382" w14:textId="77777777" w:rsidTr="00D91AAA">
        <w:trPr>
          <w:trHeight w:hRule="exact" w:val="436"/>
        </w:trPr>
        <w:tc>
          <w:tcPr>
            <w:tcW w:w="3273" w:type="dxa"/>
          </w:tcPr>
          <w:p w14:paraId="667866E1" w14:textId="77777777" w:rsidR="002075EC" w:rsidRPr="00E46C7C" w:rsidRDefault="002075EC" w:rsidP="002075EC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-รายได้ที่ไม่รวมคิดภาษีเงินได้</w:t>
            </w:r>
          </w:p>
        </w:tc>
        <w:tc>
          <w:tcPr>
            <w:tcW w:w="1339" w:type="dxa"/>
          </w:tcPr>
          <w:p w14:paraId="340FC09F" w14:textId="57CC976C" w:rsidR="002075EC" w:rsidRPr="00E46C7C" w:rsidRDefault="00280A01" w:rsidP="002075EC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  <w:cs/>
              </w:rPr>
              <w:t>(</w:t>
            </w:r>
            <w:r w:rsidRPr="00E46C7C">
              <w:rPr>
                <w:sz w:val="26"/>
                <w:szCs w:val="26"/>
              </w:rPr>
              <w:t>232,484,951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64</w:t>
            </w:r>
            <w:r w:rsidRPr="00E46C7C">
              <w:rPr>
                <w:sz w:val="26"/>
                <w:szCs w:val="26"/>
                <w:cs/>
              </w:rPr>
              <w:t>)</w:t>
            </w:r>
          </w:p>
        </w:tc>
        <w:tc>
          <w:tcPr>
            <w:tcW w:w="265" w:type="dxa"/>
          </w:tcPr>
          <w:p w14:paraId="5B5D6967" w14:textId="77777777" w:rsidR="002075EC" w:rsidRPr="00E46C7C" w:rsidRDefault="002075EC" w:rsidP="002075E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42" w:type="dxa"/>
          </w:tcPr>
          <w:p w14:paraId="29A185DC" w14:textId="486DA7FA" w:rsidR="002075EC" w:rsidRPr="00E46C7C" w:rsidRDefault="002075EC" w:rsidP="009C54E7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</w:rPr>
              <w:t>18,747,328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81</w:t>
            </w:r>
          </w:p>
        </w:tc>
        <w:tc>
          <w:tcPr>
            <w:tcW w:w="265" w:type="dxa"/>
          </w:tcPr>
          <w:p w14:paraId="349922E9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71DD2440" w14:textId="4FFD4568" w:rsidR="002075EC" w:rsidRPr="00E46C7C" w:rsidRDefault="00280A01" w:rsidP="002075EC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  <w:cs/>
              </w:rPr>
              <w:t>(</w:t>
            </w:r>
            <w:r w:rsidRPr="00E46C7C">
              <w:rPr>
                <w:sz w:val="26"/>
                <w:szCs w:val="26"/>
              </w:rPr>
              <w:t>232,364,951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64</w:t>
            </w:r>
            <w:r w:rsidRPr="00E46C7C">
              <w:rPr>
                <w:sz w:val="26"/>
                <w:szCs w:val="26"/>
                <w:cs/>
              </w:rPr>
              <w:t>)</w:t>
            </w:r>
          </w:p>
        </w:tc>
        <w:tc>
          <w:tcPr>
            <w:tcW w:w="272" w:type="dxa"/>
          </w:tcPr>
          <w:p w14:paraId="4BC4A2C3" w14:textId="77777777" w:rsidR="002075EC" w:rsidRPr="00E46C7C" w:rsidRDefault="002075EC" w:rsidP="002075E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59" w:type="dxa"/>
          </w:tcPr>
          <w:p w14:paraId="51A4E1E3" w14:textId="7A09FA60" w:rsidR="002075EC" w:rsidRPr="00E46C7C" w:rsidRDefault="002075EC" w:rsidP="002075EC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  <w:cs/>
              </w:rPr>
              <w:t>(</w:t>
            </w:r>
            <w:r w:rsidRPr="00E46C7C">
              <w:rPr>
                <w:sz w:val="26"/>
                <w:szCs w:val="26"/>
              </w:rPr>
              <w:t>91,244,866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90</w:t>
            </w:r>
            <w:r w:rsidRPr="00E46C7C">
              <w:rPr>
                <w:sz w:val="26"/>
                <w:szCs w:val="26"/>
                <w:cs/>
              </w:rPr>
              <w:t>)</w:t>
            </w:r>
          </w:p>
        </w:tc>
      </w:tr>
      <w:tr w:rsidR="002075EC" w:rsidRPr="00E46C7C" w14:paraId="42625731" w14:textId="77777777" w:rsidTr="00D91AAA">
        <w:trPr>
          <w:trHeight w:hRule="exact" w:val="436"/>
        </w:trPr>
        <w:tc>
          <w:tcPr>
            <w:tcW w:w="3273" w:type="dxa"/>
          </w:tcPr>
          <w:p w14:paraId="2745473D" w14:textId="77777777" w:rsidR="002075EC" w:rsidRPr="00E46C7C" w:rsidRDefault="002075EC" w:rsidP="002075EC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-ค่าใช้จ่ายต้องห้าม</w:t>
            </w:r>
          </w:p>
        </w:tc>
        <w:tc>
          <w:tcPr>
            <w:tcW w:w="1339" w:type="dxa"/>
          </w:tcPr>
          <w:p w14:paraId="27CAADCD" w14:textId="78299496" w:rsidR="002075EC" w:rsidRPr="00E46C7C" w:rsidRDefault="00280A01" w:rsidP="002075EC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</w:rPr>
              <w:t>2</w:t>
            </w:r>
            <w:r w:rsidR="0057616F" w:rsidRPr="00E46C7C">
              <w:rPr>
                <w:sz w:val="26"/>
                <w:szCs w:val="26"/>
              </w:rPr>
              <w:t>18</w:t>
            </w:r>
            <w:r w:rsidRPr="00E46C7C">
              <w:rPr>
                <w:sz w:val="26"/>
                <w:szCs w:val="26"/>
              </w:rPr>
              <w:t>,</w:t>
            </w:r>
            <w:r w:rsidR="0057616F" w:rsidRPr="00E46C7C">
              <w:rPr>
                <w:sz w:val="26"/>
                <w:szCs w:val="26"/>
              </w:rPr>
              <w:t>562</w:t>
            </w:r>
            <w:r w:rsidRPr="00E46C7C">
              <w:rPr>
                <w:sz w:val="26"/>
                <w:szCs w:val="26"/>
              </w:rPr>
              <w:t>,</w:t>
            </w:r>
            <w:r w:rsidR="0057616F" w:rsidRPr="00E46C7C">
              <w:rPr>
                <w:sz w:val="26"/>
                <w:szCs w:val="26"/>
              </w:rPr>
              <w:t>628</w:t>
            </w:r>
            <w:r w:rsidRPr="00E46C7C">
              <w:rPr>
                <w:sz w:val="26"/>
                <w:szCs w:val="26"/>
                <w:cs/>
              </w:rPr>
              <w:t>.</w:t>
            </w:r>
            <w:r w:rsidR="0057616F" w:rsidRPr="00E46C7C">
              <w:rPr>
                <w:sz w:val="26"/>
                <w:szCs w:val="26"/>
              </w:rPr>
              <w:t>72</w:t>
            </w:r>
          </w:p>
        </w:tc>
        <w:tc>
          <w:tcPr>
            <w:tcW w:w="265" w:type="dxa"/>
          </w:tcPr>
          <w:p w14:paraId="257A659E" w14:textId="77777777" w:rsidR="002075EC" w:rsidRPr="00E46C7C" w:rsidRDefault="002075EC" w:rsidP="002075E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42" w:type="dxa"/>
          </w:tcPr>
          <w:p w14:paraId="63993790" w14:textId="5D886CE5" w:rsidR="002075EC" w:rsidRPr="00E46C7C" w:rsidRDefault="002075EC" w:rsidP="009C54E7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</w:rPr>
              <w:t>41,217,940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37</w:t>
            </w:r>
          </w:p>
        </w:tc>
        <w:tc>
          <w:tcPr>
            <w:tcW w:w="265" w:type="dxa"/>
          </w:tcPr>
          <w:p w14:paraId="07F56F00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6DB004C0" w14:textId="052012B7" w:rsidR="002075EC" w:rsidRPr="00E46C7C" w:rsidRDefault="00280A01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</w:rPr>
              <w:t>11</w:t>
            </w:r>
            <w:r w:rsidR="0057616F" w:rsidRPr="00E46C7C">
              <w:rPr>
                <w:sz w:val="26"/>
                <w:szCs w:val="26"/>
              </w:rPr>
              <w:t>3</w:t>
            </w:r>
            <w:r w:rsidRPr="00E46C7C">
              <w:rPr>
                <w:sz w:val="26"/>
                <w:szCs w:val="26"/>
              </w:rPr>
              <w:t>,</w:t>
            </w:r>
            <w:r w:rsidR="0057616F" w:rsidRPr="00E46C7C">
              <w:rPr>
                <w:sz w:val="26"/>
                <w:szCs w:val="26"/>
              </w:rPr>
              <w:t>640</w:t>
            </w:r>
            <w:r w:rsidRPr="00E46C7C">
              <w:rPr>
                <w:sz w:val="26"/>
                <w:szCs w:val="26"/>
              </w:rPr>
              <w:t>,</w:t>
            </w:r>
            <w:r w:rsidR="0057616F" w:rsidRPr="00E46C7C">
              <w:rPr>
                <w:sz w:val="26"/>
                <w:szCs w:val="26"/>
              </w:rPr>
              <w:t>989</w:t>
            </w:r>
            <w:r w:rsidR="0057616F" w:rsidRPr="00E46C7C">
              <w:rPr>
                <w:sz w:val="26"/>
                <w:szCs w:val="26"/>
                <w:cs/>
              </w:rPr>
              <w:t>.</w:t>
            </w:r>
            <w:r w:rsidR="0057616F" w:rsidRPr="00E46C7C">
              <w:rPr>
                <w:sz w:val="26"/>
                <w:szCs w:val="26"/>
              </w:rPr>
              <w:t>44</w:t>
            </w:r>
          </w:p>
        </w:tc>
        <w:tc>
          <w:tcPr>
            <w:tcW w:w="272" w:type="dxa"/>
          </w:tcPr>
          <w:p w14:paraId="14B32AF8" w14:textId="77777777" w:rsidR="002075EC" w:rsidRPr="00E46C7C" w:rsidRDefault="002075EC" w:rsidP="002075E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59" w:type="dxa"/>
          </w:tcPr>
          <w:p w14:paraId="38843141" w14:textId="376FF0CB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</w:rPr>
              <w:t>39,954,082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04</w:t>
            </w:r>
          </w:p>
        </w:tc>
      </w:tr>
      <w:tr w:rsidR="002075EC" w:rsidRPr="00E46C7C" w14:paraId="455FE02F" w14:textId="77777777" w:rsidTr="00D91AAA">
        <w:trPr>
          <w:trHeight w:hRule="exact" w:val="436"/>
        </w:trPr>
        <w:tc>
          <w:tcPr>
            <w:tcW w:w="3273" w:type="dxa"/>
          </w:tcPr>
          <w:p w14:paraId="51B7BEB4" w14:textId="77777777" w:rsidR="002075EC" w:rsidRPr="00E46C7C" w:rsidRDefault="002075EC" w:rsidP="002075EC">
            <w:pPr>
              <w:pStyle w:val="Heading7"/>
              <w:ind w:firstLine="476"/>
              <w:rPr>
                <w:sz w:val="26"/>
                <w:szCs w:val="26"/>
                <w:cs/>
                <w:lang w:val="en-US"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-</w:t>
            </w:r>
            <w:r w:rsidRPr="00E46C7C">
              <w:rPr>
                <w:rFonts w:hint="cs"/>
                <w:sz w:val="26"/>
                <w:szCs w:val="26"/>
                <w:cs/>
                <w:lang w:val="en-US"/>
              </w:rPr>
              <w:t>ขาดทุนทางภาษี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111BD94F" w14:textId="60880D35" w:rsidR="002075EC" w:rsidRPr="00E46C7C" w:rsidRDefault="00280A01" w:rsidP="002075EC">
            <w:pPr>
              <w:pStyle w:val="BodyTextIndent2"/>
              <w:tabs>
                <w:tab w:val="clear" w:pos="900"/>
                <w:tab w:val="clear" w:pos="1440"/>
              </w:tabs>
              <w:ind w:left="0" w:right="45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</w:rPr>
              <w:t>2,191,173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69</w:t>
            </w:r>
          </w:p>
        </w:tc>
        <w:tc>
          <w:tcPr>
            <w:tcW w:w="265" w:type="dxa"/>
          </w:tcPr>
          <w:p w14:paraId="746C5DF9" w14:textId="77777777" w:rsidR="002075EC" w:rsidRPr="00E46C7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14:paraId="7C5E1516" w14:textId="3AF206F8" w:rsidR="002075EC" w:rsidRPr="00E46C7C" w:rsidRDefault="002075EC" w:rsidP="009C54E7">
            <w:pPr>
              <w:pStyle w:val="BodyTextIndent2"/>
              <w:tabs>
                <w:tab w:val="clear" w:pos="900"/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</w:rPr>
              <w:t>397,102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99</w:t>
            </w:r>
          </w:p>
        </w:tc>
        <w:tc>
          <w:tcPr>
            <w:tcW w:w="265" w:type="dxa"/>
          </w:tcPr>
          <w:p w14:paraId="405BE21B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1FFDFC0E" w14:textId="00913EBA" w:rsidR="002075EC" w:rsidRPr="00E46C7C" w:rsidRDefault="009C54E7" w:rsidP="002075EC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272" w:type="dxa"/>
          </w:tcPr>
          <w:p w14:paraId="6DBB5B2F" w14:textId="77777777" w:rsidR="002075EC" w:rsidRPr="00E46C7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47A5F975" w14:textId="1FAB9E7F" w:rsidR="002075EC" w:rsidRPr="00E46C7C" w:rsidRDefault="002075EC" w:rsidP="002075EC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  <w:cs/>
              </w:rPr>
              <w:t>-</w:t>
            </w:r>
          </w:p>
        </w:tc>
      </w:tr>
      <w:tr w:rsidR="002075EC" w:rsidRPr="00E46C7C" w14:paraId="57DEFAD1" w14:textId="77777777" w:rsidTr="00D91AAA">
        <w:trPr>
          <w:trHeight w:hRule="exact" w:val="375"/>
        </w:trPr>
        <w:tc>
          <w:tcPr>
            <w:tcW w:w="3273" w:type="dxa"/>
          </w:tcPr>
          <w:p w14:paraId="0A284D62" w14:textId="77777777" w:rsidR="002075EC" w:rsidRPr="00E46C7C" w:rsidRDefault="002075EC" w:rsidP="002075EC">
            <w:pPr>
              <w:pStyle w:val="Heading7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ค่าใช้จ่ายภาษีเงินได้</w:t>
            </w:r>
            <w:r w:rsidRPr="00E46C7C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472D6811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33FE283F" w14:textId="77777777" w:rsidR="002075EC" w:rsidRPr="00E46C7C" w:rsidRDefault="002075EC" w:rsidP="002075E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14:paraId="385ACB15" w14:textId="77777777" w:rsidR="002075EC" w:rsidRPr="00E46C7C" w:rsidRDefault="002075EC" w:rsidP="009C54E7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E2DC870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0D6F2212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7B7AB48C" w14:textId="77777777" w:rsidR="002075EC" w:rsidRPr="00E46C7C" w:rsidRDefault="002075EC" w:rsidP="002075E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</w:tcPr>
          <w:p w14:paraId="2D6D5EEA" w14:textId="77777777" w:rsidR="002075EC" w:rsidRPr="00E46C7C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2075EC" w:rsidRPr="005D4BC6" w14:paraId="74F6FCC0" w14:textId="77777777" w:rsidTr="00D91AAA">
        <w:trPr>
          <w:trHeight w:hRule="exact" w:val="436"/>
        </w:trPr>
        <w:tc>
          <w:tcPr>
            <w:tcW w:w="3273" w:type="dxa"/>
          </w:tcPr>
          <w:p w14:paraId="20490C87" w14:textId="77777777" w:rsidR="002075EC" w:rsidRPr="00E46C7C" w:rsidRDefault="002075EC" w:rsidP="002075EC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E46C7C">
              <w:rPr>
                <w:rFonts w:hint="cs"/>
                <w:sz w:val="26"/>
                <w:szCs w:val="26"/>
                <w:cs/>
              </w:rPr>
              <w:t>ที่แสดงอยู่ในงบกำไรขาดทุน</w:t>
            </w: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2D726066" w14:textId="6ADE5703" w:rsidR="002075EC" w:rsidRPr="00E46C7C" w:rsidRDefault="001C1D1F" w:rsidP="002075EC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</w:rPr>
              <w:t>169,088,219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87</w:t>
            </w:r>
          </w:p>
        </w:tc>
        <w:tc>
          <w:tcPr>
            <w:tcW w:w="265" w:type="dxa"/>
          </w:tcPr>
          <w:p w14:paraId="17E8FC3A" w14:textId="77777777" w:rsidR="002075EC" w:rsidRPr="00E46C7C" w:rsidRDefault="002075EC" w:rsidP="002075E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</w:tcPr>
          <w:p w14:paraId="6021085F" w14:textId="5ABDDE6C" w:rsidR="002075EC" w:rsidRPr="00E46C7C" w:rsidRDefault="002075EC" w:rsidP="009C54E7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  <w:r w:rsidRPr="00E46C7C">
              <w:rPr>
                <w:sz w:val="26"/>
                <w:szCs w:val="26"/>
              </w:rPr>
              <w:t>28,300,149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08</w:t>
            </w:r>
          </w:p>
        </w:tc>
        <w:tc>
          <w:tcPr>
            <w:tcW w:w="265" w:type="dxa"/>
          </w:tcPr>
          <w:p w14:paraId="6E4B1367" w14:textId="77777777" w:rsidR="002075EC" w:rsidRPr="00E46C7C" w:rsidRDefault="002075EC" w:rsidP="002075E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51345007" w14:textId="4C249465" w:rsidR="002075EC" w:rsidRPr="00E46C7C" w:rsidRDefault="001C1D1F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 w:rsidRPr="00E46C7C">
              <w:rPr>
                <w:sz w:val="26"/>
                <w:szCs w:val="26"/>
              </w:rPr>
              <w:t>175,855,451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67</w:t>
            </w:r>
          </w:p>
        </w:tc>
        <w:tc>
          <w:tcPr>
            <w:tcW w:w="272" w:type="dxa"/>
          </w:tcPr>
          <w:p w14:paraId="5EEEEEE3" w14:textId="77777777" w:rsidR="002075EC" w:rsidRPr="00E46C7C" w:rsidRDefault="002075EC" w:rsidP="002075E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0F4F6C36" w14:textId="2105BC5D" w:rsidR="002075EC" w:rsidRPr="005D4BC6" w:rsidRDefault="002075EC" w:rsidP="002075E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 w:rsidRPr="00E46C7C">
              <w:rPr>
                <w:sz w:val="26"/>
                <w:szCs w:val="26"/>
              </w:rPr>
              <w:t>28,683,353</w:t>
            </w:r>
            <w:r w:rsidRPr="00E46C7C">
              <w:rPr>
                <w:sz w:val="26"/>
                <w:szCs w:val="26"/>
                <w:cs/>
              </w:rPr>
              <w:t>.</w:t>
            </w:r>
            <w:r w:rsidRPr="00E46C7C">
              <w:rPr>
                <w:sz w:val="26"/>
                <w:szCs w:val="26"/>
              </w:rPr>
              <w:t>88</w:t>
            </w:r>
          </w:p>
        </w:tc>
      </w:tr>
    </w:tbl>
    <w:p w14:paraId="424B473D" w14:textId="77777777" w:rsidR="00810894" w:rsidRPr="00804EA5" w:rsidRDefault="00810894" w:rsidP="00810894">
      <w:pPr>
        <w:ind w:left="1650" w:right="45" w:hanging="1083"/>
        <w:rPr>
          <w:rFonts w:ascii="Angsana New" w:hAnsi="Angsana New"/>
          <w:sz w:val="16"/>
          <w:szCs w:val="16"/>
        </w:rPr>
      </w:pPr>
    </w:p>
    <w:p w14:paraId="5CF8C1CE" w14:textId="46B9C721" w:rsidR="00810894" w:rsidRPr="005D4BC6" w:rsidRDefault="00322A5C" w:rsidP="009F0B94">
      <w:pPr>
        <w:ind w:left="1650" w:right="45" w:hanging="1560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lastRenderedPageBreak/>
        <w:t>1</w:t>
      </w:r>
      <w:r w:rsidR="00D76AB1">
        <w:rPr>
          <w:rFonts w:ascii="Angsana New" w:hAnsi="Angsana New"/>
          <w:sz w:val="28"/>
          <w:szCs w:val="28"/>
        </w:rPr>
        <w:t>8</w:t>
      </w:r>
      <w:r w:rsidR="00176CE6">
        <w:rPr>
          <w:rFonts w:ascii="Angsana New" w:hAnsi="Angsana New" w:hint="cs"/>
          <w:sz w:val="28"/>
          <w:szCs w:val="28"/>
          <w:cs/>
        </w:rPr>
        <w:t>.3</w:t>
      </w:r>
      <w:r w:rsidR="009F0B94">
        <w:rPr>
          <w:rFonts w:ascii="Angsana New" w:hAnsi="Angsana New"/>
          <w:sz w:val="28"/>
          <w:szCs w:val="28"/>
          <w:cs/>
        </w:rPr>
        <w:t xml:space="preserve">  </w:t>
      </w:r>
      <w:r w:rsidR="00810894" w:rsidRPr="005D4BC6">
        <w:rPr>
          <w:rFonts w:ascii="Angsana New" w:hAnsi="Angsana New" w:hint="cs"/>
          <w:sz w:val="28"/>
          <w:szCs w:val="28"/>
          <w:cs/>
        </w:rPr>
        <w:t>ส่วนประกอบของสินทรัพย์และหนี้สินภาษีเงินได้รอการตัดบัญชีประกอบด้วยรายการดังต่อไปนี้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975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279"/>
        <w:gridCol w:w="1369"/>
        <w:gridCol w:w="236"/>
        <w:gridCol w:w="1548"/>
        <w:gridCol w:w="269"/>
        <w:gridCol w:w="1442"/>
        <w:gridCol w:w="236"/>
        <w:gridCol w:w="1372"/>
      </w:tblGrid>
      <w:tr w:rsidR="0025176E" w:rsidRPr="003C123E" w14:paraId="72731522" w14:textId="77777777" w:rsidTr="00D91AAA">
        <w:trPr>
          <w:trHeight w:hRule="exact" w:val="303"/>
        </w:trPr>
        <w:tc>
          <w:tcPr>
            <w:tcW w:w="3287" w:type="dxa"/>
          </w:tcPr>
          <w:p w14:paraId="4E2FE316" w14:textId="77777777" w:rsidR="0025176E" w:rsidRPr="003C123E" w:rsidRDefault="0025176E" w:rsidP="004C60E6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464" w:type="dxa"/>
            <w:gridSpan w:val="7"/>
            <w:tcBorders>
              <w:bottom w:val="single" w:sz="4" w:space="0" w:color="auto"/>
            </w:tcBorders>
          </w:tcPr>
          <w:p w14:paraId="1E27A85F" w14:textId="77777777" w:rsidR="0025176E" w:rsidRPr="003C123E" w:rsidRDefault="0025176E" w:rsidP="004C60E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C123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25176E" w:rsidRPr="003C123E" w14:paraId="08C53BAF" w14:textId="77777777" w:rsidTr="00D91AAA">
        <w:trPr>
          <w:trHeight w:hRule="exact" w:val="269"/>
        </w:trPr>
        <w:tc>
          <w:tcPr>
            <w:tcW w:w="3287" w:type="dxa"/>
          </w:tcPr>
          <w:p w14:paraId="43FEA446" w14:textId="77777777" w:rsidR="0025176E" w:rsidRPr="003C123E" w:rsidRDefault="0025176E" w:rsidP="004C60E6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F0F310" w14:textId="77777777" w:rsidR="0025176E" w:rsidRPr="003C123E" w:rsidRDefault="0025176E" w:rsidP="004C60E6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C123E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3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A97A4A" w14:textId="77777777" w:rsidR="0025176E" w:rsidRPr="003C123E" w:rsidRDefault="0025176E" w:rsidP="004C60E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C123E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Pr="003C123E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2075EC" w:rsidRPr="003C123E" w14:paraId="050BAC53" w14:textId="77777777" w:rsidTr="00D91AAA">
        <w:trPr>
          <w:trHeight w:hRule="exact" w:val="346"/>
        </w:trPr>
        <w:tc>
          <w:tcPr>
            <w:tcW w:w="3287" w:type="dxa"/>
          </w:tcPr>
          <w:p w14:paraId="118F510A" w14:textId="77777777" w:rsidR="002075EC" w:rsidRPr="003C123E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4224A368" w14:textId="052EBC54" w:rsidR="002075EC" w:rsidRPr="003C123E" w:rsidRDefault="002075EC" w:rsidP="002075EC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3C123E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62</w:t>
            </w:r>
          </w:p>
        </w:tc>
        <w:tc>
          <w:tcPr>
            <w:tcW w:w="224" w:type="dxa"/>
            <w:tcBorders>
              <w:top w:val="single" w:sz="4" w:space="0" w:color="auto"/>
            </w:tcBorders>
          </w:tcPr>
          <w:p w14:paraId="129D9E28" w14:textId="77777777" w:rsidR="002075EC" w:rsidRPr="003C123E" w:rsidRDefault="002075EC" w:rsidP="002075E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14:paraId="43C9220C" w14:textId="48C65BB1" w:rsidR="002075EC" w:rsidRPr="003C123E" w:rsidRDefault="002075EC" w:rsidP="002075EC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3C123E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61</w:t>
            </w:r>
          </w:p>
        </w:tc>
        <w:tc>
          <w:tcPr>
            <w:tcW w:w="269" w:type="dxa"/>
          </w:tcPr>
          <w:p w14:paraId="162C0512" w14:textId="77777777" w:rsidR="002075EC" w:rsidRPr="003C123E" w:rsidRDefault="002075EC" w:rsidP="002075E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14:paraId="31CB4DCB" w14:textId="053719BF" w:rsidR="002075EC" w:rsidRPr="003C123E" w:rsidRDefault="002075EC" w:rsidP="002075EC">
            <w:pPr>
              <w:ind w:left="-95" w:right="-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3C123E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62</w:t>
            </w:r>
          </w:p>
        </w:tc>
        <w:tc>
          <w:tcPr>
            <w:tcW w:w="228" w:type="dxa"/>
          </w:tcPr>
          <w:p w14:paraId="5F743ECF" w14:textId="77777777" w:rsidR="002075EC" w:rsidRPr="003C123E" w:rsidRDefault="002075EC" w:rsidP="002075E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099A71C8" w14:textId="0C06AFF3" w:rsidR="002075EC" w:rsidRPr="003C123E" w:rsidRDefault="002075EC" w:rsidP="002075EC">
            <w:pPr>
              <w:ind w:left="-95" w:right="-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3C123E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61</w:t>
            </w:r>
          </w:p>
        </w:tc>
      </w:tr>
      <w:tr w:rsidR="002075EC" w:rsidRPr="003C123E" w14:paraId="0A34A530" w14:textId="77777777" w:rsidTr="00D91AAA">
        <w:trPr>
          <w:trHeight w:hRule="exact" w:val="378"/>
        </w:trPr>
        <w:tc>
          <w:tcPr>
            <w:tcW w:w="3287" w:type="dxa"/>
            <w:vAlign w:val="bottom"/>
          </w:tcPr>
          <w:p w14:paraId="2BDE9524" w14:textId="77777777" w:rsidR="002075EC" w:rsidRPr="00B17CDE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B17CDE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72" w:type="dxa"/>
          </w:tcPr>
          <w:p w14:paraId="150C4745" w14:textId="77777777" w:rsidR="002075EC" w:rsidRPr="003C123E" w:rsidRDefault="002075EC" w:rsidP="002075E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24" w:type="dxa"/>
          </w:tcPr>
          <w:p w14:paraId="1316D698" w14:textId="77777777" w:rsidR="002075EC" w:rsidRPr="003C123E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50" w:type="dxa"/>
          </w:tcPr>
          <w:p w14:paraId="6E33455B" w14:textId="77777777" w:rsidR="002075EC" w:rsidRPr="003C123E" w:rsidRDefault="002075EC" w:rsidP="002075E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69" w:type="dxa"/>
          </w:tcPr>
          <w:p w14:paraId="3FF8A07B" w14:textId="77777777" w:rsidR="002075EC" w:rsidRPr="003C123E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45" w:type="dxa"/>
          </w:tcPr>
          <w:p w14:paraId="4031623B" w14:textId="77777777" w:rsidR="002075EC" w:rsidRPr="003C123E" w:rsidRDefault="002075EC" w:rsidP="002075E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8" w:type="dxa"/>
          </w:tcPr>
          <w:p w14:paraId="41923937" w14:textId="77777777" w:rsidR="002075EC" w:rsidRPr="003C123E" w:rsidRDefault="002075EC" w:rsidP="002075E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</w:tcPr>
          <w:p w14:paraId="21A9CD45" w14:textId="77777777" w:rsidR="002075EC" w:rsidRPr="003C123E" w:rsidRDefault="002075EC" w:rsidP="002075E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075EC" w:rsidRPr="003C123E" w14:paraId="01E40937" w14:textId="77777777" w:rsidTr="00D91AAA">
        <w:trPr>
          <w:trHeight w:hRule="exact" w:val="432"/>
        </w:trPr>
        <w:tc>
          <w:tcPr>
            <w:tcW w:w="3287" w:type="dxa"/>
            <w:vAlign w:val="center"/>
          </w:tcPr>
          <w:p w14:paraId="20B1E31A" w14:textId="77777777" w:rsidR="002075EC" w:rsidRPr="006709E3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709E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ค่าเผื่อหนี้สงสัยจะสูญ </w:t>
            </w:r>
            <w:r w:rsidRPr="006709E3">
              <w:rPr>
                <w:rFonts w:ascii="Angsana New" w:hAnsi="Angsana New" w:cs="Angsana New"/>
                <w:sz w:val="28"/>
                <w:szCs w:val="28"/>
                <w:cs/>
              </w:rPr>
              <w:t>–</w:t>
            </w:r>
            <w:r w:rsidRPr="006709E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ลูกหนี้การค้า</w:t>
            </w:r>
          </w:p>
        </w:tc>
        <w:tc>
          <w:tcPr>
            <w:tcW w:w="1372" w:type="dxa"/>
            <w:vAlign w:val="center"/>
          </w:tcPr>
          <w:p w14:paraId="63622CEB" w14:textId="6D26D1BD" w:rsidR="002075EC" w:rsidRPr="003C123E" w:rsidRDefault="00280A01" w:rsidP="002075EC">
            <w:pPr>
              <w:pStyle w:val="BodyTextIndent2"/>
              <w:tabs>
                <w:tab w:val="clear" w:pos="1440"/>
              </w:tabs>
              <w:ind w:left="0" w:right="1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276,418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45</w:t>
            </w:r>
          </w:p>
        </w:tc>
        <w:tc>
          <w:tcPr>
            <w:tcW w:w="224" w:type="dxa"/>
            <w:vAlign w:val="center"/>
          </w:tcPr>
          <w:p w14:paraId="4862105B" w14:textId="77777777" w:rsidR="002075EC" w:rsidRPr="003C123E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0" w:type="dxa"/>
            <w:vAlign w:val="center"/>
          </w:tcPr>
          <w:p w14:paraId="751A5CDB" w14:textId="48A3DFBC" w:rsidR="002075EC" w:rsidRPr="003C123E" w:rsidRDefault="002075EC" w:rsidP="002075EC">
            <w:pPr>
              <w:pStyle w:val="BodyTextIndent2"/>
              <w:tabs>
                <w:tab w:val="clear" w:pos="1440"/>
              </w:tabs>
              <w:ind w:left="0" w:right="1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276,418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45</w:t>
            </w:r>
          </w:p>
        </w:tc>
        <w:tc>
          <w:tcPr>
            <w:tcW w:w="269" w:type="dxa"/>
            <w:vAlign w:val="center"/>
          </w:tcPr>
          <w:p w14:paraId="0F6929AF" w14:textId="77777777" w:rsidR="002075EC" w:rsidRPr="003C123E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45" w:type="dxa"/>
            <w:vAlign w:val="center"/>
          </w:tcPr>
          <w:p w14:paraId="5070D63F" w14:textId="28918C7D" w:rsidR="002075EC" w:rsidRPr="003C123E" w:rsidRDefault="00280A01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276,418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45</w:t>
            </w:r>
          </w:p>
        </w:tc>
        <w:tc>
          <w:tcPr>
            <w:tcW w:w="228" w:type="dxa"/>
            <w:vAlign w:val="center"/>
          </w:tcPr>
          <w:p w14:paraId="13D80728" w14:textId="77777777" w:rsidR="002075EC" w:rsidRPr="003C123E" w:rsidRDefault="002075EC" w:rsidP="002075E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vAlign w:val="center"/>
          </w:tcPr>
          <w:p w14:paraId="61973BF5" w14:textId="3AD26A7B" w:rsidR="002075EC" w:rsidRPr="003C123E" w:rsidRDefault="002075EC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276,418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45</w:t>
            </w:r>
          </w:p>
        </w:tc>
      </w:tr>
      <w:tr w:rsidR="00280A01" w:rsidRPr="002E74CC" w14:paraId="6A30BEAB" w14:textId="77777777" w:rsidTr="00D91AAA">
        <w:trPr>
          <w:trHeight w:hRule="exact" w:val="432"/>
        </w:trPr>
        <w:tc>
          <w:tcPr>
            <w:tcW w:w="3287" w:type="dxa"/>
            <w:vAlign w:val="center"/>
          </w:tcPr>
          <w:p w14:paraId="10695F3B" w14:textId="20575CC9" w:rsidR="00280A01" w:rsidRPr="002E74CC" w:rsidRDefault="00280A01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ค่าเผื่อหนี้สงสัยจะสูญ - </w:t>
            </w:r>
            <w:r w:rsidR="00456F1C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72" w:type="dxa"/>
            <w:vAlign w:val="center"/>
          </w:tcPr>
          <w:p w14:paraId="357709DD" w14:textId="56C4F178" w:rsidR="00280A01" w:rsidRPr="002E74CC" w:rsidRDefault="00280A01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5,722,191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78</w:t>
            </w:r>
          </w:p>
        </w:tc>
        <w:tc>
          <w:tcPr>
            <w:tcW w:w="224" w:type="dxa"/>
            <w:vAlign w:val="center"/>
          </w:tcPr>
          <w:p w14:paraId="32C23C4D" w14:textId="77777777" w:rsidR="00280A01" w:rsidRPr="002E74CC" w:rsidRDefault="00280A01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0" w:type="dxa"/>
            <w:vAlign w:val="center"/>
          </w:tcPr>
          <w:p w14:paraId="609027B8" w14:textId="2F07BC05" w:rsidR="00280A01" w:rsidRDefault="00280A01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269" w:type="dxa"/>
            <w:vAlign w:val="center"/>
          </w:tcPr>
          <w:p w14:paraId="15509E34" w14:textId="77777777" w:rsidR="00280A01" w:rsidRPr="002E74CC" w:rsidRDefault="00280A01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45" w:type="dxa"/>
            <w:vAlign w:val="center"/>
          </w:tcPr>
          <w:p w14:paraId="50D1FAFE" w14:textId="0E7A33A0" w:rsidR="00280A01" w:rsidRPr="002E74CC" w:rsidRDefault="00280A01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5,722,191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78</w:t>
            </w:r>
          </w:p>
        </w:tc>
        <w:tc>
          <w:tcPr>
            <w:tcW w:w="228" w:type="dxa"/>
            <w:vAlign w:val="center"/>
          </w:tcPr>
          <w:p w14:paraId="2296D4C4" w14:textId="77777777" w:rsidR="00280A01" w:rsidRPr="002E74CC" w:rsidRDefault="00280A01" w:rsidP="002075E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vAlign w:val="center"/>
          </w:tcPr>
          <w:p w14:paraId="0F6D2BA9" w14:textId="56C4C6B5" w:rsidR="00280A01" w:rsidRDefault="00280A01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</w:tr>
      <w:tr w:rsidR="002075EC" w:rsidRPr="002E74CC" w14:paraId="0ED7C811" w14:textId="77777777" w:rsidTr="00D91AAA">
        <w:trPr>
          <w:trHeight w:hRule="exact" w:val="432"/>
        </w:trPr>
        <w:tc>
          <w:tcPr>
            <w:tcW w:w="3287" w:type="dxa"/>
            <w:vAlign w:val="center"/>
          </w:tcPr>
          <w:p w14:paraId="244222FA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ค่าเผื่อการด้อยค่าของเงินลงทุน</w:t>
            </w:r>
          </w:p>
        </w:tc>
        <w:tc>
          <w:tcPr>
            <w:tcW w:w="1372" w:type="dxa"/>
            <w:vAlign w:val="center"/>
          </w:tcPr>
          <w:p w14:paraId="184499CE" w14:textId="297EC093" w:rsidR="002075EC" w:rsidRPr="002E74CC" w:rsidRDefault="00280A01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687,114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72</w:t>
            </w:r>
          </w:p>
        </w:tc>
        <w:tc>
          <w:tcPr>
            <w:tcW w:w="224" w:type="dxa"/>
            <w:vAlign w:val="center"/>
          </w:tcPr>
          <w:p w14:paraId="1ACD3B2C" w14:textId="77777777" w:rsidR="002075EC" w:rsidRPr="002E74C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0" w:type="dxa"/>
            <w:vAlign w:val="center"/>
          </w:tcPr>
          <w:p w14:paraId="4E63B776" w14:textId="769A44D4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687,114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72</w:t>
            </w:r>
          </w:p>
        </w:tc>
        <w:tc>
          <w:tcPr>
            <w:tcW w:w="269" w:type="dxa"/>
            <w:vAlign w:val="center"/>
          </w:tcPr>
          <w:p w14:paraId="628217B6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45" w:type="dxa"/>
            <w:vAlign w:val="center"/>
          </w:tcPr>
          <w:p w14:paraId="33D485E6" w14:textId="3391C2FB" w:rsidR="002075EC" w:rsidRPr="002E74CC" w:rsidRDefault="00280A01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399,994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228" w:type="dxa"/>
            <w:vAlign w:val="center"/>
          </w:tcPr>
          <w:p w14:paraId="7B2187CA" w14:textId="77777777" w:rsidR="002075EC" w:rsidRPr="002E74CC" w:rsidRDefault="002075EC" w:rsidP="002075E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vAlign w:val="center"/>
          </w:tcPr>
          <w:p w14:paraId="50635C46" w14:textId="35B6DE99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399,994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00</w:t>
            </w:r>
          </w:p>
        </w:tc>
      </w:tr>
      <w:tr w:rsidR="002075EC" w:rsidRPr="002E74CC" w14:paraId="3513C3CB" w14:textId="77777777" w:rsidTr="00D91AAA">
        <w:trPr>
          <w:trHeight w:hRule="exact" w:val="432"/>
        </w:trPr>
        <w:tc>
          <w:tcPr>
            <w:tcW w:w="3287" w:type="dxa"/>
            <w:vAlign w:val="center"/>
          </w:tcPr>
          <w:p w14:paraId="0722F777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เงินลงทุนในความต้องการของตลาด</w:t>
            </w:r>
          </w:p>
        </w:tc>
        <w:tc>
          <w:tcPr>
            <w:tcW w:w="1372" w:type="dxa"/>
            <w:vAlign w:val="center"/>
          </w:tcPr>
          <w:p w14:paraId="637C480D" w14:textId="0F212C19" w:rsidR="002075EC" w:rsidRPr="002E74CC" w:rsidRDefault="00280A01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7,170,778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224" w:type="dxa"/>
            <w:vAlign w:val="center"/>
          </w:tcPr>
          <w:p w14:paraId="31E500ED" w14:textId="77777777" w:rsidR="002075EC" w:rsidRPr="002E74C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0" w:type="dxa"/>
            <w:vAlign w:val="center"/>
          </w:tcPr>
          <w:p w14:paraId="396154A5" w14:textId="6048DB50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18,649,605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269" w:type="dxa"/>
            <w:vAlign w:val="center"/>
          </w:tcPr>
          <w:p w14:paraId="65F921E5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45" w:type="dxa"/>
            <w:vAlign w:val="center"/>
          </w:tcPr>
          <w:p w14:paraId="219633DF" w14:textId="79F1F271" w:rsidR="002075EC" w:rsidRPr="002E74CC" w:rsidRDefault="00280A01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228" w:type="dxa"/>
            <w:vAlign w:val="center"/>
          </w:tcPr>
          <w:p w14:paraId="1A50B826" w14:textId="77777777" w:rsidR="002075EC" w:rsidRPr="002E74CC" w:rsidRDefault="002075EC" w:rsidP="002075E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vAlign w:val="center"/>
          </w:tcPr>
          <w:p w14:paraId="25B53DE2" w14:textId="140CFD58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18,403,499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50</w:t>
            </w:r>
          </w:p>
        </w:tc>
      </w:tr>
      <w:tr w:rsidR="002075EC" w:rsidRPr="002E74CC" w14:paraId="717F8D6A" w14:textId="77777777" w:rsidTr="00D91AAA">
        <w:trPr>
          <w:trHeight w:hRule="exact" w:val="432"/>
        </w:trPr>
        <w:tc>
          <w:tcPr>
            <w:tcW w:w="3287" w:type="dxa"/>
            <w:vAlign w:val="center"/>
          </w:tcPr>
          <w:p w14:paraId="524B2188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ค่าเผื่อหนี้สงสัยจะสูญ </w:t>
            </w:r>
            <w:r w:rsidRPr="002E74CC">
              <w:rPr>
                <w:rFonts w:ascii="Angsana New" w:hAnsi="Angsana New" w:cs="Angsana New"/>
                <w:sz w:val="28"/>
                <w:szCs w:val="28"/>
                <w:cs/>
              </w:rPr>
              <w:t>–</w:t>
            </w: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เงินให้กู้ยืม</w:t>
            </w:r>
          </w:p>
        </w:tc>
        <w:tc>
          <w:tcPr>
            <w:tcW w:w="1372" w:type="dxa"/>
            <w:vAlign w:val="center"/>
          </w:tcPr>
          <w:p w14:paraId="27522FA1" w14:textId="319E889C" w:rsidR="002075EC" w:rsidRPr="002E74CC" w:rsidRDefault="00280A01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38,681,600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224" w:type="dxa"/>
            <w:vAlign w:val="center"/>
          </w:tcPr>
          <w:p w14:paraId="16FA096F" w14:textId="77777777" w:rsidR="002075EC" w:rsidRPr="002E74C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0" w:type="dxa"/>
            <w:vAlign w:val="center"/>
          </w:tcPr>
          <w:p w14:paraId="1148A7EA" w14:textId="6B3AFC52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981,600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269" w:type="dxa"/>
            <w:vAlign w:val="center"/>
          </w:tcPr>
          <w:p w14:paraId="2B5E8584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45" w:type="dxa"/>
            <w:vAlign w:val="center"/>
          </w:tcPr>
          <w:p w14:paraId="6434D3B2" w14:textId="085DD08F" w:rsidR="002075EC" w:rsidRPr="002E74CC" w:rsidRDefault="00280A01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38,681,600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228" w:type="dxa"/>
            <w:vAlign w:val="center"/>
          </w:tcPr>
          <w:p w14:paraId="59AA3D16" w14:textId="77777777" w:rsidR="002075EC" w:rsidRPr="002E74CC" w:rsidRDefault="002075EC" w:rsidP="002075E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vAlign w:val="center"/>
          </w:tcPr>
          <w:p w14:paraId="72F664A2" w14:textId="659FE726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981,600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00</w:t>
            </w:r>
          </w:p>
        </w:tc>
      </w:tr>
      <w:tr w:rsidR="002075EC" w:rsidRPr="002E74CC" w14:paraId="54C08EB5" w14:textId="77777777" w:rsidTr="00D91AAA">
        <w:trPr>
          <w:trHeight w:hRule="exact" w:val="432"/>
        </w:trPr>
        <w:tc>
          <w:tcPr>
            <w:tcW w:w="3287" w:type="dxa"/>
            <w:vAlign w:val="center"/>
          </w:tcPr>
          <w:p w14:paraId="4561115F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>ภาระผูกพันผลประโยชน์พนักงาน</w:t>
            </w:r>
          </w:p>
        </w:tc>
        <w:tc>
          <w:tcPr>
            <w:tcW w:w="1372" w:type="dxa"/>
            <w:vAlign w:val="center"/>
          </w:tcPr>
          <w:p w14:paraId="37E438B6" w14:textId="0AA4B954" w:rsidR="002075EC" w:rsidRPr="002E74CC" w:rsidRDefault="00280A01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5,603,269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60</w:t>
            </w:r>
          </w:p>
        </w:tc>
        <w:tc>
          <w:tcPr>
            <w:tcW w:w="224" w:type="dxa"/>
            <w:vAlign w:val="center"/>
          </w:tcPr>
          <w:p w14:paraId="496077BB" w14:textId="77777777" w:rsidR="002075EC" w:rsidRPr="002E74C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0" w:type="dxa"/>
            <w:vAlign w:val="center"/>
          </w:tcPr>
          <w:p w14:paraId="14DE2411" w14:textId="726107F3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5,129,973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269" w:type="dxa"/>
            <w:vAlign w:val="center"/>
          </w:tcPr>
          <w:p w14:paraId="291A5F91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45" w:type="dxa"/>
            <w:vAlign w:val="center"/>
          </w:tcPr>
          <w:p w14:paraId="73D10AC6" w14:textId="68F49F33" w:rsidR="002075EC" w:rsidRPr="002E74CC" w:rsidRDefault="00280A01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5,379,591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80</w:t>
            </w:r>
          </w:p>
        </w:tc>
        <w:tc>
          <w:tcPr>
            <w:tcW w:w="228" w:type="dxa"/>
            <w:vAlign w:val="center"/>
          </w:tcPr>
          <w:p w14:paraId="35974A9C" w14:textId="77777777" w:rsidR="002075EC" w:rsidRPr="002E74CC" w:rsidRDefault="002075EC" w:rsidP="002075E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vAlign w:val="center"/>
          </w:tcPr>
          <w:p w14:paraId="0816261B" w14:textId="671EF59F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4,748,855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20</w:t>
            </w:r>
          </w:p>
        </w:tc>
      </w:tr>
      <w:tr w:rsidR="002075EC" w:rsidRPr="002E74CC" w14:paraId="5A86268E" w14:textId="77777777" w:rsidTr="00D91AAA">
        <w:trPr>
          <w:trHeight w:hRule="exact" w:val="432"/>
        </w:trPr>
        <w:tc>
          <w:tcPr>
            <w:tcW w:w="3287" w:type="dxa"/>
            <w:vAlign w:val="center"/>
          </w:tcPr>
          <w:p w14:paraId="7A2F98BB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>ผลประโยชน์จากขาดทุนสะสมทางภาษี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0F033C1E" w14:textId="6C6694DE" w:rsidR="002075EC" w:rsidRPr="002E74CC" w:rsidRDefault="00280A01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224" w:type="dxa"/>
            <w:vAlign w:val="center"/>
          </w:tcPr>
          <w:p w14:paraId="0A25F9E2" w14:textId="77777777" w:rsidR="002075EC" w:rsidRPr="002E74C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vAlign w:val="center"/>
          </w:tcPr>
          <w:p w14:paraId="6DF0024E" w14:textId="7AF763B3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269" w:type="dxa"/>
            <w:vAlign w:val="center"/>
          </w:tcPr>
          <w:p w14:paraId="2B9554D0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14:paraId="1AE36763" w14:textId="0B8C51DB" w:rsidR="002075EC" w:rsidRPr="002E74CC" w:rsidRDefault="00280A01" w:rsidP="002075EC">
            <w:pPr>
              <w:pStyle w:val="BodyTextIndent2"/>
              <w:tabs>
                <w:tab w:val="clear" w:pos="900"/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228" w:type="dxa"/>
            <w:vAlign w:val="center"/>
          </w:tcPr>
          <w:p w14:paraId="210200CE" w14:textId="77777777" w:rsidR="002075EC" w:rsidRPr="002E74CC" w:rsidRDefault="002075EC" w:rsidP="002075E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64E5AF62" w14:textId="0AF46657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cs/>
              </w:rPr>
              <w:t>-</w:t>
            </w:r>
          </w:p>
        </w:tc>
      </w:tr>
      <w:tr w:rsidR="002075EC" w:rsidRPr="002E74CC" w14:paraId="1821DB91" w14:textId="77777777" w:rsidTr="00D91AAA">
        <w:trPr>
          <w:trHeight w:hRule="exact" w:val="432"/>
        </w:trPr>
        <w:tc>
          <w:tcPr>
            <w:tcW w:w="3287" w:type="dxa"/>
            <w:vAlign w:val="bottom"/>
          </w:tcPr>
          <w:p w14:paraId="6781FB43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9125D7" w14:textId="3FCD0A47" w:rsidR="002075EC" w:rsidRPr="002E74CC" w:rsidRDefault="00280A01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58,141,372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55</w:t>
            </w:r>
          </w:p>
        </w:tc>
        <w:tc>
          <w:tcPr>
            <w:tcW w:w="224" w:type="dxa"/>
            <w:vAlign w:val="bottom"/>
          </w:tcPr>
          <w:p w14:paraId="5B655D2E" w14:textId="77777777" w:rsidR="002075EC" w:rsidRPr="002E74C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B490C4" w14:textId="70389F7C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25,724,711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87</w:t>
            </w:r>
          </w:p>
        </w:tc>
        <w:tc>
          <w:tcPr>
            <w:tcW w:w="269" w:type="dxa"/>
            <w:vAlign w:val="bottom"/>
          </w:tcPr>
          <w:p w14:paraId="5C229973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65C059" w14:textId="76DDB4B8" w:rsidR="002075EC" w:rsidRPr="002E74CC" w:rsidRDefault="00280A01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50,459,796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03</w:t>
            </w:r>
          </w:p>
        </w:tc>
        <w:tc>
          <w:tcPr>
            <w:tcW w:w="228" w:type="dxa"/>
            <w:vAlign w:val="bottom"/>
          </w:tcPr>
          <w:p w14:paraId="7890DB90" w14:textId="77777777" w:rsidR="002075EC" w:rsidRPr="002E74CC" w:rsidRDefault="002075EC" w:rsidP="002075E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441D38" w14:textId="671D0825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24,810,367</w:t>
            </w:r>
            <w:r>
              <w:rPr>
                <w:sz w:val="28"/>
                <w:szCs w:val="28"/>
                <w:cs/>
              </w:rPr>
              <w:t>.</w:t>
            </w:r>
            <w:r>
              <w:rPr>
                <w:sz w:val="28"/>
                <w:szCs w:val="28"/>
              </w:rPr>
              <w:t>15</w:t>
            </w:r>
          </w:p>
        </w:tc>
      </w:tr>
      <w:tr w:rsidR="002075EC" w:rsidRPr="002E74CC" w14:paraId="07AEBFF1" w14:textId="77777777" w:rsidTr="00D91AAA">
        <w:trPr>
          <w:trHeight w:hRule="exact" w:val="378"/>
        </w:trPr>
        <w:tc>
          <w:tcPr>
            <w:tcW w:w="3287" w:type="dxa"/>
            <w:vAlign w:val="bottom"/>
          </w:tcPr>
          <w:p w14:paraId="65F10491" w14:textId="77777777" w:rsidR="002075EC" w:rsidRPr="00B17CDE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B17CDE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72" w:type="dxa"/>
            <w:vAlign w:val="bottom"/>
          </w:tcPr>
          <w:p w14:paraId="6A492609" w14:textId="77777777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14:paraId="13450EAC" w14:textId="77777777" w:rsidR="002075EC" w:rsidRPr="002E74CC" w:rsidRDefault="002075EC" w:rsidP="002075E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0" w:type="dxa"/>
            <w:vAlign w:val="bottom"/>
          </w:tcPr>
          <w:p w14:paraId="5B50A96F" w14:textId="77777777" w:rsidR="002075EC" w:rsidRPr="002E74CC" w:rsidRDefault="002075EC" w:rsidP="002075E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</w:p>
        </w:tc>
        <w:tc>
          <w:tcPr>
            <w:tcW w:w="269" w:type="dxa"/>
            <w:vAlign w:val="bottom"/>
          </w:tcPr>
          <w:p w14:paraId="4080F612" w14:textId="77777777" w:rsidR="002075EC" w:rsidRPr="002E74CC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45" w:type="dxa"/>
            <w:vAlign w:val="bottom"/>
          </w:tcPr>
          <w:p w14:paraId="2E6CD5D9" w14:textId="77777777" w:rsidR="002075EC" w:rsidRPr="002E74CC" w:rsidRDefault="002075EC" w:rsidP="002075E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8" w:type="dxa"/>
            <w:vAlign w:val="bottom"/>
          </w:tcPr>
          <w:p w14:paraId="2054C059" w14:textId="77777777" w:rsidR="002075EC" w:rsidRPr="002E74CC" w:rsidRDefault="002075EC" w:rsidP="002075E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vAlign w:val="bottom"/>
          </w:tcPr>
          <w:p w14:paraId="6E63D9FD" w14:textId="77777777" w:rsidR="002075EC" w:rsidRPr="002E74CC" w:rsidRDefault="002075EC" w:rsidP="002075E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075EC" w:rsidRPr="002E74CC" w14:paraId="6C1572A9" w14:textId="77777777" w:rsidTr="00D91AAA">
        <w:trPr>
          <w:trHeight w:hRule="exact" w:val="380"/>
        </w:trPr>
        <w:tc>
          <w:tcPr>
            <w:tcW w:w="3287" w:type="dxa"/>
            <w:vAlign w:val="bottom"/>
          </w:tcPr>
          <w:p w14:paraId="56062BEF" w14:textId="77777777" w:rsidR="002075EC" w:rsidRPr="00ED1375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D1375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เงินลงทุนในความต้องการของตลาด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45D0502F" w14:textId="38B7CC4A" w:rsidR="002075EC" w:rsidRPr="00F72336" w:rsidRDefault="00280A01" w:rsidP="002075E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32,020,720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23</w:t>
            </w:r>
          </w:p>
        </w:tc>
        <w:tc>
          <w:tcPr>
            <w:tcW w:w="224" w:type="dxa"/>
            <w:vAlign w:val="bottom"/>
          </w:tcPr>
          <w:p w14:paraId="63A0E52D" w14:textId="77777777" w:rsidR="002075EC" w:rsidRPr="00ED1375" w:rsidRDefault="002075EC" w:rsidP="002075E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vAlign w:val="bottom"/>
          </w:tcPr>
          <w:p w14:paraId="2E84E1D7" w14:textId="2E187CEF" w:rsidR="002075EC" w:rsidRPr="00F72336" w:rsidRDefault="002075EC" w:rsidP="002075E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3AD8BD90" w14:textId="77777777" w:rsidR="002075EC" w:rsidRPr="00ED1375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vAlign w:val="bottom"/>
          </w:tcPr>
          <w:p w14:paraId="27ED0997" w14:textId="1E72C69D" w:rsidR="002075EC" w:rsidRPr="00ED1375" w:rsidRDefault="00280A01" w:rsidP="002075E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32,020,720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23</w:t>
            </w:r>
          </w:p>
        </w:tc>
        <w:tc>
          <w:tcPr>
            <w:tcW w:w="228" w:type="dxa"/>
            <w:vAlign w:val="bottom"/>
          </w:tcPr>
          <w:p w14:paraId="4B95BC3F" w14:textId="77777777" w:rsidR="002075EC" w:rsidRPr="00ED1375" w:rsidRDefault="002075EC" w:rsidP="002075EC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4A63A749" w14:textId="0D235F08" w:rsidR="002075EC" w:rsidRPr="00ED1375" w:rsidRDefault="002075EC" w:rsidP="002075E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2075EC" w:rsidRPr="002E74CC" w14:paraId="4971DB54" w14:textId="77777777" w:rsidTr="00D91AAA">
        <w:trPr>
          <w:trHeight w:hRule="exact" w:val="381"/>
        </w:trPr>
        <w:tc>
          <w:tcPr>
            <w:tcW w:w="3287" w:type="dxa"/>
            <w:vAlign w:val="bottom"/>
          </w:tcPr>
          <w:p w14:paraId="0DDCA0C1" w14:textId="77777777" w:rsidR="002075EC" w:rsidRPr="00ED1375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D1375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0FBA31" w14:textId="3D22E658" w:rsidR="002075EC" w:rsidRPr="00F72336" w:rsidRDefault="00280A01" w:rsidP="002075E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32,020,720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23</w:t>
            </w:r>
          </w:p>
        </w:tc>
        <w:tc>
          <w:tcPr>
            <w:tcW w:w="224" w:type="dxa"/>
            <w:vAlign w:val="bottom"/>
          </w:tcPr>
          <w:p w14:paraId="4A66DED7" w14:textId="77777777" w:rsidR="002075EC" w:rsidRPr="00ED1375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FAD4D" w14:textId="7A3AB2F1" w:rsidR="002075EC" w:rsidRPr="00F72336" w:rsidRDefault="002075EC" w:rsidP="002075E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282862F4" w14:textId="77777777" w:rsidR="002075EC" w:rsidRPr="00ED1375" w:rsidRDefault="002075EC" w:rsidP="002075E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68E769" w14:textId="61C8378B" w:rsidR="002075EC" w:rsidRPr="00ED1375" w:rsidRDefault="00280A01" w:rsidP="002075EC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32,020,720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23</w:t>
            </w:r>
          </w:p>
        </w:tc>
        <w:tc>
          <w:tcPr>
            <w:tcW w:w="228" w:type="dxa"/>
            <w:vAlign w:val="bottom"/>
          </w:tcPr>
          <w:p w14:paraId="43826689" w14:textId="77777777" w:rsidR="002075EC" w:rsidRPr="00ED1375" w:rsidRDefault="002075EC" w:rsidP="002075EC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A462DE" w14:textId="4FEF525B" w:rsidR="002075EC" w:rsidRPr="00ED1375" w:rsidRDefault="002075EC" w:rsidP="002075EC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</w:tbl>
    <w:p w14:paraId="3DF6B39D" w14:textId="763FCF16" w:rsidR="00A0449F" w:rsidRDefault="00A0449F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3C555C69" w14:textId="33B8477A" w:rsidR="007A55FC" w:rsidRPr="005D4BC6" w:rsidRDefault="00D76AB1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19</w:t>
      </w:r>
      <w:r w:rsidR="003E47C3" w:rsidRPr="005D4BC6">
        <w:rPr>
          <w:rFonts w:ascii="Angsana New" w:hAnsi="Angsana New"/>
          <w:b/>
          <w:bCs/>
          <w:sz w:val="28"/>
          <w:szCs w:val="28"/>
          <w:cs/>
        </w:rPr>
        <w:t>.</w:t>
      </w:r>
      <w:r w:rsidR="003E47C3" w:rsidRPr="005D4BC6">
        <w:rPr>
          <w:rFonts w:ascii="Angsana New" w:hAnsi="Angsana New"/>
          <w:b/>
          <w:bCs/>
          <w:sz w:val="28"/>
          <w:szCs w:val="28"/>
        </w:rPr>
        <w:tab/>
      </w:r>
      <w:r w:rsidR="007A55FC" w:rsidRPr="005D4BC6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</w:p>
    <w:p w14:paraId="2765A2E1" w14:textId="77777777" w:rsidR="0000497F" w:rsidRPr="0000497F" w:rsidRDefault="0000497F" w:rsidP="0000497F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เมื่อวันที่ </w:t>
      </w:r>
      <w:r w:rsidRPr="0000497F">
        <w:rPr>
          <w:rFonts w:ascii="Angsana New" w:hAnsi="Angsana New"/>
          <w:sz w:val="26"/>
          <w:szCs w:val="26"/>
        </w:rPr>
        <w:t>24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เมษายน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ที่ประชุมผู้ถือหุ้นสามัญประจำปี ครั้งที่ </w:t>
      </w:r>
      <w:r w:rsidRPr="0000497F">
        <w:rPr>
          <w:rFonts w:ascii="Angsana New" w:hAnsi="Angsana New"/>
          <w:sz w:val="26"/>
          <w:szCs w:val="26"/>
        </w:rPr>
        <w:t>1</w:t>
      </w:r>
      <w:r w:rsidRPr="0000497F">
        <w:rPr>
          <w:rFonts w:ascii="Angsana New" w:hAnsi="Angsana New"/>
          <w:sz w:val="26"/>
          <w:szCs w:val="26"/>
          <w:cs/>
        </w:rPr>
        <w:t>/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อนุมัติ</w:t>
      </w:r>
      <w:r w:rsidRPr="0000497F">
        <w:rPr>
          <w:rFonts w:ascii="Angsana New" w:hAnsi="Angsana New" w:hint="cs"/>
          <w:sz w:val="26"/>
          <w:szCs w:val="26"/>
          <w:cs/>
        </w:rPr>
        <w:t xml:space="preserve">ให้จ่ายเงินปันผลจากผลการดำเนินงานของบริษัท ตั้งแต่วันที่ </w:t>
      </w:r>
      <w:r w:rsidRPr="0000497F">
        <w:rPr>
          <w:rFonts w:ascii="Angsana New" w:hAnsi="Angsana New"/>
          <w:sz w:val="26"/>
          <w:szCs w:val="26"/>
        </w:rPr>
        <w:t>1</w:t>
      </w:r>
      <w:r w:rsidRPr="0000497F">
        <w:rPr>
          <w:rFonts w:ascii="Angsana New" w:hAnsi="Angsana New" w:hint="cs"/>
          <w:sz w:val="26"/>
          <w:szCs w:val="26"/>
          <w:cs/>
        </w:rPr>
        <w:t xml:space="preserve"> กรกฎาคม </w:t>
      </w:r>
      <w:r w:rsidRPr="0000497F">
        <w:rPr>
          <w:rFonts w:ascii="Angsana New" w:hAnsi="Angsana New"/>
          <w:sz w:val="26"/>
          <w:szCs w:val="26"/>
        </w:rPr>
        <w:t>2561</w:t>
      </w:r>
      <w:r w:rsidRPr="0000497F">
        <w:rPr>
          <w:rFonts w:ascii="Angsana New" w:hAnsi="Angsana New" w:hint="cs"/>
          <w:sz w:val="26"/>
          <w:szCs w:val="26"/>
          <w:cs/>
        </w:rPr>
        <w:t xml:space="preserve"> ถึงวันที่ </w:t>
      </w:r>
      <w:r w:rsidRPr="0000497F">
        <w:rPr>
          <w:rFonts w:ascii="Angsana New" w:hAnsi="Angsana New"/>
          <w:sz w:val="26"/>
          <w:szCs w:val="26"/>
        </w:rPr>
        <w:t>31</w:t>
      </w:r>
      <w:r w:rsidRPr="0000497F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00497F">
        <w:rPr>
          <w:rFonts w:ascii="Angsana New" w:hAnsi="Angsana New"/>
          <w:sz w:val="26"/>
          <w:szCs w:val="26"/>
        </w:rPr>
        <w:t>2561</w:t>
      </w:r>
      <w:r w:rsidRPr="0000497F">
        <w:rPr>
          <w:rFonts w:ascii="Angsana New" w:hAnsi="Angsana New" w:hint="cs"/>
          <w:sz w:val="26"/>
          <w:szCs w:val="26"/>
          <w:cs/>
        </w:rPr>
        <w:t xml:space="preserve"> ในอัตราหุ้นละ </w:t>
      </w:r>
      <w:r w:rsidRPr="0000497F">
        <w:rPr>
          <w:rFonts w:ascii="Angsana New" w:hAnsi="Angsana New"/>
          <w:sz w:val="26"/>
          <w:szCs w:val="26"/>
        </w:rPr>
        <w:t>0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02</w:t>
      </w:r>
      <w:r w:rsidRPr="0000497F">
        <w:rPr>
          <w:rFonts w:ascii="Angsana New" w:hAnsi="Angsana New" w:hint="cs"/>
          <w:sz w:val="26"/>
          <w:szCs w:val="26"/>
          <w:cs/>
        </w:rPr>
        <w:t xml:space="preserve"> บาท หรือคิดเป็นจำนวนเงินไม่เกิน </w:t>
      </w:r>
      <w:r w:rsidRPr="0000497F">
        <w:rPr>
          <w:rFonts w:ascii="Angsana New" w:hAnsi="Angsana New"/>
          <w:sz w:val="26"/>
          <w:szCs w:val="26"/>
        </w:rPr>
        <w:t>112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75</w:t>
      </w:r>
      <w:r w:rsidRPr="0000497F">
        <w:rPr>
          <w:rFonts w:ascii="Angsana New" w:hAnsi="Angsana New" w:hint="cs"/>
          <w:sz w:val="26"/>
          <w:szCs w:val="26"/>
          <w:cs/>
        </w:rPr>
        <w:t xml:space="preserve"> ล้านบาท โดยกำหนดจ่ายเงินปันผลให้แก่ผู้ถือหุ้นในวันที่ </w:t>
      </w:r>
      <w:r w:rsidRPr="0000497F">
        <w:rPr>
          <w:rFonts w:ascii="Angsana New" w:hAnsi="Angsana New"/>
          <w:sz w:val="26"/>
          <w:szCs w:val="26"/>
        </w:rPr>
        <w:t>23</w:t>
      </w:r>
      <w:r w:rsidRPr="0000497F">
        <w:rPr>
          <w:rFonts w:ascii="Angsana New" w:hAnsi="Angsana New" w:hint="cs"/>
          <w:sz w:val="26"/>
          <w:szCs w:val="26"/>
          <w:cs/>
        </w:rPr>
        <w:t xml:space="preserve"> พฤษภาคม </w:t>
      </w:r>
      <w:r w:rsidRPr="0000497F">
        <w:rPr>
          <w:rFonts w:ascii="Angsana New" w:hAnsi="Angsana New"/>
          <w:sz w:val="26"/>
          <w:szCs w:val="26"/>
        </w:rPr>
        <w:t>2562</w:t>
      </w:r>
    </w:p>
    <w:p w14:paraId="01265939" w14:textId="77777777" w:rsidR="0000497F" w:rsidRPr="0000497F" w:rsidRDefault="0000497F" w:rsidP="0000497F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00497F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Pr="0000497F">
        <w:rPr>
          <w:rFonts w:ascii="Angsana New" w:hAnsi="Angsana New"/>
          <w:sz w:val="26"/>
          <w:szCs w:val="26"/>
        </w:rPr>
        <w:t>5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สิงหาคม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</w:t>
      </w:r>
      <w:r w:rsidRPr="0000497F">
        <w:rPr>
          <w:rFonts w:ascii="Angsana New" w:hAnsi="Angsana New"/>
          <w:sz w:val="26"/>
          <w:szCs w:val="26"/>
        </w:rPr>
        <w:t>1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มกราคม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ถึงวันที่ </w:t>
      </w:r>
      <w:r w:rsidRPr="0000497F">
        <w:rPr>
          <w:rFonts w:ascii="Angsana New" w:hAnsi="Angsana New"/>
          <w:sz w:val="26"/>
          <w:szCs w:val="26"/>
        </w:rPr>
        <w:t>30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มิถุนายน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00497F">
        <w:rPr>
          <w:rFonts w:ascii="Angsana New" w:hAnsi="Angsana New"/>
          <w:sz w:val="26"/>
          <w:szCs w:val="26"/>
        </w:rPr>
        <w:t>0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02</w:t>
      </w:r>
      <w:r w:rsidRPr="0000497F">
        <w:rPr>
          <w:rFonts w:ascii="Angsana New" w:hAnsi="Angsana New"/>
          <w:sz w:val="26"/>
          <w:szCs w:val="26"/>
          <w:cs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112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79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4 กันยายน </w:t>
      </w:r>
      <w:r w:rsidRPr="0000497F">
        <w:rPr>
          <w:rFonts w:ascii="Angsana New" w:hAnsi="Angsana New"/>
          <w:sz w:val="26"/>
          <w:szCs w:val="26"/>
        </w:rPr>
        <w:t>2562</w:t>
      </w:r>
    </w:p>
    <w:p w14:paraId="58A63C97" w14:textId="77777777" w:rsidR="0000497F" w:rsidRPr="0000497F" w:rsidRDefault="0000497F" w:rsidP="0000497F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00497F">
        <w:rPr>
          <w:rFonts w:ascii="Angsana New" w:hAnsi="Angsana New" w:hint="cs"/>
          <w:sz w:val="26"/>
          <w:szCs w:val="26"/>
          <w:cs/>
        </w:rPr>
        <w:t>13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พฤศจิกายน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พิเศษ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00497F">
        <w:rPr>
          <w:rFonts w:ascii="Angsana New" w:hAnsi="Angsana New"/>
          <w:sz w:val="26"/>
          <w:szCs w:val="26"/>
        </w:rPr>
        <w:t>1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00497F">
        <w:rPr>
          <w:rFonts w:ascii="Angsana New" w:hAnsi="Angsana New"/>
          <w:sz w:val="26"/>
          <w:szCs w:val="26"/>
        </w:rPr>
        <w:t>30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กันยายน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00497F">
        <w:rPr>
          <w:rFonts w:ascii="Angsana New" w:hAnsi="Angsana New"/>
          <w:sz w:val="26"/>
          <w:szCs w:val="26"/>
        </w:rPr>
        <w:t>0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 xml:space="preserve">02 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00497F">
        <w:rPr>
          <w:rFonts w:ascii="Angsana New" w:hAnsi="Angsana New"/>
          <w:sz w:val="26"/>
          <w:szCs w:val="26"/>
        </w:rPr>
        <w:t>112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79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12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</w:rPr>
        <w:t>ธันวาคม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2562</w:t>
      </w:r>
    </w:p>
    <w:p w14:paraId="61C5C6B7" w14:textId="77777777" w:rsidR="0000497F" w:rsidRDefault="0000497F" w:rsidP="00905C56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34B8851E" w14:textId="3666659C" w:rsidR="00905C56" w:rsidRPr="007A52E1" w:rsidRDefault="00FA2DAB" w:rsidP="00905C56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D76AB1">
        <w:rPr>
          <w:rFonts w:ascii="Angsana New" w:hAnsi="Angsana New"/>
          <w:b/>
          <w:bCs/>
          <w:sz w:val="28"/>
          <w:szCs w:val="28"/>
        </w:rPr>
        <w:t>0</w:t>
      </w:r>
      <w:r w:rsidR="00905C56" w:rsidRPr="007A52E1">
        <w:rPr>
          <w:rFonts w:ascii="Angsana New" w:hAnsi="Angsana New"/>
          <w:b/>
          <w:bCs/>
          <w:sz w:val="28"/>
          <w:szCs w:val="28"/>
          <w:cs/>
        </w:rPr>
        <w:t>.</w:t>
      </w:r>
      <w:r w:rsidR="00905C56" w:rsidRPr="007A52E1">
        <w:rPr>
          <w:rFonts w:ascii="Angsana New" w:hAnsi="Angsana New"/>
          <w:b/>
          <w:bCs/>
          <w:sz w:val="28"/>
          <w:szCs w:val="28"/>
        </w:rPr>
        <w:tab/>
      </w:r>
      <w:r w:rsidR="00905C56" w:rsidRPr="007A52E1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25D7A2B2" w14:textId="370FD28A" w:rsidR="00905C56" w:rsidRDefault="00905C56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7A52E1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p w14:paraId="750CC588" w14:textId="0602E49A" w:rsidR="00CA3CAE" w:rsidRDefault="00CA3CAE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38089487" w14:textId="3C36DBCE" w:rsidR="00CA3CAE" w:rsidRDefault="00CA3CAE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1F9B42BB" w14:textId="225BD20F" w:rsidR="00CA3CAE" w:rsidRDefault="00CA3CAE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tbl>
      <w:tblPr>
        <w:tblpPr w:leftFromText="180" w:rightFromText="180" w:vertAnchor="text" w:horzAnchor="margin" w:tblpY="92"/>
        <w:tblOverlap w:val="never"/>
        <w:tblW w:w="8193" w:type="dxa"/>
        <w:tblLayout w:type="fixed"/>
        <w:tblLook w:val="0000" w:firstRow="0" w:lastRow="0" w:firstColumn="0" w:lastColumn="0" w:noHBand="0" w:noVBand="0"/>
      </w:tblPr>
      <w:tblGrid>
        <w:gridCol w:w="4984"/>
        <w:gridCol w:w="241"/>
        <w:gridCol w:w="1185"/>
        <w:gridCol w:w="244"/>
        <w:gridCol w:w="241"/>
        <w:gridCol w:w="1057"/>
        <w:gridCol w:w="241"/>
      </w:tblGrid>
      <w:tr w:rsidR="0000497F" w:rsidRPr="00A348EA" w14:paraId="7A788ADC" w14:textId="77777777" w:rsidTr="00EE4BFD">
        <w:trPr>
          <w:gridAfter w:val="1"/>
          <w:wAfter w:w="241" w:type="dxa"/>
          <w:trHeight w:hRule="exact" w:val="352"/>
        </w:trPr>
        <w:tc>
          <w:tcPr>
            <w:tcW w:w="4984" w:type="dxa"/>
          </w:tcPr>
          <w:p w14:paraId="2DD5920B" w14:textId="77777777" w:rsidR="0000497F" w:rsidRPr="00A348EA" w:rsidRDefault="0000497F" w:rsidP="00EE4BFD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lastRenderedPageBreak/>
              <w:t>หุ้นสามัญจดทะเ</w:t>
            </w: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75508171" w14:textId="77777777" w:rsidR="0000497F" w:rsidRPr="00A348EA" w:rsidRDefault="0000497F" w:rsidP="00EE4BFD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26" w:type="dxa"/>
            <w:gridSpan w:val="2"/>
          </w:tcPr>
          <w:p w14:paraId="2C82B6E6" w14:textId="77777777" w:rsidR="0000497F" w:rsidRPr="00A348EA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44" w:type="dxa"/>
          </w:tcPr>
          <w:p w14:paraId="2DAF704B" w14:textId="77777777" w:rsidR="0000497F" w:rsidRPr="00A348EA" w:rsidRDefault="0000497F" w:rsidP="00EE4BFD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98" w:type="dxa"/>
            <w:gridSpan w:val="2"/>
          </w:tcPr>
          <w:p w14:paraId="3E73C5D0" w14:textId="77777777" w:rsidR="0000497F" w:rsidRPr="00A348EA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</w:tr>
      <w:tr w:rsidR="0000497F" w:rsidRPr="00A348EA" w14:paraId="0F3700AA" w14:textId="77777777" w:rsidTr="0000497F">
        <w:trPr>
          <w:trHeight w:hRule="exact" w:val="462"/>
        </w:trPr>
        <w:tc>
          <w:tcPr>
            <w:tcW w:w="5225" w:type="dxa"/>
            <w:gridSpan w:val="2"/>
            <w:vAlign w:val="center"/>
          </w:tcPr>
          <w:p w14:paraId="7D741301" w14:textId="77777777" w:rsidR="0000497F" w:rsidRPr="00A348EA" w:rsidRDefault="0000497F" w:rsidP="00EE4BFD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6909FB95" w14:textId="77777777" w:rsidR="0000497F" w:rsidRPr="00A348EA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3F056476" w14:textId="77777777" w:rsidR="0000497F" w:rsidRPr="00A348EA" w:rsidRDefault="0000497F" w:rsidP="00EE4BFD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CEBDAD5" w14:textId="77777777" w:rsidR="0000497F" w:rsidRPr="00A348EA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จำนวนเงิน</w:t>
            </w:r>
          </w:p>
        </w:tc>
      </w:tr>
      <w:tr w:rsidR="0000497F" w:rsidRPr="00A348EA" w14:paraId="3330E210" w14:textId="77777777" w:rsidTr="00EE4BFD">
        <w:trPr>
          <w:trHeight w:hRule="exact" w:val="352"/>
        </w:trPr>
        <w:tc>
          <w:tcPr>
            <w:tcW w:w="5225" w:type="dxa"/>
            <w:gridSpan w:val="2"/>
          </w:tcPr>
          <w:p w14:paraId="4C2120B8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2"/>
            <w:vAlign w:val="bottom"/>
          </w:tcPr>
          <w:p w14:paraId="2DF11E11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161B493F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FD5ABE9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00497F" w:rsidRPr="00A348EA" w14:paraId="3FEB7B5C" w14:textId="77777777" w:rsidTr="00F86C62">
        <w:trPr>
          <w:trHeight w:hRule="exact" w:val="363"/>
        </w:trPr>
        <w:tc>
          <w:tcPr>
            <w:tcW w:w="5225" w:type="dxa"/>
            <w:gridSpan w:val="2"/>
            <w:vAlign w:val="bottom"/>
          </w:tcPr>
          <w:p w14:paraId="755D402C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29" w:type="dxa"/>
            <w:gridSpan w:val="2"/>
            <w:vAlign w:val="bottom"/>
          </w:tcPr>
          <w:p w14:paraId="1573D950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41" w:type="dxa"/>
            <w:vAlign w:val="bottom"/>
          </w:tcPr>
          <w:p w14:paraId="18649952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65AAEA9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</w:tr>
      <w:tr w:rsidR="0000497F" w:rsidRPr="00A348EA" w14:paraId="268F0B6D" w14:textId="77777777" w:rsidTr="00F86C62">
        <w:trPr>
          <w:trHeight w:hRule="exact" w:val="363"/>
        </w:trPr>
        <w:tc>
          <w:tcPr>
            <w:tcW w:w="5225" w:type="dxa"/>
            <w:gridSpan w:val="2"/>
            <w:vAlign w:val="bottom"/>
          </w:tcPr>
          <w:p w14:paraId="47E85CD3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1429" w:type="dxa"/>
            <w:gridSpan w:val="2"/>
            <w:tcBorders>
              <w:bottom w:val="single" w:sz="6" w:space="0" w:color="auto"/>
            </w:tcBorders>
            <w:vAlign w:val="bottom"/>
          </w:tcPr>
          <w:p w14:paraId="383DF3C7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10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3BBDED10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6" w:space="0" w:color="auto"/>
            </w:tcBorders>
            <w:vAlign w:val="bottom"/>
          </w:tcPr>
          <w:p w14:paraId="003C5B81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0497F" w:rsidRPr="00A348EA" w14:paraId="1AD30D5B" w14:textId="77777777" w:rsidTr="00F86C62">
        <w:trPr>
          <w:trHeight w:hRule="exact" w:val="324"/>
        </w:trPr>
        <w:tc>
          <w:tcPr>
            <w:tcW w:w="5225" w:type="dxa"/>
            <w:gridSpan w:val="2"/>
            <w:vAlign w:val="bottom"/>
          </w:tcPr>
          <w:p w14:paraId="58B62AD7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F9664F4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41" w:type="dxa"/>
            <w:vAlign w:val="bottom"/>
          </w:tcPr>
          <w:p w14:paraId="27ABBF3B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02D40511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00497F" w:rsidRPr="00A348EA" w14:paraId="6E7291D8" w14:textId="77777777" w:rsidTr="00F86C62">
        <w:trPr>
          <w:trHeight w:hRule="exact" w:val="510"/>
        </w:trPr>
        <w:tc>
          <w:tcPr>
            <w:tcW w:w="5225" w:type="dxa"/>
            <w:gridSpan w:val="2"/>
            <w:vAlign w:val="bottom"/>
          </w:tcPr>
          <w:p w14:paraId="2DB42E09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(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1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: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4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29" w:type="dxa"/>
            <w:gridSpan w:val="2"/>
            <w:tcBorders>
              <w:top w:val="double" w:sz="4" w:space="0" w:color="auto"/>
            </w:tcBorders>
            <w:vAlign w:val="bottom"/>
          </w:tcPr>
          <w:p w14:paraId="7456CECE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41" w:type="dxa"/>
            <w:vAlign w:val="bottom"/>
          </w:tcPr>
          <w:p w14:paraId="4148B63D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bottom"/>
          </w:tcPr>
          <w:p w14:paraId="1D841050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00497F" w:rsidRPr="00A348EA" w14:paraId="7320FC5A" w14:textId="77777777" w:rsidTr="00F86C62">
        <w:trPr>
          <w:trHeight w:hRule="exact" w:val="372"/>
        </w:trPr>
        <w:tc>
          <w:tcPr>
            <w:tcW w:w="5225" w:type="dxa"/>
            <w:gridSpan w:val="2"/>
            <w:vAlign w:val="bottom"/>
          </w:tcPr>
          <w:p w14:paraId="3C5201EE" w14:textId="77777777" w:rsidR="0000497F" w:rsidRPr="00A348EA" w:rsidRDefault="0000497F" w:rsidP="00EE4BFD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8 พฤษภาคม 2558 </w:t>
            </w:r>
            <w:r w:rsidRPr="00A348EA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3120E80B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41" w:type="dxa"/>
            <w:vAlign w:val="bottom"/>
          </w:tcPr>
          <w:p w14:paraId="5672CD01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D2F857E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00497F" w:rsidRPr="00A348EA" w14:paraId="4C8B87DB" w14:textId="77777777" w:rsidTr="00F86C62">
        <w:trPr>
          <w:trHeight w:hRule="exact" w:val="337"/>
        </w:trPr>
        <w:tc>
          <w:tcPr>
            <w:tcW w:w="5225" w:type="dxa"/>
            <w:gridSpan w:val="2"/>
            <w:vAlign w:val="bottom"/>
          </w:tcPr>
          <w:p w14:paraId="537DF0C5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218A9AF2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41" w:type="dxa"/>
            <w:vAlign w:val="bottom"/>
          </w:tcPr>
          <w:p w14:paraId="5D670689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5472A0B1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</w:tr>
      <w:tr w:rsidR="0000497F" w:rsidRPr="00A348EA" w14:paraId="0A38F1DA" w14:textId="77777777" w:rsidTr="00F86C62">
        <w:trPr>
          <w:trHeight w:hRule="exact" w:val="255"/>
        </w:trPr>
        <w:tc>
          <w:tcPr>
            <w:tcW w:w="5225" w:type="dxa"/>
            <w:gridSpan w:val="2"/>
            <w:vAlign w:val="bottom"/>
          </w:tcPr>
          <w:p w14:paraId="1FE7C96F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29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ลดทุนจดทะเบียน</w:t>
            </w:r>
          </w:p>
        </w:tc>
        <w:tc>
          <w:tcPr>
            <w:tcW w:w="1429" w:type="dxa"/>
            <w:gridSpan w:val="2"/>
            <w:vAlign w:val="bottom"/>
          </w:tcPr>
          <w:p w14:paraId="1A2757E1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9,744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7263212F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5FFD0F18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1,218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0497F" w:rsidRPr="00A348EA" w14:paraId="54525B0D" w14:textId="77777777" w:rsidTr="00EE4BFD">
        <w:trPr>
          <w:trHeight w:hRule="exact" w:val="420"/>
        </w:trPr>
        <w:tc>
          <w:tcPr>
            <w:tcW w:w="5225" w:type="dxa"/>
            <w:gridSpan w:val="2"/>
            <w:vAlign w:val="bottom"/>
          </w:tcPr>
          <w:p w14:paraId="45A2DB69" w14:textId="77777777" w:rsidR="0000497F" w:rsidRPr="00A348EA" w:rsidRDefault="0000497F" w:rsidP="00EE4BFD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พฤษภาคม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13C83339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1,409,401</w:t>
            </w:r>
          </w:p>
        </w:tc>
        <w:tc>
          <w:tcPr>
            <w:tcW w:w="241" w:type="dxa"/>
            <w:vAlign w:val="bottom"/>
          </w:tcPr>
          <w:p w14:paraId="0261D0A7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7D8E39F5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176</w:t>
            </w:r>
            <w:r w:rsidRPr="00A348EA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175</w:t>
            </w:r>
          </w:p>
        </w:tc>
      </w:tr>
      <w:tr w:rsidR="0000497F" w:rsidRPr="00A348EA" w14:paraId="2C305226" w14:textId="77777777" w:rsidTr="00EE4BFD">
        <w:trPr>
          <w:trHeight w:hRule="exact" w:val="390"/>
        </w:trPr>
        <w:tc>
          <w:tcPr>
            <w:tcW w:w="5225" w:type="dxa"/>
            <w:gridSpan w:val="2"/>
            <w:vAlign w:val="bottom"/>
          </w:tcPr>
          <w:p w14:paraId="767BD39E" w14:textId="412B5D84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1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7242B2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7,047,006</w:t>
            </w:r>
          </w:p>
        </w:tc>
        <w:tc>
          <w:tcPr>
            <w:tcW w:w="241" w:type="dxa"/>
            <w:vAlign w:val="bottom"/>
          </w:tcPr>
          <w:p w14:paraId="45756887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37CFEB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880</w:t>
            </w:r>
            <w:r w:rsidRPr="00A348EA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876</w:t>
            </w:r>
          </w:p>
        </w:tc>
      </w:tr>
    </w:tbl>
    <w:p w14:paraId="29ED4696" w14:textId="0EB9B4EC" w:rsidR="0000497F" w:rsidRDefault="0000497F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055E7FB4" w14:textId="77777777" w:rsidR="0000497F" w:rsidRPr="007A52E1" w:rsidRDefault="0000497F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  <w:cs/>
        </w:rPr>
      </w:pPr>
    </w:p>
    <w:p w14:paraId="384815F9" w14:textId="77777777" w:rsidR="00B46032" w:rsidRPr="007A52E1" w:rsidRDefault="00B46032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57502747" w14:textId="43308E5B" w:rsidR="000F35C8" w:rsidRDefault="000F35C8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38D20F4D" w14:textId="6DA1D96F" w:rsidR="0000497F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751F56B4" w14:textId="4E4E406F" w:rsidR="0000497F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2B0AC4B5" w14:textId="57291A2F" w:rsidR="0000497F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5EDE7362" w14:textId="16FD6F8A" w:rsidR="0000497F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13ACBB0E" w14:textId="6490CB38" w:rsidR="0000497F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21D119F5" w14:textId="6DDD9415" w:rsidR="0000497F" w:rsidRPr="00381EAB" w:rsidRDefault="0000497F" w:rsidP="00905C56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405"/>
        <w:tblOverlap w:val="never"/>
        <w:tblW w:w="9850" w:type="dxa"/>
        <w:tblLayout w:type="fixed"/>
        <w:tblLook w:val="0000" w:firstRow="0" w:lastRow="0" w:firstColumn="0" w:lastColumn="0" w:noHBand="0" w:noVBand="0"/>
      </w:tblPr>
      <w:tblGrid>
        <w:gridCol w:w="5178"/>
        <w:gridCol w:w="1479"/>
        <w:gridCol w:w="249"/>
        <w:gridCol w:w="1215"/>
        <w:gridCol w:w="299"/>
        <w:gridCol w:w="1430"/>
      </w:tblGrid>
      <w:tr w:rsidR="0000497F" w:rsidRPr="00A348EA" w14:paraId="1295CA15" w14:textId="77777777" w:rsidTr="00CA3CAE">
        <w:trPr>
          <w:trHeight w:hRule="exact" w:val="810"/>
        </w:trPr>
        <w:tc>
          <w:tcPr>
            <w:tcW w:w="5178" w:type="dxa"/>
            <w:vAlign w:val="center"/>
          </w:tcPr>
          <w:p w14:paraId="74BD7957" w14:textId="77777777" w:rsidR="0000497F" w:rsidRPr="00A348EA" w:rsidRDefault="0000497F" w:rsidP="00EE4BFD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23E50375" w14:textId="77777777" w:rsidR="0000497F" w:rsidRPr="00A348EA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center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9" w:type="dxa"/>
            <w:vAlign w:val="bottom"/>
          </w:tcPr>
          <w:p w14:paraId="23C254EE" w14:textId="77777777" w:rsidR="0000497F" w:rsidRPr="00A348EA" w:rsidRDefault="0000497F" w:rsidP="00EE4BFD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7140F57E" w14:textId="77777777" w:rsidR="0000497F" w:rsidRPr="00A348EA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right="162" w:firstLine="0"/>
              <w:jc w:val="center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99" w:type="dxa"/>
            <w:vAlign w:val="bottom"/>
          </w:tcPr>
          <w:p w14:paraId="6416C41A" w14:textId="77777777" w:rsidR="0000497F" w:rsidRPr="00A348EA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14:paraId="586E17D9" w14:textId="77777777" w:rsidR="0000497F" w:rsidRPr="00A348EA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ส่วนเกิน(ส่วนต่ำ)มูลค่าหุ้น</w:t>
            </w:r>
          </w:p>
        </w:tc>
      </w:tr>
      <w:tr w:rsidR="0000497F" w:rsidRPr="00A348EA" w14:paraId="2CED6AAD" w14:textId="77777777" w:rsidTr="00EE4BFD">
        <w:trPr>
          <w:trHeight w:hRule="exact" w:val="390"/>
        </w:trPr>
        <w:tc>
          <w:tcPr>
            <w:tcW w:w="5178" w:type="dxa"/>
          </w:tcPr>
          <w:p w14:paraId="177650D6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</w:t>
            </w:r>
            <w:r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ที่ออกและชำระเต็มมูลค่าแล้ว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3107E6FA" w14:textId="77777777" w:rsidR="0000497F" w:rsidRPr="00A348EA" w:rsidRDefault="0000497F" w:rsidP="00EE4BFD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9" w:type="dxa"/>
            <w:vAlign w:val="bottom"/>
          </w:tcPr>
          <w:p w14:paraId="1734D85E" w14:textId="77777777" w:rsidR="0000497F" w:rsidRPr="00A348EA" w:rsidRDefault="0000497F" w:rsidP="00EE4BFD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615D55EE" w14:textId="77777777" w:rsidR="0000497F" w:rsidRPr="00A348EA" w:rsidRDefault="0000497F" w:rsidP="00EE4BFD">
            <w:pPr>
              <w:ind w:right="16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vAlign w:val="bottom"/>
          </w:tcPr>
          <w:p w14:paraId="54B665C0" w14:textId="77777777" w:rsidR="0000497F" w:rsidRPr="00A348EA" w:rsidRDefault="0000497F" w:rsidP="00EE4BFD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vAlign w:val="bottom"/>
          </w:tcPr>
          <w:p w14:paraId="746A4BDE" w14:textId="77777777" w:rsidR="0000497F" w:rsidRPr="00A348EA" w:rsidRDefault="0000497F" w:rsidP="00EE4BFD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00497F" w:rsidRPr="00A348EA" w14:paraId="229E0E48" w14:textId="77777777" w:rsidTr="00CA3CAE">
        <w:trPr>
          <w:trHeight w:hRule="exact" w:val="68"/>
        </w:trPr>
        <w:tc>
          <w:tcPr>
            <w:tcW w:w="5178" w:type="dxa"/>
          </w:tcPr>
          <w:p w14:paraId="2B223F66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79" w:type="dxa"/>
          </w:tcPr>
          <w:p w14:paraId="5BE6E9A5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</w:tcPr>
          <w:p w14:paraId="449E449F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</w:tcPr>
          <w:p w14:paraId="06BB4DE6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</w:tcPr>
          <w:p w14:paraId="5AA824A1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</w:tcPr>
          <w:p w14:paraId="7F92178A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0497F" w:rsidRPr="00A348EA" w14:paraId="1874A453" w14:textId="77777777" w:rsidTr="00EE4BFD">
        <w:trPr>
          <w:trHeight w:hRule="exact" w:val="316"/>
        </w:trPr>
        <w:tc>
          <w:tcPr>
            <w:tcW w:w="5178" w:type="dxa"/>
            <w:vAlign w:val="bottom"/>
          </w:tcPr>
          <w:p w14:paraId="2496B175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1 มกราคม 2557</w:t>
            </w:r>
          </w:p>
        </w:tc>
        <w:tc>
          <w:tcPr>
            <w:tcW w:w="1479" w:type="dxa"/>
            <w:vAlign w:val="bottom"/>
          </w:tcPr>
          <w:p w14:paraId="44228C0D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941,337</w:t>
            </w:r>
          </w:p>
        </w:tc>
        <w:tc>
          <w:tcPr>
            <w:tcW w:w="249" w:type="dxa"/>
            <w:vAlign w:val="bottom"/>
          </w:tcPr>
          <w:p w14:paraId="7C63B18D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179F5E78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470,668</w:t>
            </w:r>
          </w:p>
        </w:tc>
        <w:tc>
          <w:tcPr>
            <w:tcW w:w="299" w:type="dxa"/>
            <w:vAlign w:val="bottom"/>
          </w:tcPr>
          <w:p w14:paraId="57F7D8F7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5A4B5E7C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29,382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0497F" w:rsidRPr="00A348EA" w14:paraId="088F9731" w14:textId="77777777" w:rsidTr="00EE4BFD">
        <w:trPr>
          <w:trHeight w:hRule="exact" w:val="382"/>
        </w:trPr>
        <w:tc>
          <w:tcPr>
            <w:tcW w:w="5178" w:type="dxa"/>
            <w:vAlign w:val="bottom"/>
          </w:tcPr>
          <w:p w14:paraId="4DD0BF7F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เพิ่มขึ้นเนื่องจากการใช้สิทธิซื้อหุ้นสามัญตามใบสำคัญแสดงสิทธิ</w:t>
            </w:r>
          </w:p>
        </w:tc>
        <w:tc>
          <w:tcPr>
            <w:tcW w:w="1479" w:type="dxa"/>
            <w:tcBorders>
              <w:bottom w:val="single" w:sz="6" w:space="0" w:color="auto"/>
            </w:tcBorders>
            <w:vAlign w:val="bottom"/>
          </w:tcPr>
          <w:p w14:paraId="5C4F3F94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49,609</w:t>
            </w:r>
          </w:p>
        </w:tc>
        <w:tc>
          <w:tcPr>
            <w:tcW w:w="249" w:type="dxa"/>
            <w:vAlign w:val="bottom"/>
          </w:tcPr>
          <w:p w14:paraId="674705CD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6" w:space="0" w:color="auto"/>
            </w:tcBorders>
            <w:vAlign w:val="bottom"/>
          </w:tcPr>
          <w:p w14:paraId="2AB67F09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24,805</w:t>
            </w:r>
          </w:p>
        </w:tc>
        <w:tc>
          <w:tcPr>
            <w:tcW w:w="299" w:type="dxa"/>
            <w:vAlign w:val="bottom"/>
          </w:tcPr>
          <w:p w14:paraId="363455E2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bottom w:val="single" w:sz="6" w:space="0" w:color="auto"/>
            </w:tcBorders>
            <w:vAlign w:val="bottom"/>
          </w:tcPr>
          <w:p w14:paraId="10CFA23C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18,745</w:t>
            </w:r>
          </w:p>
        </w:tc>
      </w:tr>
      <w:tr w:rsidR="0000497F" w:rsidRPr="00A348EA" w14:paraId="516D9AEC" w14:textId="77777777" w:rsidTr="00EE4BFD">
        <w:trPr>
          <w:trHeight w:hRule="exact" w:val="386"/>
        </w:trPr>
        <w:tc>
          <w:tcPr>
            <w:tcW w:w="5178" w:type="dxa"/>
            <w:vAlign w:val="bottom"/>
          </w:tcPr>
          <w:p w14:paraId="07A7D98B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79" w:type="dxa"/>
            <w:tcBorders>
              <w:top w:val="single" w:sz="6" w:space="0" w:color="auto"/>
            </w:tcBorders>
            <w:vAlign w:val="bottom"/>
          </w:tcPr>
          <w:p w14:paraId="4D515973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990,946</w:t>
            </w:r>
          </w:p>
        </w:tc>
        <w:tc>
          <w:tcPr>
            <w:tcW w:w="249" w:type="dxa"/>
            <w:vAlign w:val="bottom"/>
          </w:tcPr>
          <w:p w14:paraId="44E17435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6" w:space="0" w:color="auto"/>
            </w:tcBorders>
            <w:vAlign w:val="bottom"/>
          </w:tcPr>
          <w:p w14:paraId="1833F085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495,473</w:t>
            </w:r>
          </w:p>
        </w:tc>
        <w:tc>
          <w:tcPr>
            <w:tcW w:w="299" w:type="dxa"/>
            <w:vAlign w:val="bottom"/>
          </w:tcPr>
          <w:p w14:paraId="1B9EDAF0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6" w:space="0" w:color="auto"/>
            </w:tcBorders>
            <w:vAlign w:val="bottom"/>
          </w:tcPr>
          <w:p w14:paraId="3841DAA4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10,637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0497F" w:rsidRPr="00A348EA" w14:paraId="2394962B" w14:textId="77777777" w:rsidTr="00381EAB">
        <w:trPr>
          <w:trHeight w:hRule="exact" w:val="347"/>
        </w:trPr>
        <w:tc>
          <w:tcPr>
            <w:tcW w:w="5178" w:type="dxa"/>
            <w:vAlign w:val="bottom"/>
          </w:tcPr>
          <w:p w14:paraId="74DD254D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มกราคม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62ECE572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188</w:t>
            </w:r>
          </w:p>
        </w:tc>
        <w:tc>
          <w:tcPr>
            <w:tcW w:w="249" w:type="dxa"/>
            <w:vAlign w:val="bottom"/>
          </w:tcPr>
          <w:p w14:paraId="352B249A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5327E7C9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94</w:t>
            </w:r>
          </w:p>
        </w:tc>
        <w:tc>
          <w:tcPr>
            <w:tcW w:w="299" w:type="dxa"/>
            <w:vAlign w:val="bottom"/>
          </w:tcPr>
          <w:p w14:paraId="3CF3DA91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7214D0A1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71</w:t>
            </w:r>
          </w:p>
        </w:tc>
      </w:tr>
      <w:tr w:rsidR="0000497F" w:rsidRPr="00A348EA" w14:paraId="651DC03B" w14:textId="77777777" w:rsidTr="00EE4BFD">
        <w:trPr>
          <w:trHeight w:hRule="exact" w:val="395"/>
        </w:trPr>
        <w:tc>
          <w:tcPr>
            <w:tcW w:w="5178" w:type="dxa"/>
            <w:vAlign w:val="bottom"/>
          </w:tcPr>
          <w:p w14:paraId="1651B5D5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 เมษายน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tcBorders>
              <w:bottom w:val="single" w:sz="6" w:space="0" w:color="auto"/>
            </w:tcBorders>
            <w:vAlign w:val="bottom"/>
          </w:tcPr>
          <w:p w14:paraId="57B9676C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11,624</w:t>
            </w:r>
          </w:p>
        </w:tc>
        <w:tc>
          <w:tcPr>
            <w:tcW w:w="249" w:type="dxa"/>
            <w:vAlign w:val="bottom"/>
          </w:tcPr>
          <w:p w14:paraId="7EC1792A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6" w:space="0" w:color="auto"/>
            </w:tcBorders>
            <w:vAlign w:val="bottom"/>
          </w:tcPr>
          <w:p w14:paraId="5F5245C7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5,812</w:t>
            </w:r>
          </w:p>
        </w:tc>
        <w:tc>
          <w:tcPr>
            <w:tcW w:w="299" w:type="dxa"/>
            <w:vAlign w:val="bottom"/>
          </w:tcPr>
          <w:p w14:paraId="724BD781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bottom w:val="single" w:sz="6" w:space="0" w:color="auto"/>
            </w:tcBorders>
            <w:vAlign w:val="bottom"/>
          </w:tcPr>
          <w:p w14:paraId="62976580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4,392</w:t>
            </w:r>
          </w:p>
        </w:tc>
      </w:tr>
      <w:tr w:rsidR="0000497F" w:rsidRPr="00A348EA" w14:paraId="65B45F77" w14:textId="77777777" w:rsidTr="00EE4BFD">
        <w:trPr>
          <w:trHeight w:hRule="exact" w:val="426"/>
        </w:trPr>
        <w:tc>
          <w:tcPr>
            <w:tcW w:w="5178" w:type="dxa"/>
            <w:vAlign w:val="bottom"/>
          </w:tcPr>
          <w:p w14:paraId="41648461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79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48375B20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1,002,758</w:t>
            </w:r>
          </w:p>
        </w:tc>
        <w:tc>
          <w:tcPr>
            <w:tcW w:w="249" w:type="dxa"/>
            <w:vAlign w:val="bottom"/>
          </w:tcPr>
          <w:p w14:paraId="0EAFA4F5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035805AD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  <w:vAlign w:val="bottom"/>
          </w:tcPr>
          <w:p w14:paraId="62DE79F0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0BF8DFF5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6,174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0497F" w:rsidRPr="00A348EA" w14:paraId="7EDF1D13" w14:textId="77777777" w:rsidTr="00EE4BFD">
        <w:trPr>
          <w:trHeight w:hRule="exact" w:val="369"/>
        </w:trPr>
        <w:tc>
          <w:tcPr>
            <w:tcW w:w="5178" w:type="dxa"/>
            <w:vAlign w:val="bottom"/>
          </w:tcPr>
          <w:p w14:paraId="53BF518A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(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1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: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4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79" w:type="dxa"/>
            <w:tcBorders>
              <w:top w:val="double" w:sz="4" w:space="0" w:color="auto"/>
            </w:tcBorders>
            <w:vAlign w:val="bottom"/>
          </w:tcPr>
          <w:p w14:paraId="6DA7F7E4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4,011,032</w:t>
            </w:r>
          </w:p>
        </w:tc>
        <w:tc>
          <w:tcPr>
            <w:tcW w:w="249" w:type="dxa"/>
            <w:vAlign w:val="bottom"/>
          </w:tcPr>
          <w:p w14:paraId="5FDDE115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  <w:vAlign w:val="bottom"/>
          </w:tcPr>
          <w:p w14:paraId="5E10DB30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  <w:vAlign w:val="bottom"/>
          </w:tcPr>
          <w:p w14:paraId="47B5A43E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double" w:sz="4" w:space="0" w:color="auto"/>
            </w:tcBorders>
            <w:vAlign w:val="bottom"/>
          </w:tcPr>
          <w:p w14:paraId="1E6AB644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6,174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0497F" w:rsidRPr="00A348EA" w14:paraId="14494F7C" w14:textId="77777777" w:rsidTr="00EE4BFD">
        <w:trPr>
          <w:trHeight w:hRule="exact" w:val="339"/>
        </w:trPr>
        <w:tc>
          <w:tcPr>
            <w:tcW w:w="5178" w:type="dxa"/>
            <w:vAlign w:val="bottom"/>
          </w:tcPr>
          <w:p w14:paraId="506B61F4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7 กรกฎาคม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4299B7D0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742,108</w:t>
            </w:r>
          </w:p>
        </w:tc>
        <w:tc>
          <w:tcPr>
            <w:tcW w:w="249" w:type="dxa"/>
            <w:vAlign w:val="bottom"/>
          </w:tcPr>
          <w:p w14:paraId="1E2D8F2A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54DA079D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92,764</w:t>
            </w:r>
          </w:p>
        </w:tc>
        <w:tc>
          <w:tcPr>
            <w:tcW w:w="299" w:type="dxa"/>
            <w:vAlign w:val="bottom"/>
          </w:tcPr>
          <w:p w14:paraId="4B62E535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2BFFED8F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68,916</w:t>
            </w:r>
          </w:p>
        </w:tc>
      </w:tr>
      <w:tr w:rsidR="0000497F" w:rsidRPr="00A348EA" w14:paraId="2CAE6ABE" w14:textId="77777777" w:rsidTr="00EE4BFD">
        <w:trPr>
          <w:trHeight w:hRule="exact" w:val="366"/>
        </w:trPr>
        <w:tc>
          <w:tcPr>
            <w:tcW w:w="5178" w:type="dxa"/>
            <w:vAlign w:val="bottom"/>
          </w:tcPr>
          <w:p w14:paraId="5B7AF4ED" w14:textId="77777777" w:rsidR="0000497F" w:rsidRPr="00A348EA" w:rsidRDefault="0000497F" w:rsidP="00EE4BFD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ตุลาคม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171320BC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1,724</w:t>
            </w:r>
          </w:p>
        </w:tc>
        <w:tc>
          <w:tcPr>
            <w:tcW w:w="249" w:type="dxa"/>
            <w:vAlign w:val="bottom"/>
          </w:tcPr>
          <w:p w14:paraId="53DB90B5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294B4360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216</w:t>
            </w:r>
          </w:p>
        </w:tc>
        <w:tc>
          <w:tcPr>
            <w:tcW w:w="299" w:type="dxa"/>
            <w:vAlign w:val="bottom"/>
          </w:tcPr>
          <w:p w14:paraId="476488A0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76DA384A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160</w:t>
            </w:r>
          </w:p>
        </w:tc>
      </w:tr>
      <w:tr w:rsidR="0000497F" w:rsidRPr="00A348EA" w14:paraId="630EA6D3" w14:textId="77777777" w:rsidTr="00EE4BFD">
        <w:trPr>
          <w:trHeight w:hRule="exact" w:val="384"/>
        </w:trPr>
        <w:tc>
          <w:tcPr>
            <w:tcW w:w="5178" w:type="dxa"/>
            <w:vAlign w:val="bottom"/>
          </w:tcPr>
          <w:p w14:paraId="3A41B83E" w14:textId="77777777" w:rsidR="0000497F" w:rsidRPr="00A348EA" w:rsidRDefault="0000497F" w:rsidP="00EE4BFD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7 มกราคม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0645E55D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355</w:t>
            </w:r>
          </w:p>
        </w:tc>
        <w:tc>
          <w:tcPr>
            <w:tcW w:w="249" w:type="dxa"/>
            <w:vAlign w:val="bottom"/>
          </w:tcPr>
          <w:p w14:paraId="427CD529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4A0A5E76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44</w:t>
            </w:r>
          </w:p>
        </w:tc>
        <w:tc>
          <w:tcPr>
            <w:tcW w:w="299" w:type="dxa"/>
            <w:vAlign w:val="bottom"/>
          </w:tcPr>
          <w:p w14:paraId="0AD6A32C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673E7B57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33</w:t>
            </w:r>
          </w:p>
        </w:tc>
      </w:tr>
      <w:tr w:rsidR="0000497F" w:rsidRPr="00A348EA" w14:paraId="34FB19D8" w14:textId="77777777" w:rsidTr="00EE4BFD">
        <w:trPr>
          <w:trHeight w:hRule="exact" w:val="395"/>
        </w:trPr>
        <w:tc>
          <w:tcPr>
            <w:tcW w:w="5178" w:type="dxa"/>
            <w:vAlign w:val="bottom"/>
          </w:tcPr>
          <w:p w14:paraId="4422CDE9" w14:textId="77777777" w:rsidR="0000497F" w:rsidRPr="00A348EA" w:rsidRDefault="0000497F" w:rsidP="00EE4BFD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064234A5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734,924</w:t>
            </w:r>
          </w:p>
        </w:tc>
        <w:tc>
          <w:tcPr>
            <w:tcW w:w="249" w:type="dxa"/>
            <w:vAlign w:val="bottom"/>
          </w:tcPr>
          <w:p w14:paraId="34EA5EFB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1E4A9023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91,865</w:t>
            </w:r>
          </w:p>
        </w:tc>
        <w:tc>
          <w:tcPr>
            <w:tcW w:w="299" w:type="dxa"/>
            <w:vAlign w:val="bottom"/>
          </w:tcPr>
          <w:p w14:paraId="2D885719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62821F64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68,249</w:t>
            </w:r>
          </w:p>
        </w:tc>
      </w:tr>
      <w:tr w:rsidR="0000497F" w:rsidRPr="00A348EA" w14:paraId="4B5A973E" w14:textId="77777777" w:rsidTr="00EE4BFD">
        <w:trPr>
          <w:trHeight w:hRule="exact" w:val="395"/>
        </w:trPr>
        <w:tc>
          <w:tcPr>
            <w:tcW w:w="5178" w:type="dxa"/>
            <w:vAlign w:val="bottom"/>
          </w:tcPr>
          <w:p w14:paraId="201B3722" w14:textId="77777777" w:rsidR="0000497F" w:rsidRPr="00A348EA" w:rsidRDefault="0000497F" w:rsidP="00EE4BFD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4F1EC7A7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29,941</w:t>
            </w:r>
          </w:p>
        </w:tc>
        <w:tc>
          <w:tcPr>
            <w:tcW w:w="249" w:type="dxa"/>
            <w:vAlign w:val="bottom"/>
          </w:tcPr>
          <w:p w14:paraId="6ADE2343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66FBBA1F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3,743</w:t>
            </w:r>
          </w:p>
        </w:tc>
        <w:tc>
          <w:tcPr>
            <w:tcW w:w="299" w:type="dxa"/>
            <w:vAlign w:val="bottom"/>
          </w:tcPr>
          <w:p w14:paraId="62202FF8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07DD2ED7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2,780</w:t>
            </w:r>
          </w:p>
        </w:tc>
      </w:tr>
      <w:tr w:rsidR="0000497F" w:rsidRPr="00A348EA" w14:paraId="297FA393" w14:textId="77777777" w:rsidTr="00EE4BFD">
        <w:trPr>
          <w:trHeight w:hRule="exact" w:val="395"/>
        </w:trPr>
        <w:tc>
          <w:tcPr>
            <w:tcW w:w="5178" w:type="dxa"/>
            <w:vAlign w:val="bottom"/>
          </w:tcPr>
          <w:p w14:paraId="6D68F4A5" w14:textId="77777777" w:rsidR="0000497F" w:rsidRPr="00A348EA" w:rsidRDefault="0000497F" w:rsidP="00EE4BFD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10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สิงหาคม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6E7E56F3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117,521</w:t>
            </w:r>
          </w:p>
        </w:tc>
        <w:tc>
          <w:tcPr>
            <w:tcW w:w="249" w:type="dxa"/>
            <w:vAlign w:val="bottom"/>
          </w:tcPr>
          <w:p w14:paraId="7FDA8F9A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7EC3F35D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14,690</w:t>
            </w:r>
          </w:p>
        </w:tc>
        <w:tc>
          <w:tcPr>
            <w:tcW w:w="299" w:type="dxa"/>
            <w:vAlign w:val="bottom"/>
          </w:tcPr>
          <w:p w14:paraId="3E5C30B2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14:paraId="71C4E485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10,926</w:t>
            </w:r>
          </w:p>
        </w:tc>
      </w:tr>
      <w:tr w:rsidR="0000497F" w:rsidRPr="00A348EA" w14:paraId="1BD1B463" w14:textId="77777777" w:rsidTr="00EE4BFD">
        <w:trPr>
          <w:trHeight w:hRule="exact" w:val="349"/>
        </w:trPr>
        <w:tc>
          <w:tcPr>
            <w:tcW w:w="5178" w:type="dxa"/>
            <w:vAlign w:val="bottom"/>
          </w:tcPr>
          <w:p w14:paraId="20B30F8D" w14:textId="77777777" w:rsidR="0000497F" w:rsidRPr="00A348EA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ธันวาคม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61</w:t>
            </w: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686333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49" w:type="dxa"/>
            <w:vAlign w:val="bottom"/>
          </w:tcPr>
          <w:p w14:paraId="0FB2603D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22CD4A" w14:textId="77777777" w:rsidR="0000497F" w:rsidRPr="00A348EA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9" w:type="dxa"/>
            <w:vAlign w:val="bottom"/>
          </w:tcPr>
          <w:p w14:paraId="572A7483" w14:textId="77777777" w:rsidR="0000497F" w:rsidRPr="00A348EA" w:rsidRDefault="0000497F" w:rsidP="00EE4BF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C49D42" w14:textId="77777777" w:rsidR="0000497F" w:rsidRPr="00A348EA" w:rsidRDefault="0000497F" w:rsidP="00EE4BF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144,890</w:t>
            </w:r>
          </w:p>
        </w:tc>
      </w:tr>
      <w:tr w:rsidR="00F86C62" w:rsidRPr="00A348EA" w14:paraId="070519BE" w14:textId="77777777" w:rsidTr="00EE4BFD">
        <w:trPr>
          <w:trHeight w:hRule="exact" w:val="349"/>
        </w:trPr>
        <w:tc>
          <w:tcPr>
            <w:tcW w:w="5178" w:type="dxa"/>
            <w:vAlign w:val="bottom"/>
          </w:tcPr>
          <w:p w14:paraId="5701F169" w14:textId="77777777" w:rsidR="00F86C62" w:rsidRPr="00A348EA" w:rsidRDefault="00F86C62" w:rsidP="00F86C62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009732DF" w14:textId="168E6C5C" w:rsidR="00F86C62" w:rsidRPr="00A348EA" w:rsidRDefault="00F86C62" w:rsidP="00F86C6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1,861</w:t>
            </w:r>
          </w:p>
        </w:tc>
        <w:tc>
          <w:tcPr>
            <w:tcW w:w="249" w:type="dxa"/>
            <w:vAlign w:val="bottom"/>
          </w:tcPr>
          <w:p w14:paraId="438753CD" w14:textId="77777777" w:rsidR="00F86C62" w:rsidRPr="00A348EA" w:rsidRDefault="00F86C62" w:rsidP="00F86C6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39A6C18E" w14:textId="4225D5E2" w:rsidR="00F86C62" w:rsidRPr="00A348EA" w:rsidRDefault="00F86C62" w:rsidP="00F86C6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232</w:t>
            </w:r>
          </w:p>
        </w:tc>
        <w:tc>
          <w:tcPr>
            <w:tcW w:w="299" w:type="dxa"/>
            <w:vAlign w:val="bottom"/>
          </w:tcPr>
          <w:p w14:paraId="4D5C40F9" w14:textId="77777777" w:rsidR="00F86C62" w:rsidRPr="00A348EA" w:rsidRDefault="00F86C62" w:rsidP="00F86C6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673568DF" w14:textId="2D74F435" w:rsidR="00F86C62" w:rsidRPr="00A348EA" w:rsidRDefault="00F86C62" w:rsidP="00F86C6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233</w:t>
            </w:r>
          </w:p>
        </w:tc>
      </w:tr>
      <w:tr w:rsidR="0000497F" w:rsidRPr="00A348EA" w14:paraId="2F1C26F1" w14:textId="77777777" w:rsidTr="00EE4BFD">
        <w:trPr>
          <w:trHeight w:hRule="exact" w:val="349"/>
        </w:trPr>
        <w:tc>
          <w:tcPr>
            <w:tcW w:w="5178" w:type="dxa"/>
            <w:vAlign w:val="bottom"/>
          </w:tcPr>
          <w:p w14:paraId="0C947878" w14:textId="732ED2CB" w:rsidR="0000497F" w:rsidRDefault="0000497F" w:rsidP="0000497F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ตุลาคม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36DE4EDD" w14:textId="7F235AB6" w:rsidR="0000497F" w:rsidRDefault="00F86C62" w:rsidP="000049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156</w:t>
            </w:r>
          </w:p>
        </w:tc>
        <w:tc>
          <w:tcPr>
            <w:tcW w:w="249" w:type="dxa"/>
            <w:vAlign w:val="bottom"/>
          </w:tcPr>
          <w:p w14:paraId="098441C4" w14:textId="77777777" w:rsidR="0000497F" w:rsidRPr="00A348EA" w:rsidRDefault="0000497F" w:rsidP="000049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31DBA8A3" w14:textId="6DCA90B3" w:rsidR="0000497F" w:rsidRDefault="00F86C62" w:rsidP="000049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</w:t>
            </w:r>
          </w:p>
        </w:tc>
        <w:tc>
          <w:tcPr>
            <w:tcW w:w="299" w:type="dxa"/>
            <w:vAlign w:val="bottom"/>
          </w:tcPr>
          <w:p w14:paraId="52E1440A" w14:textId="77777777" w:rsidR="0000497F" w:rsidRPr="00A348EA" w:rsidRDefault="0000497F" w:rsidP="0000497F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14:paraId="26FC10C5" w14:textId="106E74E0" w:rsidR="0000497F" w:rsidRDefault="00F86C62" w:rsidP="0000497F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</w:t>
            </w:r>
          </w:p>
        </w:tc>
      </w:tr>
      <w:tr w:rsidR="0000497F" w:rsidRPr="00A348EA" w14:paraId="004AAC80" w14:textId="77777777" w:rsidTr="00EE4BFD">
        <w:trPr>
          <w:trHeight w:hRule="exact" w:val="349"/>
        </w:trPr>
        <w:tc>
          <w:tcPr>
            <w:tcW w:w="5178" w:type="dxa"/>
            <w:vAlign w:val="bottom"/>
          </w:tcPr>
          <w:p w14:paraId="69B9429F" w14:textId="2EF0EA66" w:rsidR="0000497F" w:rsidRPr="00A348EA" w:rsidRDefault="00F86C62" w:rsidP="0000497F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</w:t>
            </w:r>
            <w:r w:rsidR="0000497F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ธันวาคม</w:t>
            </w:r>
            <w:r w:rsidR="0000497F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00497F"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00497F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3DBB3C" w14:textId="095D42E9" w:rsidR="0000497F" w:rsidRPr="00A348EA" w:rsidRDefault="0000497F" w:rsidP="000049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5,639,</w:t>
            </w:r>
            <w:r w:rsidR="00F86C62">
              <w:rPr>
                <w:rFonts w:ascii="Angsana New" w:hAnsi="Angsana New"/>
                <w:sz w:val="25"/>
                <w:szCs w:val="25"/>
              </w:rPr>
              <w:t>622</w:t>
            </w:r>
          </w:p>
        </w:tc>
        <w:tc>
          <w:tcPr>
            <w:tcW w:w="249" w:type="dxa"/>
            <w:vAlign w:val="bottom"/>
          </w:tcPr>
          <w:p w14:paraId="7244AEBB" w14:textId="77777777" w:rsidR="0000497F" w:rsidRPr="00A348EA" w:rsidRDefault="0000497F" w:rsidP="000049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F03625" w14:textId="7EECED1F" w:rsidR="0000497F" w:rsidRPr="00A348EA" w:rsidRDefault="0000497F" w:rsidP="000049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704,9</w:t>
            </w:r>
            <w:r w:rsidR="00F86C62">
              <w:rPr>
                <w:rFonts w:ascii="Angsana New" w:hAnsi="Angsana New"/>
                <w:sz w:val="25"/>
                <w:szCs w:val="25"/>
              </w:rPr>
              <w:t>5</w:t>
            </w:r>
            <w:r>
              <w:rPr>
                <w:rFonts w:ascii="Angsana New" w:hAnsi="Angsana New"/>
                <w:sz w:val="25"/>
                <w:szCs w:val="25"/>
              </w:rPr>
              <w:t>3</w:t>
            </w:r>
          </w:p>
        </w:tc>
        <w:tc>
          <w:tcPr>
            <w:tcW w:w="299" w:type="dxa"/>
            <w:vAlign w:val="bottom"/>
          </w:tcPr>
          <w:p w14:paraId="4D59FDBC" w14:textId="77777777" w:rsidR="0000497F" w:rsidRPr="00A348EA" w:rsidRDefault="0000497F" w:rsidP="0000497F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67FC67" w14:textId="363BA06F" w:rsidR="0000497F" w:rsidRPr="00A348EA" w:rsidRDefault="0000497F" w:rsidP="0000497F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145,1</w:t>
            </w:r>
            <w:r w:rsidR="00F86C62">
              <w:rPr>
                <w:rFonts w:ascii="Angsana New" w:hAnsi="Angsana New"/>
                <w:sz w:val="25"/>
                <w:szCs w:val="25"/>
              </w:rPr>
              <w:t>42</w:t>
            </w:r>
          </w:p>
        </w:tc>
      </w:tr>
    </w:tbl>
    <w:p w14:paraId="38FFB1A0" w14:textId="30AEA139" w:rsidR="00905C56" w:rsidRPr="00F86C62" w:rsidRDefault="00905C56" w:rsidP="00905C56">
      <w:pPr>
        <w:spacing w:after="120"/>
        <w:jc w:val="thaiDistribute"/>
        <w:rPr>
          <w:rFonts w:ascii="Angsana New" w:hAnsi="Angsana New"/>
          <w:sz w:val="26"/>
          <w:szCs w:val="26"/>
        </w:rPr>
      </w:pPr>
      <w:r w:rsidRPr="00F86C6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F86C62">
        <w:rPr>
          <w:rFonts w:ascii="Angsana New" w:hAnsi="Angsana New"/>
          <w:sz w:val="26"/>
          <w:szCs w:val="26"/>
          <w:cs/>
        </w:rPr>
        <w:t xml:space="preserve"> </w:t>
      </w:r>
      <w:r w:rsidR="007D3604" w:rsidRPr="00F86C62">
        <w:rPr>
          <w:rFonts w:ascii="Angsana New" w:hAnsi="Angsana New"/>
          <w:sz w:val="26"/>
          <w:szCs w:val="26"/>
        </w:rPr>
        <w:t>27</w:t>
      </w:r>
      <w:r w:rsidRPr="00F86C62">
        <w:rPr>
          <w:rFonts w:ascii="Angsana New" w:hAnsi="Angsana New" w:hint="cs"/>
          <w:sz w:val="26"/>
          <w:szCs w:val="26"/>
          <w:cs/>
        </w:rPr>
        <w:t xml:space="preserve"> เมษายน </w:t>
      </w:r>
      <w:r w:rsidR="007D3604" w:rsidRPr="00F86C62">
        <w:rPr>
          <w:rFonts w:ascii="Angsana New" w:hAnsi="Angsana New"/>
          <w:sz w:val="26"/>
          <w:szCs w:val="26"/>
        </w:rPr>
        <w:t>2558</w:t>
      </w:r>
      <w:r w:rsidRPr="00F86C62">
        <w:rPr>
          <w:rFonts w:ascii="Angsana New" w:hAnsi="Angsana New"/>
          <w:sz w:val="26"/>
          <w:szCs w:val="26"/>
          <w:cs/>
        </w:rPr>
        <w:t xml:space="preserve"> </w:t>
      </w:r>
      <w:r w:rsidRPr="00F86C62">
        <w:rPr>
          <w:rFonts w:ascii="Angsana New" w:hAnsi="Angsana New" w:hint="cs"/>
          <w:sz w:val="26"/>
          <w:szCs w:val="26"/>
          <w:cs/>
        </w:rPr>
        <w:t xml:space="preserve">ที่ประชุมผู้ถือหุ้นสามัญประจำปีผู้ถือหุ้นครั้งที่ </w:t>
      </w:r>
      <w:r w:rsidR="007D3604" w:rsidRPr="00F86C62">
        <w:rPr>
          <w:rFonts w:ascii="Angsana New" w:hAnsi="Angsana New"/>
          <w:sz w:val="26"/>
          <w:szCs w:val="26"/>
        </w:rPr>
        <w:t>1</w:t>
      </w:r>
      <w:r w:rsidR="007D3604" w:rsidRPr="00F86C62">
        <w:rPr>
          <w:rFonts w:ascii="Angsana New" w:hAnsi="Angsana New"/>
          <w:sz w:val="26"/>
          <w:szCs w:val="26"/>
          <w:cs/>
        </w:rPr>
        <w:t>/</w:t>
      </w:r>
      <w:r w:rsidR="007D3604" w:rsidRPr="00F86C62">
        <w:rPr>
          <w:rFonts w:ascii="Angsana New" w:hAnsi="Angsana New"/>
          <w:sz w:val="26"/>
          <w:szCs w:val="26"/>
        </w:rPr>
        <w:t>2558</w:t>
      </w:r>
      <w:r w:rsidRPr="00F86C62">
        <w:rPr>
          <w:rFonts w:ascii="Angsana New" w:hAnsi="Angsana New" w:hint="cs"/>
          <w:sz w:val="26"/>
          <w:szCs w:val="26"/>
          <w:cs/>
        </w:rPr>
        <w:t xml:space="preserve"> มีมติอนุมัติให้</w:t>
      </w:r>
    </w:p>
    <w:p w14:paraId="444E1101" w14:textId="77777777" w:rsidR="00905C56" w:rsidRPr="00EE4BFD" w:rsidRDefault="00905C56" w:rsidP="00F86C62">
      <w:pPr>
        <w:numPr>
          <w:ilvl w:val="0"/>
          <w:numId w:val="7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EE4BFD">
        <w:rPr>
          <w:rFonts w:ascii="Angsana New" w:hAnsi="Angsana New"/>
          <w:sz w:val="26"/>
          <w:szCs w:val="26"/>
          <w:cs/>
        </w:rPr>
        <w:t>เปลี่ยนแปลงมูลค่าหุ้นที่ตราไว้ (</w:t>
      </w:r>
      <w:r w:rsidRPr="00EE4BFD">
        <w:rPr>
          <w:rFonts w:ascii="Angsana New" w:hAnsi="Angsana New"/>
          <w:sz w:val="26"/>
          <w:szCs w:val="26"/>
        </w:rPr>
        <w:t>Par Value</w:t>
      </w:r>
      <w:r w:rsidRPr="00EE4BFD">
        <w:rPr>
          <w:rFonts w:ascii="Angsana New" w:hAnsi="Angsana New"/>
          <w:sz w:val="26"/>
          <w:szCs w:val="26"/>
          <w:cs/>
        </w:rPr>
        <w:t>) ของบริษัท</w:t>
      </w:r>
      <w:r w:rsidRPr="00EE4BFD">
        <w:rPr>
          <w:rFonts w:ascii="Angsana New" w:hAnsi="Angsana New" w:hint="cs"/>
          <w:sz w:val="26"/>
          <w:szCs w:val="26"/>
          <w:cs/>
        </w:rPr>
        <w:t xml:space="preserve"> </w:t>
      </w:r>
      <w:r w:rsidRPr="00EE4BFD">
        <w:rPr>
          <w:rFonts w:ascii="Angsana New" w:hAnsi="Angsana New"/>
          <w:sz w:val="26"/>
          <w:szCs w:val="26"/>
          <w:cs/>
        </w:rPr>
        <w:t xml:space="preserve">จากเดิมมูลค่าหุ้นที่ตราไว้หุ้นละ </w:t>
      </w:r>
      <w:r w:rsidR="007D3604" w:rsidRPr="00EE4BFD">
        <w:rPr>
          <w:rFonts w:ascii="Angsana New" w:hAnsi="Angsana New"/>
          <w:sz w:val="26"/>
          <w:szCs w:val="26"/>
        </w:rPr>
        <w:t>0</w:t>
      </w:r>
      <w:r w:rsidR="007D3604" w:rsidRPr="00EE4BFD">
        <w:rPr>
          <w:rFonts w:ascii="Angsana New" w:hAnsi="Angsana New"/>
          <w:sz w:val="26"/>
          <w:szCs w:val="26"/>
          <w:cs/>
        </w:rPr>
        <w:t>.</w:t>
      </w:r>
      <w:r w:rsidR="007D3604" w:rsidRPr="00EE4BFD">
        <w:rPr>
          <w:rFonts w:ascii="Angsana New" w:hAnsi="Angsana New"/>
          <w:sz w:val="26"/>
          <w:szCs w:val="26"/>
        </w:rPr>
        <w:t>50</w:t>
      </w:r>
      <w:r w:rsidRPr="00EE4BFD">
        <w:rPr>
          <w:rFonts w:ascii="Angsana New" w:hAnsi="Angsana New"/>
          <w:sz w:val="26"/>
          <w:szCs w:val="26"/>
          <w:cs/>
        </w:rPr>
        <w:t xml:space="preserve"> บาท เป็นมูลค่าหุ้นที่ตราไว้หุ้นละ 0.125 บาท</w:t>
      </w:r>
    </w:p>
    <w:p w14:paraId="01EF30F4" w14:textId="77777777" w:rsidR="00905C56" w:rsidRPr="00F86C62" w:rsidRDefault="00905C56" w:rsidP="00F86C62">
      <w:pPr>
        <w:numPr>
          <w:ilvl w:val="0"/>
          <w:numId w:val="7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F86C62">
        <w:rPr>
          <w:rFonts w:ascii="Angsana New" w:hAnsi="Angsana New" w:hint="cs"/>
          <w:sz w:val="26"/>
          <w:szCs w:val="26"/>
          <w:cs/>
        </w:rPr>
        <w:lastRenderedPageBreak/>
        <w:t>แก้ไขเปลี่ยนแปลง</w:t>
      </w:r>
      <w:r w:rsidRPr="00F86C62">
        <w:rPr>
          <w:rFonts w:ascii="Angsana New" w:hAnsi="Angsana New"/>
          <w:sz w:val="26"/>
          <w:szCs w:val="26"/>
          <w:cs/>
        </w:rPr>
        <w:t>ทุนจดทะเบียนจาก</w:t>
      </w:r>
      <w:r w:rsidRPr="00F86C62">
        <w:rPr>
          <w:rFonts w:ascii="Angsana New" w:hAnsi="Angsana New" w:hint="cs"/>
          <w:sz w:val="26"/>
          <w:szCs w:val="26"/>
          <w:cs/>
        </w:rPr>
        <w:t>เดิม</w:t>
      </w:r>
      <w:r w:rsidRPr="00F86C62">
        <w:rPr>
          <w:rFonts w:ascii="Angsana New" w:hAnsi="Angsana New"/>
          <w:sz w:val="26"/>
          <w:szCs w:val="26"/>
          <w:cs/>
        </w:rPr>
        <w:t xml:space="preserve"> 702,918,641 บาท</w:t>
      </w:r>
      <w:r w:rsidRPr="00F86C62">
        <w:rPr>
          <w:rFonts w:ascii="Angsana New" w:hAnsi="Angsana New" w:hint="cs"/>
          <w:sz w:val="26"/>
          <w:szCs w:val="26"/>
          <w:cs/>
        </w:rPr>
        <w:t xml:space="preserve"> แบ่งออกเป็นหุ้นสามัญ </w:t>
      </w:r>
      <w:r w:rsidR="007D3604" w:rsidRPr="00F86C62">
        <w:rPr>
          <w:rFonts w:ascii="Angsana New" w:hAnsi="Angsana New"/>
          <w:sz w:val="26"/>
          <w:szCs w:val="26"/>
        </w:rPr>
        <w:t>1</w:t>
      </w:r>
      <w:r w:rsidRPr="00F86C62">
        <w:rPr>
          <w:rFonts w:ascii="Angsana New" w:hAnsi="Angsana New" w:hint="cs"/>
          <w:sz w:val="26"/>
          <w:szCs w:val="26"/>
          <w:cs/>
        </w:rPr>
        <w:t>,</w:t>
      </w:r>
      <w:r w:rsidR="007D3604" w:rsidRPr="00F86C62">
        <w:rPr>
          <w:rFonts w:ascii="Angsana New" w:hAnsi="Angsana New"/>
          <w:sz w:val="26"/>
          <w:szCs w:val="26"/>
        </w:rPr>
        <w:t>405</w:t>
      </w:r>
      <w:r w:rsidRPr="00F86C62">
        <w:rPr>
          <w:rFonts w:ascii="Angsana New" w:hAnsi="Angsana New" w:hint="cs"/>
          <w:sz w:val="26"/>
          <w:szCs w:val="26"/>
          <w:cs/>
        </w:rPr>
        <w:t>,</w:t>
      </w:r>
      <w:r w:rsidR="007D3604" w:rsidRPr="00F86C62">
        <w:rPr>
          <w:rFonts w:ascii="Angsana New" w:hAnsi="Angsana New"/>
          <w:sz w:val="26"/>
          <w:szCs w:val="26"/>
        </w:rPr>
        <w:t>837</w:t>
      </w:r>
      <w:r w:rsidRPr="00F86C62">
        <w:rPr>
          <w:rFonts w:ascii="Angsana New" w:hAnsi="Angsana New" w:hint="cs"/>
          <w:sz w:val="26"/>
          <w:szCs w:val="26"/>
          <w:cs/>
        </w:rPr>
        <w:t>,</w:t>
      </w:r>
      <w:r w:rsidR="007D3604" w:rsidRPr="00F86C62">
        <w:rPr>
          <w:rFonts w:ascii="Angsana New" w:hAnsi="Angsana New"/>
          <w:sz w:val="26"/>
          <w:szCs w:val="26"/>
        </w:rPr>
        <w:t>282</w:t>
      </w:r>
      <w:r w:rsidRPr="00F86C62">
        <w:rPr>
          <w:rFonts w:ascii="Angsana New" w:hAnsi="Angsana New" w:hint="cs"/>
          <w:sz w:val="26"/>
          <w:szCs w:val="26"/>
          <w:cs/>
        </w:rPr>
        <w:t xml:space="preserve"> หุ้น</w:t>
      </w:r>
      <w:r w:rsidRPr="00F86C62">
        <w:rPr>
          <w:rFonts w:ascii="Angsana New" w:hAnsi="Angsana New"/>
          <w:sz w:val="26"/>
          <w:szCs w:val="26"/>
          <w:cs/>
        </w:rPr>
        <w:t xml:space="preserve"> เป็น 705,918,641 บาท แบ่งออกเป็น</w:t>
      </w:r>
      <w:r w:rsidRPr="00F86C62">
        <w:rPr>
          <w:rFonts w:ascii="Angsana New" w:hAnsi="Angsana New" w:hint="cs"/>
          <w:sz w:val="26"/>
          <w:szCs w:val="26"/>
          <w:cs/>
        </w:rPr>
        <w:t>หุ้นสามัญ</w:t>
      </w:r>
      <w:r w:rsidRPr="00F86C62">
        <w:rPr>
          <w:rFonts w:ascii="Angsana New" w:hAnsi="Angsana New"/>
          <w:sz w:val="26"/>
          <w:szCs w:val="26"/>
          <w:cs/>
        </w:rPr>
        <w:t xml:space="preserve"> </w:t>
      </w:r>
      <w:r w:rsidR="007D3604" w:rsidRPr="00F86C62">
        <w:rPr>
          <w:rFonts w:ascii="Angsana New" w:hAnsi="Angsana New"/>
          <w:sz w:val="26"/>
          <w:szCs w:val="26"/>
        </w:rPr>
        <w:t>5</w:t>
      </w:r>
      <w:r w:rsidRPr="00F86C62">
        <w:rPr>
          <w:rFonts w:ascii="Angsana New" w:hAnsi="Angsana New"/>
          <w:sz w:val="26"/>
          <w:szCs w:val="26"/>
          <w:cs/>
        </w:rPr>
        <w:t>,</w:t>
      </w:r>
      <w:r w:rsidR="007D3604" w:rsidRPr="00F86C62">
        <w:rPr>
          <w:rFonts w:ascii="Angsana New" w:hAnsi="Angsana New"/>
          <w:sz w:val="26"/>
          <w:szCs w:val="26"/>
        </w:rPr>
        <w:t>647</w:t>
      </w:r>
      <w:r w:rsidRPr="00F86C62">
        <w:rPr>
          <w:rFonts w:ascii="Angsana New" w:hAnsi="Angsana New"/>
          <w:sz w:val="26"/>
          <w:szCs w:val="26"/>
          <w:cs/>
        </w:rPr>
        <w:t>,</w:t>
      </w:r>
      <w:r w:rsidR="007D3604" w:rsidRPr="00F86C62">
        <w:rPr>
          <w:rFonts w:ascii="Angsana New" w:hAnsi="Angsana New"/>
          <w:sz w:val="26"/>
          <w:szCs w:val="26"/>
        </w:rPr>
        <w:t>349</w:t>
      </w:r>
      <w:r w:rsidRPr="00F86C62">
        <w:rPr>
          <w:rFonts w:ascii="Angsana New" w:hAnsi="Angsana New"/>
          <w:sz w:val="26"/>
          <w:szCs w:val="26"/>
          <w:cs/>
        </w:rPr>
        <w:t>,</w:t>
      </w:r>
      <w:r w:rsidR="007D3604" w:rsidRPr="00F86C62">
        <w:rPr>
          <w:rFonts w:ascii="Angsana New" w:hAnsi="Angsana New"/>
          <w:sz w:val="26"/>
          <w:szCs w:val="26"/>
        </w:rPr>
        <w:t>128</w:t>
      </w:r>
      <w:r w:rsidRPr="00F86C62">
        <w:rPr>
          <w:rFonts w:ascii="Angsana New" w:hAnsi="Angsana New"/>
          <w:sz w:val="26"/>
          <w:szCs w:val="26"/>
          <w:cs/>
        </w:rPr>
        <w:t xml:space="preserve"> หุ้น </w:t>
      </w:r>
    </w:p>
    <w:p w14:paraId="2B5E16F2" w14:textId="49C10DF2" w:rsidR="00990EA5" w:rsidRPr="003C123E" w:rsidRDefault="00CA3CAE" w:rsidP="00990EA5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21</w:t>
      </w:r>
      <w:r w:rsidR="00990EA5" w:rsidRPr="007B6465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990EA5" w:rsidRPr="007B6465">
        <w:rPr>
          <w:rFonts w:ascii="Angsana New" w:hAnsi="Angsana New" w:hint="cs"/>
          <w:b/>
          <w:bCs/>
          <w:sz w:val="28"/>
          <w:szCs w:val="28"/>
          <w:cs/>
        </w:rPr>
        <w:tab/>
        <w:t>ใบสำคัญแสดงสิทธิซื้อหุ้น</w:t>
      </w:r>
    </w:p>
    <w:p w14:paraId="53A30307" w14:textId="56D7F563" w:rsidR="00990EA5" w:rsidRPr="003C123E" w:rsidRDefault="00CA3CAE" w:rsidP="00990EA5">
      <w:pPr>
        <w:spacing w:after="120"/>
        <w:ind w:left="851" w:right="181" w:hanging="426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>21</w:t>
      </w:r>
      <w:r w:rsidR="00990EA5" w:rsidRPr="003C123E">
        <w:rPr>
          <w:rFonts w:ascii="Angsana New" w:hAnsi="Angsana New" w:hint="cs"/>
          <w:sz w:val="28"/>
          <w:szCs w:val="28"/>
          <w:cs/>
        </w:rPr>
        <w:t>.1</w:t>
      </w:r>
      <w:r w:rsidR="00990EA5" w:rsidRPr="003C123E">
        <w:rPr>
          <w:rFonts w:ascii="Angsana New" w:hAnsi="Angsana New" w:hint="cs"/>
          <w:sz w:val="28"/>
          <w:szCs w:val="28"/>
          <w:cs/>
        </w:rPr>
        <w:tab/>
      </w:r>
      <w:r w:rsidR="00990EA5" w:rsidRPr="003C123E">
        <w:rPr>
          <w:rFonts w:ascii="Angsana New" w:hAnsi="Angsana New"/>
          <w:sz w:val="28"/>
          <w:szCs w:val="28"/>
          <w:u w:val="single"/>
        </w:rPr>
        <w:t>BROOK</w:t>
      </w:r>
      <w:r w:rsidR="00990EA5" w:rsidRPr="003C123E">
        <w:rPr>
          <w:rFonts w:ascii="Angsana New" w:hAnsi="Angsana New"/>
          <w:sz w:val="28"/>
          <w:szCs w:val="28"/>
          <w:u w:val="single"/>
          <w:cs/>
        </w:rPr>
        <w:t>-</w:t>
      </w:r>
      <w:r w:rsidR="00990EA5" w:rsidRPr="003C123E">
        <w:rPr>
          <w:rFonts w:ascii="Angsana New" w:hAnsi="Angsana New"/>
          <w:sz w:val="28"/>
          <w:szCs w:val="28"/>
          <w:u w:val="single"/>
        </w:rPr>
        <w:t>W</w:t>
      </w:r>
      <w:r w:rsidR="00990EA5">
        <w:rPr>
          <w:rFonts w:ascii="Angsana New" w:hAnsi="Angsana New"/>
          <w:sz w:val="28"/>
          <w:szCs w:val="28"/>
          <w:u w:val="single"/>
        </w:rPr>
        <w:t>5</w:t>
      </w:r>
    </w:p>
    <w:p w14:paraId="2FB7F777" w14:textId="77777777" w:rsidR="00990EA5" w:rsidRPr="008B7003" w:rsidRDefault="00990EA5" w:rsidP="00990EA5">
      <w:pPr>
        <w:tabs>
          <w:tab w:val="left" w:pos="7200"/>
        </w:tabs>
        <w:spacing w:after="240"/>
        <w:ind w:left="851" w:right="181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294EBC">
        <w:rPr>
          <w:rFonts w:ascii="Angsana New" w:hAnsi="Angsana New" w:hint="cs"/>
          <w:sz w:val="28"/>
          <w:szCs w:val="28"/>
          <w:cs/>
        </w:rPr>
        <w:t>เมื่อวันที่ 24 เมษายน 2562 ที่ประชุมสามัญผู้ถือหุ้นครั้งที่ 1/2562 ของบริษัทฯ มีมติอนุมัติ</w:t>
      </w:r>
      <w:r w:rsidRPr="00294EBC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294EBC">
        <w:rPr>
          <w:rFonts w:ascii="Angsana New" w:hAnsi="Angsana New" w:hint="cs"/>
          <w:sz w:val="28"/>
          <w:szCs w:val="28"/>
          <w:cs/>
        </w:rPr>
        <w:t>ที่ออกใหม่</w:t>
      </w:r>
      <w:r w:rsidRPr="00294EBC">
        <w:rPr>
          <w:rFonts w:ascii="Angsana New" w:hAnsi="Angsana New"/>
          <w:sz w:val="28"/>
          <w:szCs w:val="28"/>
          <w:cs/>
        </w:rPr>
        <w:t xml:space="preserve"> (</w:t>
      </w:r>
      <w:r w:rsidRPr="00294EBC">
        <w:rPr>
          <w:rFonts w:ascii="Angsana New" w:hAnsi="Angsana New"/>
          <w:sz w:val="28"/>
          <w:szCs w:val="28"/>
        </w:rPr>
        <w:t>BROOK</w:t>
      </w:r>
      <w:r w:rsidRPr="00294EBC">
        <w:rPr>
          <w:rFonts w:ascii="Angsana New" w:hAnsi="Angsana New"/>
          <w:sz w:val="28"/>
          <w:szCs w:val="28"/>
          <w:cs/>
        </w:rPr>
        <w:t>-</w:t>
      </w:r>
      <w:r w:rsidRPr="00294EBC">
        <w:rPr>
          <w:rFonts w:ascii="Angsana New" w:hAnsi="Angsana New"/>
          <w:sz w:val="28"/>
          <w:szCs w:val="28"/>
        </w:rPr>
        <w:t>W</w:t>
      </w:r>
      <w:r w:rsidRPr="00294EBC">
        <w:rPr>
          <w:rFonts w:ascii="Angsana New" w:hAnsi="Angsana New" w:hint="cs"/>
          <w:sz w:val="28"/>
          <w:szCs w:val="28"/>
          <w:cs/>
        </w:rPr>
        <w:t>5</w:t>
      </w:r>
      <w:r w:rsidRPr="00294EBC">
        <w:rPr>
          <w:rFonts w:ascii="Angsana New" w:hAnsi="Angsana New"/>
          <w:sz w:val="28"/>
          <w:szCs w:val="28"/>
          <w:cs/>
        </w:rPr>
        <w:t xml:space="preserve">) อายุ </w:t>
      </w:r>
      <w:r w:rsidRPr="00294EBC">
        <w:rPr>
          <w:rFonts w:ascii="Angsana New" w:hAnsi="Angsana New" w:hint="cs"/>
          <w:sz w:val="28"/>
          <w:szCs w:val="28"/>
          <w:cs/>
        </w:rPr>
        <w:t>3</w:t>
      </w:r>
      <w:r w:rsidRPr="00294EBC">
        <w:rPr>
          <w:rFonts w:ascii="Angsana New" w:hAnsi="Angsana New"/>
          <w:sz w:val="28"/>
          <w:szCs w:val="28"/>
          <w:cs/>
        </w:rPr>
        <w:t xml:space="preserve"> ปี </w:t>
      </w:r>
      <w:r w:rsidRPr="00294EBC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294EBC">
        <w:rPr>
          <w:rFonts w:ascii="Angsana New" w:hAnsi="Angsana New"/>
          <w:sz w:val="28"/>
          <w:szCs w:val="28"/>
          <w:cs/>
        </w:rPr>
        <w:t xml:space="preserve">จำนวน </w:t>
      </w:r>
      <w:r w:rsidRPr="00294EBC">
        <w:rPr>
          <w:rFonts w:ascii="Angsana New" w:hAnsi="Angsana New"/>
          <w:sz w:val="28"/>
          <w:szCs w:val="28"/>
        </w:rPr>
        <w:t>1,409,401,</w:t>
      </w:r>
      <w:r>
        <w:rPr>
          <w:rFonts w:ascii="Angsana New" w:hAnsi="Angsana New"/>
          <w:sz w:val="28"/>
          <w:szCs w:val="28"/>
        </w:rPr>
        <w:t>217</w:t>
      </w:r>
      <w:r w:rsidRPr="00294EBC">
        <w:rPr>
          <w:rFonts w:ascii="Angsana New" w:hAnsi="Angsana New"/>
          <w:sz w:val="28"/>
          <w:szCs w:val="28"/>
          <w:cs/>
        </w:rPr>
        <w:t xml:space="preserve"> หน่วย </w:t>
      </w:r>
      <w:r w:rsidRPr="00294EBC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294EBC">
        <w:rPr>
          <w:rFonts w:ascii="Angsana New" w:hAnsi="Angsana New"/>
          <w:sz w:val="28"/>
          <w:szCs w:val="28"/>
          <w:cs/>
        </w:rPr>
        <w:t>ให้แก่</w:t>
      </w:r>
      <w:r w:rsidRPr="00294EBC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294EBC">
        <w:rPr>
          <w:rFonts w:ascii="Angsana New" w:hAnsi="Angsana New"/>
          <w:sz w:val="28"/>
          <w:szCs w:val="28"/>
          <w:cs/>
        </w:rPr>
        <w:t xml:space="preserve"> </w:t>
      </w:r>
      <w:r w:rsidRPr="00294EBC">
        <w:rPr>
          <w:rFonts w:ascii="Angsana New" w:hAnsi="Angsana New" w:hint="cs"/>
          <w:sz w:val="28"/>
          <w:szCs w:val="28"/>
          <w:cs/>
        </w:rPr>
        <w:t>โ</w:t>
      </w:r>
      <w:r w:rsidRPr="00294EBC">
        <w:rPr>
          <w:rFonts w:ascii="Angsana New" w:hAnsi="Angsana New"/>
          <w:sz w:val="28"/>
          <w:szCs w:val="28"/>
          <w:cs/>
        </w:rPr>
        <w:t>ดย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1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1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>0.25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</w:t>
      </w:r>
      <w:r w:rsidRPr="00C90751">
        <w:rPr>
          <w:rFonts w:ascii="Angsana New" w:hAnsi="Angsana New" w:hint="cs"/>
          <w:spacing w:val="-6"/>
          <w:sz w:val="28"/>
          <w:szCs w:val="28"/>
          <w:cs/>
        </w:rPr>
        <w:t>การปรับสิทธิ</w:t>
      </w:r>
      <w:r w:rsidRPr="00C90751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>โดย ณ วันที่ 30 มิถุนายน 2562 ผู้ถือหุ้นได้ชำระเงินค่าใบสำคัญ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แสดงสิทธิซื้อหุ้นแล้วจำนวน </w:t>
      </w:r>
      <w:r w:rsidRPr="00F80067">
        <w:rPr>
          <w:rFonts w:ascii="Angsana New" w:hAnsi="Angsana New"/>
          <w:spacing w:val="-12"/>
          <w:sz w:val="28"/>
          <w:szCs w:val="28"/>
        </w:rPr>
        <w:t>1,861,000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เป็นเงินรวม </w:t>
      </w:r>
      <w:r w:rsidRPr="00F80067">
        <w:rPr>
          <w:rFonts w:ascii="Angsana New" w:hAnsi="Angsana New"/>
          <w:spacing w:val="-12"/>
          <w:sz w:val="28"/>
          <w:szCs w:val="28"/>
        </w:rPr>
        <w:t>465,250</w:t>
      </w:r>
      <w:r w:rsidRPr="00F80067">
        <w:rPr>
          <w:rFonts w:ascii="Angsana New" w:hAnsi="Angsana New"/>
          <w:spacing w:val="-12"/>
          <w:sz w:val="28"/>
          <w:szCs w:val="28"/>
          <w:cs/>
        </w:rPr>
        <w:t>.</w:t>
      </w:r>
      <w:r w:rsidRPr="00F80067">
        <w:rPr>
          <w:rFonts w:ascii="Angsana New" w:hAnsi="Angsana New"/>
          <w:spacing w:val="-12"/>
          <w:sz w:val="28"/>
          <w:szCs w:val="28"/>
        </w:rPr>
        <w:t>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บาท </w:t>
      </w:r>
      <w:r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โดย บริษัทฯ ได้จดทะเบียนเพิ่มทุน และทุนชำระแล้วในวันที่ 3 </w:t>
      </w:r>
      <w:r>
        <w:rPr>
          <w:rFonts w:ascii="Angsana New" w:hAnsi="Angsana New" w:hint="cs"/>
          <w:spacing w:val="-6"/>
          <w:sz w:val="28"/>
          <w:szCs w:val="28"/>
          <w:cs/>
        </w:rPr>
        <w:t>กรกฎาคม</w:t>
      </w:r>
      <w:r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8B7003">
        <w:rPr>
          <w:rFonts w:ascii="Angsana New" w:hAnsi="Angsana New"/>
          <w:spacing w:val="-6"/>
          <w:sz w:val="28"/>
          <w:szCs w:val="28"/>
        </w:rPr>
        <w:t>1,407,</w:t>
      </w:r>
      <w:r>
        <w:rPr>
          <w:rFonts w:ascii="Angsana New" w:hAnsi="Angsana New"/>
          <w:spacing w:val="-6"/>
          <w:sz w:val="28"/>
          <w:szCs w:val="28"/>
        </w:rPr>
        <w:t>540</w:t>
      </w:r>
      <w:r w:rsidRPr="008B7003">
        <w:rPr>
          <w:rFonts w:ascii="Angsana New" w:hAnsi="Angsana New"/>
          <w:spacing w:val="-6"/>
          <w:sz w:val="28"/>
          <w:szCs w:val="28"/>
        </w:rPr>
        <w:t>,</w:t>
      </w:r>
      <w:r>
        <w:rPr>
          <w:rFonts w:ascii="Angsana New" w:hAnsi="Angsana New"/>
          <w:spacing w:val="-6"/>
          <w:sz w:val="28"/>
          <w:szCs w:val="28"/>
        </w:rPr>
        <w:t>217</w:t>
      </w:r>
      <w:r w:rsidRPr="008B7003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หน่วย </w:t>
      </w:r>
    </w:p>
    <w:p w14:paraId="3F9D547E" w14:textId="77777777" w:rsidR="00990EA5" w:rsidRDefault="00990EA5" w:rsidP="00990EA5">
      <w:pPr>
        <w:tabs>
          <w:tab w:val="left" w:pos="7200"/>
        </w:tabs>
        <w:spacing w:after="240"/>
        <w:ind w:left="851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F80067">
        <w:rPr>
          <w:rFonts w:ascii="Angsana New" w:hAnsi="Angsana New" w:hint="cs"/>
          <w:sz w:val="28"/>
          <w:szCs w:val="28"/>
          <w:cs/>
        </w:rPr>
        <w:t>30 กันยายน 2562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156,317 หน่วย จำนวนสิทธิที่ได้รับจำนวน 156,317 หน่วย อัตราการใช้สิทธิ ในราคาหุ้นละ 0.25 บาท รวมเป็นเงิน 39,079.25 บาท โดย บริษัทฯ ได้จดทะเบียนเพิ่มทุน และทุนชำระแล้วในวันที่ 3 ตุลาคม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F80067">
        <w:rPr>
          <w:rFonts w:ascii="Angsana New" w:hAnsi="Angsana New"/>
          <w:spacing w:val="-12"/>
          <w:sz w:val="28"/>
          <w:szCs w:val="28"/>
        </w:rPr>
        <w:t>1,407,383,</w:t>
      </w:r>
      <w:r>
        <w:rPr>
          <w:rFonts w:ascii="Angsana New" w:hAnsi="Angsana New"/>
          <w:spacing w:val="-12"/>
          <w:sz w:val="28"/>
          <w:szCs w:val="28"/>
        </w:rPr>
        <w:t>900</w:t>
      </w: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หน่วย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</w:p>
    <w:p w14:paraId="11BF2B76" w14:textId="4E0B3417" w:rsidR="00990EA5" w:rsidRDefault="00990EA5" w:rsidP="00990EA5">
      <w:pPr>
        <w:tabs>
          <w:tab w:val="left" w:pos="7200"/>
        </w:tabs>
        <w:spacing w:after="240"/>
        <w:ind w:left="851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="00CA3CAE">
        <w:rPr>
          <w:rFonts w:ascii="Angsana New" w:hAnsi="Angsana New"/>
          <w:sz w:val="28"/>
          <w:szCs w:val="28"/>
        </w:rPr>
        <w:t xml:space="preserve">31 </w:t>
      </w:r>
      <w:r w:rsidR="00CA3CAE">
        <w:rPr>
          <w:rFonts w:ascii="Angsana New" w:hAnsi="Angsana New" w:hint="cs"/>
          <w:sz w:val="28"/>
          <w:szCs w:val="28"/>
          <w:cs/>
        </w:rPr>
        <w:t>ธันวาคม</w:t>
      </w:r>
      <w:r w:rsidRPr="00F80067">
        <w:rPr>
          <w:rFonts w:ascii="Angsana New" w:hAnsi="Angsana New" w:hint="cs"/>
          <w:sz w:val="28"/>
          <w:szCs w:val="28"/>
          <w:cs/>
        </w:rPr>
        <w:t xml:space="preserve"> 2562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="00770040">
        <w:rPr>
          <w:rFonts w:ascii="Angsana New" w:hAnsi="Angsana New"/>
          <w:spacing w:val="-12"/>
          <w:sz w:val="28"/>
          <w:szCs w:val="28"/>
        </w:rPr>
        <w:t>4,069,800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="00770040">
        <w:rPr>
          <w:rFonts w:ascii="Angsana New" w:hAnsi="Angsana New"/>
          <w:spacing w:val="-12"/>
          <w:sz w:val="28"/>
          <w:szCs w:val="28"/>
        </w:rPr>
        <w:t>4,069,800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 w:rsidR="00770040">
        <w:rPr>
          <w:rFonts w:ascii="Angsana New" w:hAnsi="Angsana New"/>
          <w:spacing w:val="-12"/>
          <w:sz w:val="28"/>
          <w:szCs w:val="28"/>
        </w:rPr>
        <w:t>1,017,450</w:t>
      </w:r>
      <w:r w:rsidR="00770040">
        <w:rPr>
          <w:rFonts w:ascii="Angsana New" w:hAnsi="Angsana New"/>
          <w:spacing w:val="-12"/>
          <w:sz w:val="28"/>
          <w:szCs w:val="28"/>
          <w:cs/>
        </w:rPr>
        <w:t>.</w:t>
      </w:r>
      <w:r w:rsidR="00770040">
        <w:rPr>
          <w:rFonts w:ascii="Angsana New" w:hAnsi="Angsana New"/>
          <w:spacing w:val="-12"/>
          <w:sz w:val="28"/>
          <w:szCs w:val="28"/>
        </w:rPr>
        <w:t>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</w:t>
      </w:r>
      <w:r w:rsidRPr="000F45BB">
        <w:rPr>
          <w:rFonts w:ascii="Angsana New" w:hAnsi="Angsana New" w:hint="cs"/>
          <w:spacing w:val="-12"/>
          <w:sz w:val="28"/>
          <w:szCs w:val="28"/>
          <w:cs/>
        </w:rPr>
        <w:t xml:space="preserve">วันที่ </w:t>
      </w:r>
      <w:r w:rsidR="000F45BB" w:rsidRPr="000F45BB">
        <w:rPr>
          <w:rFonts w:ascii="Angsana New" w:hAnsi="Angsana New" w:hint="cs"/>
          <w:spacing w:val="-12"/>
          <w:sz w:val="28"/>
          <w:szCs w:val="28"/>
          <w:cs/>
        </w:rPr>
        <w:t>7</w:t>
      </w:r>
      <w:r w:rsidRPr="000F45BB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  <w:r w:rsidR="000F45BB" w:rsidRPr="000F45BB">
        <w:rPr>
          <w:rFonts w:ascii="Angsana New" w:hAnsi="Angsana New" w:hint="cs"/>
          <w:spacing w:val="-12"/>
          <w:sz w:val="28"/>
          <w:szCs w:val="28"/>
          <w:cs/>
        </w:rPr>
        <w:t>มกราคม</w:t>
      </w:r>
      <w:r w:rsidRPr="000F45BB">
        <w:rPr>
          <w:rFonts w:ascii="Angsana New" w:hAnsi="Angsana New" w:hint="cs"/>
          <w:spacing w:val="-12"/>
          <w:sz w:val="28"/>
          <w:szCs w:val="28"/>
          <w:cs/>
        </w:rPr>
        <w:t xml:space="preserve"> 256</w:t>
      </w:r>
      <w:r w:rsidR="000F45BB" w:rsidRPr="000F45BB">
        <w:rPr>
          <w:rFonts w:ascii="Angsana New" w:hAnsi="Angsana New" w:hint="cs"/>
          <w:spacing w:val="-12"/>
          <w:sz w:val="28"/>
          <w:szCs w:val="28"/>
          <w:cs/>
        </w:rPr>
        <w:t>3</w:t>
      </w:r>
      <w:r w:rsidRPr="000F45BB">
        <w:rPr>
          <w:rFonts w:ascii="Angsana New" w:hAnsi="Angsana New" w:hint="cs"/>
          <w:spacing w:val="-12"/>
          <w:sz w:val="28"/>
          <w:szCs w:val="28"/>
          <w:cs/>
        </w:rPr>
        <w:t xml:space="preserve">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0F45BB">
        <w:rPr>
          <w:rFonts w:ascii="Angsana New" w:hAnsi="Angsana New"/>
          <w:spacing w:val="-12"/>
          <w:sz w:val="28"/>
          <w:szCs w:val="28"/>
        </w:rPr>
        <w:t>1,40</w:t>
      </w:r>
      <w:r w:rsidR="000F45BB">
        <w:rPr>
          <w:rFonts w:ascii="Angsana New" w:hAnsi="Angsana New"/>
          <w:spacing w:val="-12"/>
          <w:sz w:val="28"/>
          <w:szCs w:val="28"/>
        </w:rPr>
        <w:t>3</w:t>
      </w:r>
      <w:r w:rsidRPr="000F45BB">
        <w:rPr>
          <w:rFonts w:ascii="Angsana New" w:hAnsi="Angsana New"/>
          <w:spacing w:val="-12"/>
          <w:sz w:val="28"/>
          <w:szCs w:val="28"/>
        </w:rPr>
        <w:t>,</w:t>
      </w:r>
      <w:r w:rsidR="000F45BB">
        <w:rPr>
          <w:rFonts w:ascii="Angsana New" w:hAnsi="Angsana New"/>
          <w:spacing w:val="-12"/>
          <w:sz w:val="28"/>
          <w:szCs w:val="28"/>
        </w:rPr>
        <w:t>314</w:t>
      </w:r>
      <w:r w:rsidRPr="000F45BB">
        <w:rPr>
          <w:rFonts w:ascii="Angsana New" w:hAnsi="Angsana New"/>
          <w:spacing w:val="-12"/>
          <w:sz w:val="28"/>
          <w:szCs w:val="28"/>
        </w:rPr>
        <w:t>,</w:t>
      </w:r>
      <w:r w:rsidR="000F45BB">
        <w:rPr>
          <w:rFonts w:ascii="Angsana New" w:hAnsi="Angsana New"/>
          <w:spacing w:val="-12"/>
          <w:sz w:val="28"/>
          <w:szCs w:val="28"/>
        </w:rPr>
        <w:t>1</w:t>
      </w:r>
      <w:r w:rsidRPr="000F45BB">
        <w:rPr>
          <w:rFonts w:ascii="Angsana New" w:hAnsi="Angsana New"/>
          <w:spacing w:val="-12"/>
          <w:sz w:val="28"/>
          <w:szCs w:val="28"/>
        </w:rPr>
        <w:t>00</w:t>
      </w: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หน่วย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</w:p>
    <w:p w14:paraId="6DF2FE7E" w14:textId="3709E253" w:rsidR="00990EA5" w:rsidRPr="00A77149" w:rsidRDefault="00990EA5" w:rsidP="00990EA5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  <w:cs/>
        </w:rPr>
      </w:pPr>
      <w:r w:rsidRPr="00A77149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A77149">
        <w:rPr>
          <w:rFonts w:ascii="Angsana New" w:hAnsi="Angsana New" w:hint="cs"/>
          <w:sz w:val="28"/>
          <w:szCs w:val="28"/>
          <w:cs/>
        </w:rPr>
        <w:t>3</w:t>
      </w:r>
      <w:r w:rsidR="00CA3CAE">
        <w:rPr>
          <w:rFonts w:ascii="Angsana New" w:hAnsi="Angsana New" w:hint="cs"/>
          <w:sz w:val="28"/>
          <w:szCs w:val="28"/>
          <w:cs/>
        </w:rPr>
        <w:t>1</w:t>
      </w:r>
      <w:r w:rsidRPr="00A77149">
        <w:rPr>
          <w:rFonts w:ascii="Angsana New" w:hAnsi="Angsana New" w:hint="cs"/>
          <w:sz w:val="28"/>
          <w:szCs w:val="28"/>
          <w:cs/>
        </w:rPr>
        <w:t xml:space="preserve"> </w:t>
      </w:r>
      <w:r w:rsidR="00CA3CAE">
        <w:rPr>
          <w:rFonts w:ascii="Angsana New" w:hAnsi="Angsana New" w:hint="cs"/>
          <w:sz w:val="28"/>
          <w:szCs w:val="28"/>
          <w:cs/>
        </w:rPr>
        <w:t>ธันวาคม</w:t>
      </w:r>
      <w:r w:rsidRPr="00A77149">
        <w:rPr>
          <w:rFonts w:ascii="Angsana New" w:hAnsi="Angsana New" w:hint="cs"/>
          <w:sz w:val="28"/>
          <w:szCs w:val="28"/>
          <w:cs/>
        </w:rPr>
        <w:t xml:space="preserve"> </w:t>
      </w:r>
      <w:r w:rsidRPr="00A77149">
        <w:rPr>
          <w:rFonts w:ascii="Angsana New" w:hAnsi="Angsana New"/>
          <w:sz w:val="28"/>
          <w:szCs w:val="28"/>
          <w:cs/>
        </w:rPr>
        <w:t>25</w:t>
      </w:r>
      <w:r>
        <w:rPr>
          <w:rFonts w:ascii="Angsana New" w:hAnsi="Angsana New" w:hint="cs"/>
          <w:sz w:val="28"/>
          <w:szCs w:val="28"/>
          <w:cs/>
        </w:rPr>
        <w:t>62</w:t>
      </w:r>
      <w:r w:rsidRPr="00A77149">
        <w:rPr>
          <w:rFonts w:ascii="Angsana New" w:hAnsi="Angsana New" w:hint="cs"/>
          <w:sz w:val="28"/>
          <w:szCs w:val="28"/>
          <w:cs/>
        </w:rPr>
        <w:t xml:space="preserve"> มีใบสำคัญแสดงสิทธิฯ ที่ใช้แล้วและคงเหลือ ดังนี้</w:t>
      </w:r>
      <w:r w:rsidRPr="00A77149">
        <w:rPr>
          <w:rFonts w:ascii="Angsana New" w:hAnsi="Angsana New"/>
          <w:sz w:val="28"/>
          <w:szCs w:val="28"/>
        </w:rPr>
        <w:t>;</w:t>
      </w:r>
      <w:r w:rsidRPr="00A77149">
        <w:rPr>
          <w:rFonts w:ascii="Angsana New" w:hAnsi="Angsana New" w:hint="cs"/>
          <w:sz w:val="28"/>
          <w:szCs w:val="28"/>
          <w:cs/>
        </w:rPr>
        <w:t xml:space="preserve">  </w:t>
      </w:r>
    </w:p>
    <w:tbl>
      <w:tblPr>
        <w:tblW w:w="7734" w:type="dxa"/>
        <w:tblInd w:w="534" w:type="dxa"/>
        <w:tblLook w:val="04A0" w:firstRow="1" w:lastRow="0" w:firstColumn="1" w:lastColumn="0" w:noHBand="0" w:noVBand="1"/>
      </w:tblPr>
      <w:tblGrid>
        <w:gridCol w:w="5694"/>
        <w:gridCol w:w="236"/>
        <w:gridCol w:w="1804"/>
      </w:tblGrid>
      <w:tr w:rsidR="00990EA5" w:rsidRPr="00A77149" w14:paraId="4462D7AB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1E1A238F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BD2DB1F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132D1A9E" w14:textId="77777777" w:rsidR="00990EA5" w:rsidRPr="00A77149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8"/>
                <w:szCs w:val="28"/>
                <w:cs/>
              </w:rPr>
              <w:t>จำนวน หน่วย</w:t>
            </w:r>
          </w:p>
        </w:tc>
      </w:tr>
      <w:tr w:rsidR="00990EA5" w:rsidRPr="00A77149" w14:paraId="2C106F31" w14:textId="77777777" w:rsidTr="00990EA5">
        <w:trPr>
          <w:trHeight w:hRule="exact" w:val="340"/>
        </w:trPr>
        <w:tc>
          <w:tcPr>
            <w:tcW w:w="5694" w:type="dxa"/>
            <w:vAlign w:val="bottom"/>
          </w:tcPr>
          <w:p w14:paraId="1EF8A4C6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3D5F7C0" w14:textId="77777777" w:rsidR="00990EA5" w:rsidRPr="00A77149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028E66F5" w14:textId="77777777" w:rsidR="00990EA5" w:rsidRPr="00F80067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</w:rPr>
              <w:t>BROOK</w:t>
            </w:r>
            <w:r w:rsidRPr="00F80067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F80067">
              <w:rPr>
                <w:rFonts w:ascii="Angsana New" w:hAnsi="Angsana New"/>
                <w:sz w:val="26"/>
                <w:szCs w:val="26"/>
              </w:rPr>
              <w:t>W5</w:t>
            </w:r>
          </w:p>
        </w:tc>
      </w:tr>
      <w:tr w:rsidR="00990EA5" w:rsidRPr="00A77149" w14:paraId="17A8D2DF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0D866866" w14:textId="77777777" w:rsidR="00990EA5" w:rsidRPr="00A77149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Align w:val="bottom"/>
          </w:tcPr>
          <w:p w14:paraId="785FC101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0C7C4D29" w14:textId="77777777" w:rsidR="00990EA5" w:rsidRPr="00F80067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</w:rPr>
              <w:t>1,409,401,</w:t>
            </w:r>
            <w:r>
              <w:rPr>
                <w:rFonts w:ascii="Angsana New" w:hAnsi="Angsana New"/>
                <w:sz w:val="26"/>
                <w:szCs w:val="26"/>
              </w:rPr>
              <w:t>217</w:t>
            </w:r>
          </w:p>
        </w:tc>
      </w:tr>
      <w:tr w:rsidR="00990EA5" w:rsidRPr="00A77149" w14:paraId="255549A3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42AE7899" w14:textId="77777777" w:rsidR="00990EA5" w:rsidRPr="00A77149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: ใช้สิทธิ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แปลงเป็นหุ้นสามัญแล้ว</w:t>
            </w:r>
          </w:p>
        </w:tc>
        <w:tc>
          <w:tcPr>
            <w:tcW w:w="236" w:type="dxa"/>
            <w:vAlign w:val="bottom"/>
          </w:tcPr>
          <w:p w14:paraId="3A555947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774ECE82" w14:textId="77777777" w:rsidR="00990EA5" w:rsidRPr="00F80067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90EA5" w:rsidRPr="00A77149" w14:paraId="7573DD54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53F6C828" w14:textId="121C7FEC" w:rsidR="00990EA5" w:rsidRPr="00A77149" w:rsidRDefault="00990EA5" w:rsidP="00990EA5">
            <w:pPr>
              <w:spacing w:after="120"/>
              <w:ind w:right="142" w:firstLine="459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จนถึง วันที่ </w:t>
            </w:r>
            <w:r w:rsidR="00CA3CAE">
              <w:rPr>
                <w:rFonts w:ascii="Angsana New" w:hAnsi="Angsana New" w:hint="cs"/>
                <w:sz w:val="26"/>
                <w:szCs w:val="26"/>
                <w:cs/>
              </w:rPr>
              <w:t>31 ธันวาคม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236" w:type="dxa"/>
            <w:vAlign w:val="bottom"/>
          </w:tcPr>
          <w:p w14:paraId="3D698D7C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1565978E" w14:textId="0A0A7BE7" w:rsidR="00990EA5" w:rsidRPr="00F80067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CA3CAE">
              <w:rPr>
                <w:rFonts w:ascii="Angsana New" w:hAnsi="Angsana New"/>
                <w:sz w:val="26"/>
                <w:szCs w:val="26"/>
              </w:rPr>
              <w:t>2,017,317</w:t>
            </w:r>
            <w:r w:rsidRPr="00F8006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990EA5" w:rsidRPr="00A77149" w14:paraId="5A416650" w14:textId="77777777" w:rsidTr="00990EA5">
        <w:trPr>
          <w:trHeight w:hRule="exact" w:val="397"/>
        </w:trPr>
        <w:tc>
          <w:tcPr>
            <w:tcW w:w="5694" w:type="dxa"/>
            <w:vMerge w:val="restart"/>
          </w:tcPr>
          <w:p w14:paraId="78FEC8F0" w14:textId="77777777" w:rsidR="00990EA5" w:rsidRPr="00A77149" w:rsidRDefault="00990EA5" w:rsidP="00990EA5">
            <w:pPr>
              <w:spacing w:after="120"/>
              <w:ind w:right="-50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Merge w:val="restart"/>
            <w:vAlign w:val="bottom"/>
          </w:tcPr>
          <w:p w14:paraId="616F8EE7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CA2D88" w14:textId="53135ED8" w:rsidR="00990EA5" w:rsidRPr="00F80067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</w:rPr>
              <w:t>1,407,</w:t>
            </w:r>
            <w:r w:rsidR="00CA3CAE">
              <w:rPr>
                <w:rFonts w:ascii="Angsana New" w:hAnsi="Angsana New"/>
                <w:sz w:val="26"/>
                <w:szCs w:val="26"/>
              </w:rPr>
              <w:t>383,900</w:t>
            </w:r>
          </w:p>
        </w:tc>
      </w:tr>
      <w:tr w:rsidR="00990EA5" w:rsidRPr="00A77149" w14:paraId="62BFF9EF" w14:textId="77777777" w:rsidTr="00990EA5">
        <w:trPr>
          <w:trHeight w:hRule="exact" w:val="107"/>
        </w:trPr>
        <w:tc>
          <w:tcPr>
            <w:tcW w:w="5694" w:type="dxa"/>
            <w:vMerge/>
            <w:vAlign w:val="bottom"/>
          </w:tcPr>
          <w:p w14:paraId="19FEF5D7" w14:textId="77777777" w:rsidR="00990EA5" w:rsidRPr="00A77149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vMerge/>
            <w:vAlign w:val="bottom"/>
          </w:tcPr>
          <w:p w14:paraId="6529E65C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double" w:sz="4" w:space="0" w:color="auto"/>
            </w:tcBorders>
            <w:vAlign w:val="bottom"/>
          </w:tcPr>
          <w:p w14:paraId="13774C8A" w14:textId="77777777" w:rsidR="00990EA5" w:rsidRPr="00A77149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90EA5" w:rsidRPr="00A77149" w14:paraId="5AD2E5FA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79E441AD" w14:textId="77777777" w:rsidR="00990EA5" w:rsidRPr="00A77149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236" w:type="dxa"/>
            <w:vAlign w:val="bottom"/>
          </w:tcPr>
          <w:p w14:paraId="44B893B7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7807B5B5" w14:textId="77777777" w:rsidR="00990EA5" w:rsidRPr="00A77149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990EA5" w:rsidRPr="00A77149" w14:paraId="72D187D8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67CD8029" w14:textId="77777777" w:rsidR="00990EA5" w:rsidRPr="00A77149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อัตราการใช้สิทธิ (หน่วย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หุ้น)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51BA84A7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7B7FD9C0" w14:textId="77777777" w:rsidR="00990EA5" w:rsidRPr="00A77149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/>
                <w:sz w:val="26"/>
                <w:szCs w:val="26"/>
              </w:rPr>
              <w:t>1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A77149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990EA5" w:rsidRPr="00A77149" w14:paraId="3F5EBE92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6B55554A" w14:textId="77777777" w:rsidR="00990EA5" w:rsidRPr="00A77149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ราคาใช้สิทธิซื้อหุ้นสามัญ 1 หุ้น </w:t>
            </w:r>
          </w:p>
        </w:tc>
        <w:tc>
          <w:tcPr>
            <w:tcW w:w="236" w:type="dxa"/>
            <w:vAlign w:val="bottom"/>
          </w:tcPr>
          <w:p w14:paraId="43B5E068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336EDE9B" w14:textId="77777777" w:rsidR="00990EA5" w:rsidRPr="00A77149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/>
                <w:sz w:val="26"/>
                <w:szCs w:val="26"/>
              </w:rPr>
              <w:t>0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25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990EA5" w:rsidRPr="00A77149" w14:paraId="6861347D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30C1ADD9" w14:textId="77777777" w:rsidR="00990EA5" w:rsidRPr="00A77149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วันที่เริ่มใช้สิทธิได้ครั้งแรก</w:t>
            </w:r>
          </w:p>
        </w:tc>
        <w:tc>
          <w:tcPr>
            <w:tcW w:w="236" w:type="dxa"/>
            <w:vAlign w:val="bottom"/>
          </w:tcPr>
          <w:p w14:paraId="11372A43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5D0A4F" w14:textId="77777777" w:rsidR="00990EA5" w:rsidRPr="00A77149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28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>
              <w:rPr>
                <w:rFonts w:ascii="Angsana New" w:hAnsi="Angsana New"/>
                <w:sz w:val="26"/>
                <w:szCs w:val="26"/>
              </w:rPr>
              <w:t>62</w:t>
            </w:r>
          </w:p>
        </w:tc>
      </w:tr>
      <w:tr w:rsidR="00990EA5" w:rsidRPr="00A77149" w14:paraId="244CDC66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74279DA9" w14:textId="77777777" w:rsidR="00990EA5" w:rsidRPr="00A77149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วันที่สุดท้ายในการใช้สิทธิ</w:t>
            </w:r>
          </w:p>
        </w:tc>
        <w:tc>
          <w:tcPr>
            <w:tcW w:w="236" w:type="dxa"/>
            <w:vAlign w:val="bottom"/>
          </w:tcPr>
          <w:p w14:paraId="2ED85F12" w14:textId="77777777" w:rsidR="00990EA5" w:rsidRPr="00A77149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C406FD" w14:textId="77777777" w:rsidR="00990EA5" w:rsidRPr="00A77149" w:rsidRDefault="00990EA5" w:rsidP="00990EA5">
            <w:pPr>
              <w:spacing w:after="120"/>
              <w:ind w:left="128"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พ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.ค. </w:t>
            </w:r>
            <w:r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</w:tbl>
    <w:p w14:paraId="06729EB9" w14:textId="77777777" w:rsidR="00990EA5" w:rsidRDefault="00990EA5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368B1D3D" w14:textId="75DB2547" w:rsidR="00905C56" w:rsidRPr="007A52E1" w:rsidRDefault="00FA2DAB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381EAB">
        <w:rPr>
          <w:rFonts w:ascii="Angsana New" w:hAnsi="Angsana New"/>
          <w:b/>
          <w:bCs/>
          <w:sz w:val="28"/>
          <w:szCs w:val="28"/>
        </w:rPr>
        <w:t>2</w:t>
      </w:r>
      <w:r w:rsidR="00905C56" w:rsidRPr="007A52E1">
        <w:rPr>
          <w:rFonts w:ascii="Angsana New" w:hAnsi="Angsana New"/>
          <w:b/>
          <w:bCs/>
          <w:sz w:val="28"/>
          <w:szCs w:val="28"/>
          <w:cs/>
        </w:rPr>
        <w:t>.</w:t>
      </w:r>
      <w:r w:rsidR="00905C56" w:rsidRPr="007A52E1">
        <w:rPr>
          <w:rFonts w:ascii="Angsana New" w:hAnsi="Angsana New"/>
          <w:b/>
          <w:bCs/>
          <w:sz w:val="28"/>
          <w:szCs w:val="28"/>
        </w:rPr>
        <w:tab/>
      </w:r>
      <w:r w:rsidR="00905C56" w:rsidRPr="007A52E1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</w:p>
    <w:p w14:paraId="11ED7EC3" w14:textId="6442CD13" w:rsidR="00905C56" w:rsidRPr="00EE4BFD" w:rsidRDefault="00905C56" w:rsidP="00905C56">
      <w:pPr>
        <w:ind w:left="352" w:firstLine="74"/>
        <w:jc w:val="both"/>
        <w:rPr>
          <w:rFonts w:ascii="Angsana New" w:hAnsi="Angsana New"/>
          <w:sz w:val="26"/>
          <w:szCs w:val="26"/>
          <w:cs/>
        </w:rPr>
      </w:pPr>
      <w:r w:rsidRPr="00EE4BFD">
        <w:rPr>
          <w:rFonts w:ascii="Angsana New" w:hAnsi="Angsana New"/>
          <w:sz w:val="26"/>
          <w:szCs w:val="26"/>
          <w:cs/>
          <w:lang w:val="th-TH"/>
        </w:rPr>
        <w:t>ค่าใช้จ่ายสำคัญ ๆ สำหรับ</w:t>
      </w:r>
      <w:r w:rsidR="00A12632" w:rsidRPr="00EE4BFD">
        <w:rPr>
          <w:rFonts w:ascii="Angsana New" w:hAnsi="Angsana New" w:hint="cs"/>
          <w:sz w:val="26"/>
          <w:szCs w:val="26"/>
          <w:cs/>
          <w:lang w:val="th-TH"/>
        </w:rPr>
        <w:t>ปี</w:t>
      </w:r>
      <w:r w:rsidRPr="00EE4BFD">
        <w:rPr>
          <w:rFonts w:ascii="Angsana New" w:hAnsi="Angsana New"/>
          <w:sz w:val="26"/>
          <w:szCs w:val="26"/>
          <w:cs/>
          <w:lang w:val="th-TH"/>
        </w:rPr>
        <w:t xml:space="preserve">สิ้นสุดวันที่ </w:t>
      </w:r>
      <w:r w:rsidR="007D3604" w:rsidRPr="00EE4BFD">
        <w:rPr>
          <w:rFonts w:ascii="Angsana New" w:hAnsi="Angsana New" w:hint="cs"/>
          <w:sz w:val="26"/>
          <w:szCs w:val="26"/>
          <w:cs/>
          <w:lang w:val="th-TH"/>
        </w:rPr>
        <w:t>31</w:t>
      </w:r>
      <w:r w:rsidRPr="00EE4BFD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12632" w:rsidRPr="00EE4BFD">
        <w:rPr>
          <w:rFonts w:ascii="Angsana New" w:hAnsi="Angsana New" w:hint="cs"/>
          <w:sz w:val="26"/>
          <w:szCs w:val="26"/>
          <w:cs/>
          <w:lang w:val="th-TH"/>
        </w:rPr>
        <w:t>ธันวาคม</w:t>
      </w:r>
      <w:r w:rsidRPr="00EE4BFD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D3604" w:rsidRPr="00EE4BFD">
        <w:rPr>
          <w:rFonts w:ascii="Angsana New" w:hAnsi="Angsana New" w:hint="cs"/>
          <w:sz w:val="26"/>
          <w:szCs w:val="26"/>
          <w:cs/>
          <w:lang w:val="th-TH"/>
        </w:rPr>
        <w:t>256</w:t>
      </w:r>
      <w:r w:rsidR="00F86C62" w:rsidRPr="00EE4BFD">
        <w:rPr>
          <w:rFonts w:ascii="Angsana New" w:hAnsi="Angsana New" w:hint="cs"/>
          <w:sz w:val="26"/>
          <w:szCs w:val="26"/>
          <w:cs/>
          <w:lang w:val="th-TH"/>
        </w:rPr>
        <w:t>2</w:t>
      </w:r>
      <w:r w:rsidRPr="00EE4BFD">
        <w:rPr>
          <w:rFonts w:ascii="Angsana New" w:hAnsi="Angsana New"/>
          <w:sz w:val="26"/>
          <w:szCs w:val="26"/>
          <w:cs/>
          <w:lang w:val="th-TH"/>
        </w:rPr>
        <w:t xml:space="preserve"> และ 25</w:t>
      </w:r>
      <w:r w:rsidR="00216602" w:rsidRPr="00EE4BFD">
        <w:rPr>
          <w:rFonts w:ascii="Angsana New" w:hAnsi="Angsana New" w:hint="cs"/>
          <w:sz w:val="26"/>
          <w:szCs w:val="26"/>
          <w:cs/>
          <w:lang w:val="th-TH"/>
        </w:rPr>
        <w:t>6</w:t>
      </w:r>
      <w:r w:rsidR="00F86C62" w:rsidRPr="00EE4BFD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EE4BFD">
        <w:rPr>
          <w:rFonts w:ascii="Angsana New" w:hAnsi="Angsana New"/>
          <w:sz w:val="26"/>
          <w:szCs w:val="26"/>
          <w:cs/>
          <w:lang w:val="th-TH"/>
        </w:rPr>
        <w:t xml:space="preserve">  ซึ่งจำแนกตามลักษณะได้ดังนี้</w:t>
      </w:r>
    </w:p>
    <w:tbl>
      <w:tblPr>
        <w:tblW w:w="1011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48"/>
        <w:gridCol w:w="1439"/>
        <w:gridCol w:w="239"/>
        <w:gridCol w:w="1323"/>
        <w:gridCol w:w="241"/>
        <w:gridCol w:w="1313"/>
        <w:gridCol w:w="240"/>
        <w:gridCol w:w="1271"/>
      </w:tblGrid>
      <w:tr w:rsidR="00905C56" w:rsidRPr="007A52E1" w14:paraId="1B7E684C" w14:textId="77777777" w:rsidTr="006A1A24">
        <w:trPr>
          <w:cantSplit/>
        </w:trPr>
        <w:tc>
          <w:tcPr>
            <w:tcW w:w="4048" w:type="dxa"/>
          </w:tcPr>
          <w:p w14:paraId="5F24AAE5" w14:textId="77777777" w:rsidR="00905C56" w:rsidRPr="007A52E1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066" w:type="dxa"/>
            <w:gridSpan w:val="7"/>
            <w:tcBorders>
              <w:bottom w:val="single" w:sz="4" w:space="0" w:color="auto"/>
            </w:tcBorders>
          </w:tcPr>
          <w:p w14:paraId="1CBD0BE7" w14:textId="77777777" w:rsidR="00905C56" w:rsidRPr="007A52E1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905C56" w:rsidRPr="007A52E1" w14:paraId="5E58F2DD" w14:textId="77777777" w:rsidTr="006A1A24">
        <w:trPr>
          <w:cantSplit/>
        </w:trPr>
        <w:tc>
          <w:tcPr>
            <w:tcW w:w="4048" w:type="dxa"/>
          </w:tcPr>
          <w:p w14:paraId="5B73FB1B" w14:textId="77777777" w:rsidR="00905C56" w:rsidRPr="007A52E1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B75304D" w14:textId="77777777" w:rsidR="00905C56" w:rsidRPr="007A52E1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7A52E1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CAA642" w14:textId="77777777" w:rsidR="00905C56" w:rsidRPr="007A52E1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7A52E1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งบการเงินเฉพาะบริษัท</w:t>
            </w:r>
          </w:p>
        </w:tc>
      </w:tr>
      <w:tr w:rsidR="00F86C62" w:rsidRPr="007A52E1" w14:paraId="6EB0E626" w14:textId="77777777" w:rsidTr="006A1A24">
        <w:tc>
          <w:tcPr>
            <w:tcW w:w="4048" w:type="dxa"/>
          </w:tcPr>
          <w:p w14:paraId="1569EDAB" w14:textId="77777777" w:rsidR="00F86C62" w:rsidRPr="007A52E1" w:rsidRDefault="00F86C62" w:rsidP="00F86C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1BCF6362" w14:textId="3AAC8A75" w:rsidR="00F86C62" w:rsidRPr="002E003B" w:rsidRDefault="00F86C62" w:rsidP="00F86C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62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7E246B28" w14:textId="77777777" w:rsidR="00F86C62" w:rsidRPr="007A52E1" w:rsidRDefault="00F86C62" w:rsidP="00F86C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62FE573" w14:textId="2DA4919B" w:rsidR="00F86C62" w:rsidRPr="002E003B" w:rsidRDefault="00F86C62" w:rsidP="00F86C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61</w:t>
            </w:r>
          </w:p>
        </w:tc>
        <w:tc>
          <w:tcPr>
            <w:tcW w:w="241" w:type="dxa"/>
          </w:tcPr>
          <w:p w14:paraId="068259CD" w14:textId="77777777" w:rsidR="00F86C62" w:rsidRPr="007A52E1" w:rsidRDefault="00F86C62" w:rsidP="00F86C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51BBCBF6" w14:textId="5E2A16BF" w:rsidR="00F86C62" w:rsidRPr="007A52E1" w:rsidRDefault="00F86C62" w:rsidP="00F86C6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  <w:tc>
          <w:tcPr>
            <w:tcW w:w="240" w:type="dxa"/>
          </w:tcPr>
          <w:p w14:paraId="2C8C88F1" w14:textId="77777777" w:rsidR="00F86C62" w:rsidRPr="007A52E1" w:rsidRDefault="00F86C62" w:rsidP="00F86C6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266E4099" w14:textId="2ED9F71B" w:rsidR="00F86C62" w:rsidRPr="007A52E1" w:rsidRDefault="00F86C62" w:rsidP="00F86C6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61</w:t>
            </w:r>
          </w:p>
        </w:tc>
      </w:tr>
      <w:tr w:rsidR="00F86C62" w:rsidRPr="007A52E1" w14:paraId="2A83CB40" w14:textId="77777777" w:rsidTr="006A1A24">
        <w:tc>
          <w:tcPr>
            <w:tcW w:w="4048" w:type="dxa"/>
          </w:tcPr>
          <w:p w14:paraId="137A4554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</w:t>
            </w:r>
            <w:r w:rsidRPr="007A52E1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(ไม่รวมค่าตอบแทนผู้บริหาร)</w:t>
            </w:r>
          </w:p>
        </w:tc>
        <w:tc>
          <w:tcPr>
            <w:tcW w:w="1439" w:type="dxa"/>
          </w:tcPr>
          <w:p w14:paraId="54C2755D" w14:textId="49882A45" w:rsidR="00F86C62" w:rsidRPr="007A52E1" w:rsidRDefault="006A1A24" w:rsidP="00F86C6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23,275,773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53</w:t>
            </w:r>
          </w:p>
        </w:tc>
        <w:tc>
          <w:tcPr>
            <w:tcW w:w="239" w:type="dxa"/>
          </w:tcPr>
          <w:p w14:paraId="431D666C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59EF1DD1" w14:textId="557FCAF3" w:rsidR="00F86C62" w:rsidRPr="007A52E1" w:rsidRDefault="00F86C62" w:rsidP="00F86C6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23,873,915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03</w:t>
            </w:r>
          </w:p>
        </w:tc>
        <w:tc>
          <w:tcPr>
            <w:tcW w:w="241" w:type="dxa"/>
          </w:tcPr>
          <w:p w14:paraId="4557B9EF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184EBF3" w14:textId="17CF67CD" w:rsidR="00F86C62" w:rsidRPr="007A52E1" w:rsidRDefault="006A1A24" w:rsidP="00F86C6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18,279,453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27</w:t>
            </w:r>
          </w:p>
        </w:tc>
        <w:tc>
          <w:tcPr>
            <w:tcW w:w="240" w:type="dxa"/>
          </w:tcPr>
          <w:p w14:paraId="735CB938" w14:textId="77777777" w:rsidR="00F86C62" w:rsidRPr="007A52E1" w:rsidRDefault="00F86C62" w:rsidP="00F86C6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</w:tcPr>
          <w:p w14:paraId="473A816B" w14:textId="6C60B908" w:rsidR="00F86C62" w:rsidRPr="007A52E1" w:rsidRDefault="00F86C62" w:rsidP="00F86C6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16,304,772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97</w:t>
            </w:r>
          </w:p>
        </w:tc>
      </w:tr>
      <w:tr w:rsidR="00F86C62" w:rsidRPr="007A52E1" w14:paraId="47D201C2" w14:textId="77777777" w:rsidTr="006A1A24">
        <w:tc>
          <w:tcPr>
            <w:tcW w:w="4048" w:type="dxa"/>
          </w:tcPr>
          <w:p w14:paraId="1D1926E0" w14:textId="77777777" w:rsidR="00F86C62" w:rsidRPr="007A52E1" w:rsidRDefault="00F86C62" w:rsidP="00F86C62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 w:cs="Angsana New" w:hint="cs"/>
                <w:sz w:val="26"/>
                <w:szCs w:val="26"/>
                <w:cs/>
              </w:rPr>
              <w:t>ค่าตอบแทนผู้บริหาร - (ส่วนที่เป็นต้นทุนและการบริหาร)</w:t>
            </w:r>
          </w:p>
        </w:tc>
        <w:tc>
          <w:tcPr>
            <w:tcW w:w="1439" w:type="dxa"/>
          </w:tcPr>
          <w:p w14:paraId="68F523EF" w14:textId="4C105265" w:rsidR="00F86C62" w:rsidRPr="007A52E1" w:rsidRDefault="006A1A24" w:rsidP="00F86C62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63,491,022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68</w:t>
            </w:r>
          </w:p>
        </w:tc>
        <w:tc>
          <w:tcPr>
            <w:tcW w:w="239" w:type="dxa"/>
          </w:tcPr>
          <w:p w14:paraId="1F706962" w14:textId="77777777" w:rsidR="00F86C62" w:rsidRPr="007A52E1" w:rsidRDefault="00F86C62" w:rsidP="00F86C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36879B1C" w14:textId="7F7D50EA" w:rsidR="00F86C62" w:rsidRPr="007A52E1" w:rsidRDefault="00F86C62" w:rsidP="00F86C62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36,842,206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47</w:t>
            </w:r>
          </w:p>
        </w:tc>
        <w:tc>
          <w:tcPr>
            <w:tcW w:w="241" w:type="dxa"/>
          </w:tcPr>
          <w:p w14:paraId="0B565818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A7E38CF" w14:textId="4498F213" w:rsidR="00F86C62" w:rsidRPr="007A52E1" w:rsidRDefault="006A1A24" w:rsidP="00F86C6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63,491,022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68</w:t>
            </w:r>
          </w:p>
        </w:tc>
        <w:tc>
          <w:tcPr>
            <w:tcW w:w="240" w:type="dxa"/>
          </w:tcPr>
          <w:p w14:paraId="2756177F" w14:textId="77777777" w:rsidR="00F86C62" w:rsidRPr="007A52E1" w:rsidRDefault="00F86C62" w:rsidP="00F86C6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</w:tcPr>
          <w:p w14:paraId="2CD022C1" w14:textId="0F0A71AF" w:rsidR="00F86C62" w:rsidRPr="007A52E1" w:rsidRDefault="00F86C62" w:rsidP="00F86C6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36,842,206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47</w:t>
            </w:r>
          </w:p>
        </w:tc>
      </w:tr>
      <w:tr w:rsidR="00F86C62" w:rsidRPr="007A52E1" w14:paraId="3A29EB3A" w14:textId="77777777" w:rsidTr="006A1A24">
        <w:tc>
          <w:tcPr>
            <w:tcW w:w="4048" w:type="dxa"/>
          </w:tcPr>
          <w:p w14:paraId="5E9A396E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439" w:type="dxa"/>
          </w:tcPr>
          <w:p w14:paraId="5D9A1583" w14:textId="781A3D0F" w:rsidR="00F86C62" w:rsidRPr="007A52E1" w:rsidRDefault="006A1A24" w:rsidP="00F86C6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4,087,435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32</w:t>
            </w:r>
          </w:p>
        </w:tc>
        <w:tc>
          <w:tcPr>
            <w:tcW w:w="239" w:type="dxa"/>
          </w:tcPr>
          <w:p w14:paraId="7B3839A6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7088732" w14:textId="6BE981E9" w:rsidR="00F86C62" w:rsidRPr="007A52E1" w:rsidRDefault="00F86C62" w:rsidP="00F86C6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3,970,621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18</w:t>
            </w:r>
          </w:p>
        </w:tc>
        <w:tc>
          <w:tcPr>
            <w:tcW w:w="241" w:type="dxa"/>
          </w:tcPr>
          <w:p w14:paraId="5D376699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67E8D4" w14:textId="04D098F6" w:rsidR="00F86C62" w:rsidRPr="007A52E1" w:rsidRDefault="006A1A24" w:rsidP="00F86C62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3,721,032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08</w:t>
            </w:r>
          </w:p>
        </w:tc>
        <w:tc>
          <w:tcPr>
            <w:tcW w:w="240" w:type="dxa"/>
          </w:tcPr>
          <w:p w14:paraId="7A5BE068" w14:textId="77777777" w:rsidR="00F86C62" w:rsidRPr="007A52E1" w:rsidRDefault="00F86C62" w:rsidP="00F86C6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</w:tcPr>
          <w:p w14:paraId="31BCFC5B" w14:textId="161712D5" w:rsidR="00F86C62" w:rsidRPr="007A52E1" w:rsidRDefault="00F86C62" w:rsidP="00F86C62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3,944,794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02</w:t>
            </w:r>
          </w:p>
        </w:tc>
      </w:tr>
      <w:tr w:rsidR="00F86C62" w:rsidRPr="007A52E1" w14:paraId="2DF084A8" w14:textId="77777777" w:rsidTr="006A1A24">
        <w:tc>
          <w:tcPr>
            <w:tcW w:w="4048" w:type="dxa"/>
          </w:tcPr>
          <w:p w14:paraId="7531E470" w14:textId="77777777" w:rsidR="00F86C62" w:rsidRPr="00652CD6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652CD6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439" w:type="dxa"/>
          </w:tcPr>
          <w:p w14:paraId="16158AC3" w14:textId="623091A1" w:rsidR="00F86C62" w:rsidRPr="007A52E1" w:rsidRDefault="006A1A24" w:rsidP="00F86C62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8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195,374,991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31</w:t>
            </w:r>
          </w:p>
        </w:tc>
        <w:tc>
          <w:tcPr>
            <w:tcW w:w="239" w:type="dxa"/>
          </w:tcPr>
          <w:p w14:paraId="537907DF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52FD638" w14:textId="738BDCAE" w:rsidR="00F86C62" w:rsidRPr="007A52E1" w:rsidRDefault="00F86C62" w:rsidP="00F86C6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240,295,330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16</w:t>
            </w:r>
          </w:p>
        </w:tc>
        <w:tc>
          <w:tcPr>
            <w:tcW w:w="241" w:type="dxa"/>
          </w:tcPr>
          <w:p w14:paraId="773A04DF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7D9D9BF" w14:textId="45727FA6" w:rsidR="00F86C62" w:rsidRPr="007A52E1" w:rsidRDefault="006A1A24" w:rsidP="00F86C62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157,880,559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36</w:t>
            </w:r>
          </w:p>
        </w:tc>
        <w:tc>
          <w:tcPr>
            <w:tcW w:w="240" w:type="dxa"/>
          </w:tcPr>
          <w:p w14:paraId="4B833C3E" w14:textId="77777777" w:rsidR="00F86C62" w:rsidRPr="007A52E1" w:rsidRDefault="00F86C62" w:rsidP="00F86C6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</w:tcPr>
          <w:p w14:paraId="04AAF7C9" w14:textId="6AD06D9D" w:rsidR="00F86C62" w:rsidRPr="007A52E1" w:rsidRDefault="00F86C62" w:rsidP="00F86C62">
            <w:pPr>
              <w:tabs>
                <w:tab w:val="left" w:pos="3330"/>
              </w:tabs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125,929,231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51</w:t>
            </w:r>
          </w:p>
        </w:tc>
      </w:tr>
      <w:tr w:rsidR="00F86C62" w:rsidRPr="007A52E1" w14:paraId="5F1053BE" w14:textId="77777777" w:rsidTr="006A1A24">
        <w:tc>
          <w:tcPr>
            <w:tcW w:w="4048" w:type="dxa"/>
          </w:tcPr>
          <w:p w14:paraId="7F1DE211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7A52E1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439" w:type="dxa"/>
          </w:tcPr>
          <w:p w14:paraId="3876997E" w14:textId="05B47F32" w:rsidR="00F86C62" w:rsidRPr="007A52E1" w:rsidRDefault="006A1A24" w:rsidP="006A1A24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6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188,412,271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76</w:t>
            </w:r>
          </w:p>
        </w:tc>
        <w:tc>
          <w:tcPr>
            <w:tcW w:w="239" w:type="dxa"/>
          </w:tcPr>
          <w:p w14:paraId="38EB3F3B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3E586B6" w14:textId="623CE42F" w:rsidR="00F86C62" w:rsidRPr="007A52E1" w:rsidRDefault="00F86C62" w:rsidP="00F86C6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11,086,148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60</w:t>
            </w:r>
          </w:p>
        </w:tc>
        <w:tc>
          <w:tcPr>
            <w:tcW w:w="241" w:type="dxa"/>
          </w:tcPr>
          <w:p w14:paraId="076DCA83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9FEC7A1" w14:textId="6BC27D3E" w:rsidR="00F86C62" w:rsidRPr="007A52E1" w:rsidRDefault="006A1A24" w:rsidP="00F86C62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276,236,200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40" w:type="dxa"/>
          </w:tcPr>
          <w:p w14:paraId="5E3D1C44" w14:textId="77777777" w:rsidR="00F86C62" w:rsidRPr="007A52E1" w:rsidRDefault="00F86C62" w:rsidP="00F86C6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</w:tcPr>
          <w:p w14:paraId="6972400E" w14:textId="70FFDE75" w:rsidR="00F86C62" w:rsidRPr="007A52E1" w:rsidRDefault="00F86C62" w:rsidP="00F86C62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47,456,018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</w:tr>
      <w:tr w:rsidR="00F86C62" w:rsidRPr="007A52E1" w14:paraId="26892CAC" w14:textId="77777777" w:rsidTr="006A1A24">
        <w:tc>
          <w:tcPr>
            <w:tcW w:w="4048" w:type="dxa"/>
          </w:tcPr>
          <w:p w14:paraId="10698721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439" w:type="dxa"/>
          </w:tcPr>
          <w:p w14:paraId="3B71AE11" w14:textId="6B264C76" w:rsidR="00F86C62" w:rsidRPr="007A52E1" w:rsidRDefault="006A1A24" w:rsidP="00F86C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25,497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239" w:type="dxa"/>
          </w:tcPr>
          <w:p w14:paraId="132F9B0B" w14:textId="77777777" w:rsidR="00F86C62" w:rsidRPr="007A52E1" w:rsidRDefault="00F86C62" w:rsidP="00F86C6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45BB8CF" w14:textId="1CA31E49" w:rsidR="00F86C62" w:rsidRPr="007A52E1" w:rsidRDefault="00F86C62" w:rsidP="00F86C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66,465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36</w:t>
            </w:r>
          </w:p>
        </w:tc>
        <w:tc>
          <w:tcPr>
            <w:tcW w:w="241" w:type="dxa"/>
          </w:tcPr>
          <w:p w14:paraId="6DCD9F6F" w14:textId="77777777" w:rsidR="00F86C62" w:rsidRPr="007A52E1" w:rsidRDefault="00F86C62" w:rsidP="00F86C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046A550C" w14:textId="4904D374" w:rsidR="00F86C62" w:rsidRPr="007A52E1" w:rsidRDefault="006A1A24" w:rsidP="00F86C6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24,562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61</w:t>
            </w:r>
          </w:p>
        </w:tc>
        <w:tc>
          <w:tcPr>
            <w:tcW w:w="240" w:type="dxa"/>
          </w:tcPr>
          <w:p w14:paraId="7E4D5A3D" w14:textId="77777777" w:rsidR="00F86C62" w:rsidRPr="007A52E1" w:rsidRDefault="00F86C62" w:rsidP="00F86C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</w:tcPr>
          <w:p w14:paraId="788BCECB" w14:textId="3F154942" w:rsidR="00F86C62" w:rsidRPr="007A52E1" w:rsidRDefault="00F86C62" w:rsidP="00F86C6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65,530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80</w:t>
            </w:r>
          </w:p>
        </w:tc>
      </w:tr>
      <w:tr w:rsidR="00F86C62" w:rsidRPr="007A52E1" w14:paraId="1D3F1984" w14:textId="77777777" w:rsidTr="006A1A24">
        <w:tc>
          <w:tcPr>
            <w:tcW w:w="4048" w:type="dxa"/>
          </w:tcPr>
          <w:p w14:paraId="77837DC0" w14:textId="77777777" w:rsidR="00F86C62" w:rsidRPr="007A52E1" w:rsidRDefault="00F86C62" w:rsidP="00F86C62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439" w:type="dxa"/>
          </w:tcPr>
          <w:p w14:paraId="0A7C2298" w14:textId="4ED2E9A6" w:rsidR="00F86C62" w:rsidRPr="007A52E1" w:rsidRDefault="006A1A24" w:rsidP="00F86C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1,449,089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65</w:t>
            </w:r>
          </w:p>
        </w:tc>
        <w:tc>
          <w:tcPr>
            <w:tcW w:w="239" w:type="dxa"/>
          </w:tcPr>
          <w:p w14:paraId="5747CDCD" w14:textId="77777777" w:rsidR="00F86C62" w:rsidRPr="007A52E1" w:rsidRDefault="00F86C62" w:rsidP="00F86C6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8AF0E3B" w14:textId="44EDF6DD" w:rsidR="00F86C62" w:rsidRPr="007A52E1" w:rsidRDefault="00F86C62" w:rsidP="00F86C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1,373,371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37</w:t>
            </w:r>
          </w:p>
        </w:tc>
        <w:tc>
          <w:tcPr>
            <w:tcW w:w="241" w:type="dxa"/>
          </w:tcPr>
          <w:p w14:paraId="6EC1E8B0" w14:textId="77777777" w:rsidR="00F86C62" w:rsidRPr="007A52E1" w:rsidRDefault="00F86C62" w:rsidP="00F86C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2008A080" w14:textId="13564BC4" w:rsidR="00F86C62" w:rsidRPr="007A52E1" w:rsidRDefault="006A1A24" w:rsidP="00F86C6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1,354,672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13</w:t>
            </w:r>
          </w:p>
        </w:tc>
        <w:tc>
          <w:tcPr>
            <w:tcW w:w="240" w:type="dxa"/>
          </w:tcPr>
          <w:p w14:paraId="06020C05" w14:textId="77777777" w:rsidR="00F86C62" w:rsidRPr="007A52E1" w:rsidRDefault="00F86C62" w:rsidP="00F86C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</w:tcPr>
          <w:p w14:paraId="1793D42A" w14:textId="06A54E49" w:rsidR="00F86C62" w:rsidRPr="007A52E1" w:rsidRDefault="00F86C62" w:rsidP="00F86C6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1,373,371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37</w:t>
            </w:r>
          </w:p>
        </w:tc>
      </w:tr>
    </w:tbl>
    <w:p w14:paraId="04653397" w14:textId="77777777" w:rsidR="00381EAB" w:rsidRDefault="00381EAB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7B343D3E" w14:textId="09545C4A" w:rsidR="00B72E5D" w:rsidRPr="005D4BC6" w:rsidRDefault="00FA2DAB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381EAB">
        <w:rPr>
          <w:rFonts w:ascii="Angsana New" w:hAnsi="Angsana New"/>
          <w:b/>
          <w:bCs/>
          <w:sz w:val="28"/>
          <w:szCs w:val="28"/>
        </w:rPr>
        <w:t>3</w:t>
      </w:r>
      <w:r w:rsidR="00B72E5D" w:rsidRPr="005D4BC6">
        <w:rPr>
          <w:rFonts w:ascii="Angsana New" w:hAnsi="Angsana New"/>
          <w:b/>
          <w:bCs/>
          <w:sz w:val="28"/>
          <w:szCs w:val="28"/>
          <w:cs/>
        </w:rPr>
        <w:t>.</w:t>
      </w:r>
      <w:r w:rsidR="00B72E5D" w:rsidRPr="005D4BC6">
        <w:rPr>
          <w:rFonts w:ascii="Angsana New" w:hAnsi="Angsana New"/>
          <w:b/>
          <w:bCs/>
          <w:sz w:val="28"/>
          <w:szCs w:val="28"/>
        </w:rPr>
        <w:tab/>
      </w:r>
      <w:r w:rsidR="00B72E5D" w:rsidRPr="005D4BC6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1E1E66EA" w14:textId="77777777" w:rsidR="00E8679C" w:rsidRPr="00815386" w:rsidRDefault="00E8679C" w:rsidP="00E8679C">
      <w:pPr>
        <w:ind w:left="425" w:right="23" w:hanging="141"/>
        <w:jc w:val="thaiDistribute"/>
        <w:rPr>
          <w:rFonts w:ascii="Angsana New" w:hAnsi="Angsana New"/>
          <w:sz w:val="28"/>
          <w:szCs w:val="28"/>
        </w:rPr>
      </w:pPr>
      <w:r w:rsidRPr="00BC4FF6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BC4FF6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BC4FF6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BC4FF6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BC4FF6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ได้จำแนกการดำเนินงานตามส่วนงาน ดังนี้</w:t>
      </w:r>
      <w:r w:rsidRPr="00815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815386">
        <w:rPr>
          <w:rFonts w:ascii="Angsana New" w:hAnsi="Angsana New"/>
          <w:sz w:val="28"/>
          <w:szCs w:val="28"/>
          <w:cs/>
        </w:rPr>
        <w:t>:-</w:t>
      </w:r>
    </w:p>
    <w:p w14:paraId="0F5EEE5C" w14:textId="460A0450" w:rsidR="00B72E5D" w:rsidRPr="005D4BC6" w:rsidRDefault="00A12632" w:rsidP="00B72E5D">
      <w:pPr>
        <w:ind w:left="448" w:right="607"/>
        <w:jc w:val="thaiDistribute"/>
        <w:rPr>
          <w:rFonts w:ascii="Angsana New" w:hAnsi="Angsana New"/>
          <w:sz w:val="10"/>
          <w:szCs w:val="10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381EAB">
        <w:rPr>
          <w:rFonts w:ascii="Angsana New" w:hAnsi="Angsana New"/>
          <w:b/>
          <w:bCs/>
          <w:sz w:val="28"/>
          <w:szCs w:val="28"/>
        </w:rPr>
        <w:t>3</w:t>
      </w:r>
      <w:r>
        <w:rPr>
          <w:rFonts w:ascii="Angsana New" w:hAnsi="Angsana New" w:hint="cs"/>
          <w:b/>
          <w:bCs/>
          <w:sz w:val="28"/>
          <w:szCs w:val="28"/>
          <w:cs/>
        </w:rPr>
        <w:t>.1</w:t>
      </w:r>
      <w:r w:rsidR="00B72E5D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  </w:t>
      </w:r>
      <w:r w:rsidR="00B72E5D" w:rsidRPr="005D4BC6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tbl>
      <w:tblPr>
        <w:tblW w:w="98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851"/>
        <w:gridCol w:w="850"/>
        <w:gridCol w:w="851"/>
        <w:gridCol w:w="850"/>
        <w:gridCol w:w="851"/>
        <w:gridCol w:w="850"/>
        <w:gridCol w:w="942"/>
        <w:gridCol w:w="993"/>
      </w:tblGrid>
      <w:tr w:rsidR="002219A9" w:rsidRPr="005D4BC6" w14:paraId="4E90C373" w14:textId="77777777" w:rsidTr="00E8679C">
        <w:trPr>
          <w:trHeight w:hRule="exact" w:val="340"/>
        </w:trPr>
        <w:tc>
          <w:tcPr>
            <w:tcW w:w="2835" w:type="dxa"/>
          </w:tcPr>
          <w:p w14:paraId="47EB009C" w14:textId="77777777" w:rsidR="002219A9" w:rsidRPr="005D4BC6" w:rsidRDefault="002219A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38" w:type="dxa"/>
            <w:gridSpan w:val="8"/>
            <w:vAlign w:val="bottom"/>
          </w:tcPr>
          <w:p w14:paraId="1D833B90" w14:textId="77777777" w:rsidR="002219A9" w:rsidRPr="005D4BC6" w:rsidRDefault="00E8679C" w:rsidP="00E8679C">
            <w:pPr>
              <w:ind w:right="-3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(หน่วย </w:t>
            </w:r>
            <w:r>
              <w:rPr>
                <w:rFonts w:ascii="Angsana New" w:hAnsi="Angsana New"/>
                <w:cs/>
              </w:rPr>
              <w:t xml:space="preserve">: </w:t>
            </w:r>
            <w:r w:rsidR="00595D22" w:rsidRPr="005D4BC6">
              <w:rPr>
                <w:rFonts w:ascii="Angsana New" w:hAnsi="Angsana New" w:hint="cs"/>
                <w:cs/>
              </w:rPr>
              <w:t>พันบาท</w:t>
            </w:r>
            <w:r>
              <w:rPr>
                <w:rFonts w:ascii="Angsana New" w:hAnsi="Angsana New" w:hint="cs"/>
                <w:cs/>
              </w:rPr>
              <w:t>)</w:t>
            </w:r>
          </w:p>
        </w:tc>
      </w:tr>
      <w:tr w:rsidR="00595D22" w:rsidRPr="005D4BC6" w14:paraId="3BAD8FD0" w14:textId="77777777" w:rsidTr="00E8679C">
        <w:trPr>
          <w:trHeight w:hRule="exact" w:val="340"/>
        </w:trPr>
        <w:tc>
          <w:tcPr>
            <w:tcW w:w="2835" w:type="dxa"/>
          </w:tcPr>
          <w:p w14:paraId="22A6FF33" w14:textId="77777777" w:rsidR="00595D22" w:rsidRPr="005D4BC6" w:rsidRDefault="00595D22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38" w:type="dxa"/>
            <w:gridSpan w:val="8"/>
            <w:tcBorders>
              <w:bottom w:val="single" w:sz="4" w:space="0" w:color="auto"/>
            </w:tcBorders>
            <w:vAlign w:val="bottom"/>
          </w:tcPr>
          <w:p w14:paraId="7B991AFF" w14:textId="77777777" w:rsidR="00595D22" w:rsidRPr="005D4BC6" w:rsidRDefault="00595D22" w:rsidP="00595D22">
            <w:pPr>
              <w:ind w:right="-36"/>
              <w:jc w:val="center"/>
              <w:rPr>
                <w:rFonts w:ascii="Angsana New" w:hAnsi="Angsana New"/>
                <w:cs/>
              </w:rPr>
            </w:pPr>
            <w:bookmarkStart w:id="9" w:name="OLE_LINK16"/>
            <w:bookmarkStart w:id="10" w:name="OLE_LINK17"/>
            <w:r w:rsidRPr="005D4BC6">
              <w:rPr>
                <w:rFonts w:ascii="Angsana New" w:hAnsi="Angsana New" w:hint="cs"/>
                <w:cs/>
              </w:rPr>
              <w:t>งบการเงินรวม</w:t>
            </w:r>
            <w:bookmarkEnd w:id="9"/>
            <w:bookmarkEnd w:id="10"/>
          </w:p>
        </w:tc>
      </w:tr>
      <w:tr w:rsidR="00862D25" w:rsidRPr="005D4BC6" w14:paraId="0A6445F8" w14:textId="77777777" w:rsidTr="00B81D53">
        <w:trPr>
          <w:trHeight w:hRule="exact" w:val="340"/>
        </w:trPr>
        <w:tc>
          <w:tcPr>
            <w:tcW w:w="2835" w:type="dxa"/>
          </w:tcPr>
          <w:p w14:paraId="0C72FD0D" w14:textId="77777777" w:rsidR="00862D25" w:rsidRPr="005D4BC6" w:rsidRDefault="00862D25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3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629113" w14:textId="0D1FEE0C" w:rsidR="00862D25" w:rsidRPr="005D4BC6" w:rsidRDefault="00862D25" w:rsidP="00216602">
            <w:pP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สำหรับ</w:t>
            </w:r>
            <w:r w:rsidRPr="005D4BC6">
              <w:rPr>
                <w:rFonts w:ascii="Angsana New" w:hAnsi="Angsana New" w:hint="cs"/>
                <w:cs/>
              </w:rPr>
              <w:t>ปี</w:t>
            </w:r>
            <w:r w:rsidRPr="005D4BC6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 w:hint="cs"/>
                <w:cs/>
              </w:rPr>
              <w:t>ธันวาคม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 w:rsidRPr="005D4BC6">
              <w:rPr>
                <w:rFonts w:ascii="Angsana New" w:hAnsi="Angsana New"/>
              </w:rPr>
              <w:t>25</w:t>
            </w:r>
            <w:r w:rsidR="00216602">
              <w:rPr>
                <w:rFonts w:ascii="Angsana New" w:hAnsi="Angsana New"/>
              </w:rPr>
              <w:t>6</w:t>
            </w:r>
            <w:r w:rsidR="00EE4BFD">
              <w:rPr>
                <w:rFonts w:ascii="Angsana New" w:hAnsi="Angsana New" w:hint="cs"/>
                <w:cs/>
              </w:rPr>
              <w:t>2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 xml:space="preserve">และ </w:t>
            </w:r>
            <w:r w:rsidRPr="005D4BC6">
              <w:rPr>
                <w:rFonts w:ascii="Angsana New" w:hAnsi="Angsana New"/>
              </w:rPr>
              <w:t>25</w:t>
            </w:r>
            <w:r w:rsidR="00216602">
              <w:rPr>
                <w:rFonts w:ascii="Angsana New" w:hAnsi="Angsana New"/>
              </w:rPr>
              <w:t>6</w:t>
            </w:r>
            <w:r w:rsidR="00EE4BFD">
              <w:rPr>
                <w:rFonts w:ascii="Angsana New" w:hAnsi="Angsana New" w:hint="cs"/>
                <w:cs/>
              </w:rPr>
              <w:t>1</w:t>
            </w:r>
          </w:p>
        </w:tc>
      </w:tr>
      <w:tr w:rsidR="0077035B" w:rsidRPr="005D4BC6" w14:paraId="7F3E8CAA" w14:textId="77777777" w:rsidTr="00B81D53">
        <w:trPr>
          <w:trHeight w:hRule="exact" w:val="397"/>
        </w:trPr>
        <w:tc>
          <w:tcPr>
            <w:tcW w:w="2835" w:type="dxa"/>
          </w:tcPr>
          <w:p w14:paraId="43DCFA2F" w14:textId="77777777" w:rsidR="0077035B" w:rsidRPr="005D4BC6" w:rsidRDefault="0077035B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0F76B4AB" w14:textId="77777777" w:rsidR="0077035B" w:rsidRPr="005D4BC6" w:rsidRDefault="00E342B3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57FDC48F" w14:textId="77777777" w:rsidR="0077035B" w:rsidRPr="005D4BC6" w:rsidRDefault="005E3504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3D6A83E2" w14:textId="77777777" w:rsidR="0077035B" w:rsidRPr="005D4BC6" w:rsidRDefault="005E3504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</w:tcBorders>
          </w:tcPr>
          <w:p w14:paraId="3A523817" w14:textId="77777777" w:rsidR="0077035B" w:rsidRPr="005D4BC6" w:rsidRDefault="005E3504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EE4BFD" w:rsidRPr="005D4BC6" w14:paraId="29E4ED6B" w14:textId="77777777" w:rsidTr="00B81D53">
        <w:trPr>
          <w:trHeight w:hRule="exact" w:val="340"/>
        </w:trPr>
        <w:tc>
          <w:tcPr>
            <w:tcW w:w="2835" w:type="dxa"/>
          </w:tcPr>
          <w:p w14:paraId="1DA74C72" w14:textId="77777777" w:rsidR="00EE4BFD" w:rsidRPr="005D4BC6" w:rsidRDefault="00EE4BFD" w:rsidP="00EE4BF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851" w:type="dxa"/>
          </w:tcPr>
          <w:p w14:paraId="362C8077" w14:textId="6D964841" w:rsidR="00EE4BFD" w:rsidRPr="005D4BC6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</w:t>
            </w:r>
            <w:r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850" w:type="dxa"/>
          </w:tcPr>
          <w:p w14:paraId="644920E8" w14:textId="62AE29FA" w:rsidR="00EE4BFD" w:rsidRPr="005D4BC6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851" w:type="dxa"/>
          </w:tcPr>
          <w:p w14:paraId="64804FA7" w14:textId="05397BFE" w:rsidR="00EE4BFD" w:rsidRPr="005D4BC6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</w:t>
            </w:r>
            <w:r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850" w:type="dxa"/>
          </w:tcPr>
          <w:p w14:paraId="297C9EAC" w14:textId="2B135039" w:rsidR="00EE4BFD" w:rsidRPr="005D4BC6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851" w:type="dxa"/>
          </w:tcPr>
          <w:p w14:paraId="2CE000A1" w14:textId="537D2CEE" w:rsidR="00EE4BFD" w:rsidRPr="005D4BC6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</w:t>
            </w:r>
            <w:r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850" w:type="dxa"/>
          </w:tcPr>
          <w:p w14:paraId="2884F9A8" w14:textId="7E7AF683" w:rsidR="00EE4BFD" w:rsidRPr="005D4BC6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942" w:type="dxa"/>
          </w:tcPr>
          <w:p w14:paraId="106A5B5B" w14:textId="7D3B974D" w:rsidR="00EE4BFD" w:rsidRPr="005D4BC6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</w:t>
            </w:r>
            <w:r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993" w:type="dxa"/>
          </w:tcPr>
          <w:p w14:paraId="5B3F63CF" w14:textId="456861FA" w:rsidR="00EE4BFD" w:rsidRPr="005D4BC6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</w:tr>
      <w:tr w:rsidR="00EE4BFD" w:rsidRPr="005D4BC6" w14:paraId="487B740F" w14:textId="77777777" w:rsidTr="00AD5833">
        <w:trPr>
          <w:trHeight w:hRule="exact" w:val="213"/>
        </w:trPr>
        <w:tc>
          <w:tcPr>
            <w:tcW w:w="2835" w:type="dxa"/>
          </w:tcPr>
          <w:p w14:paraId="4E74E6F4" w14:textId="77777777" w:rsidR="00EE4BFD" w:rsidRPr="005D4BC6" w:rsidRDefault="00EE4BFD" w:rsidP="00EE4BFD">
            <w:pPr>
              <w:ind w:right="-129"/>
              <w:rPr>
                <w:rFonts w:ascii="Angsana New" w:hAnsi="Angsana New"/>
                <w:cs/>
              </w:rPr>
            </w:pPr>
          </w:p>
        </w:tc>
        <w:tc>
          <w:tcPr>
            <w:tcW w:w="851" w:type="dxa"/>
            <w:vAlign w:val="bottom"/>
          </w:tcPr>
          <w:p w14:paraId="75CD0A9C" w14:textId="77777777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561CF90F" w14:textId="77777777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308B8DFD" w14:textId="77777777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74D2FF12" w14:textId="77777777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D903F69" w14:textId="77777777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1DD9250" w14:textId="77777777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2C42C182" w14:textId="77777777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vAlign w:val="bottom"/>
          </w:tcPr>
          <w:p w14:paraId="180665C8" w14:textId="77777777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</w:p>
        </w:tc>
      </w:tr>
      <w:tr w:rsidR="00EE4BFD" w:rsidRPr="005D4BC6" w14:paraId="6E9A6A91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43204B73" w14:textId="77777777" w:rsidR="00EE4BFD" w:rsidRPr="005D4BC6" w:rsidRDefault="00EE4BFD" w:rsidP="00EE4BFD">
            <w:pPr>
              <w:ind w:right="-129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รายได้จากการบริการ</w:t>
            </w:r>
          </w:p>
        </w:tc>
        <w:tc>
          <w:tcPr>
            <w:tcW w:w="851" w:type="dxa"/>
            <w:vAlign w:val="bottom"/>
          </w:tcPr>
          <w:p w14:paraId="48FB591D" w14:textId="43F5E260" w:rsidR="00EE4BFD" w:rsidRPr="007A0745" w:rsidRDefault="0074741F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1,03</w:t>
            </w:r>
            <w:r w:rsidR="00433A5E" w:rsidRPr="007A0745">
              <w:rPr>
                <w:rFonts w:ascii="Angsana New" w:hAnsi="Angsana New"/>
              </w:rPr>
              <w:t>2</w:t>
            </w:r>
            <w:r w:rsidRPr="007A0745">
              <w:rPr>
                <w:rFonts w:ascii="Angsana New" w:hAnsi="Angsana New"/>
              </w:rPr>
              <w:t>,</w:t>
            </w:r>
            <w:r w:rsidR="00433A5E" w:rsidRPr="007A0745">
              <w:rPr>
                <w:rFonts w:ascii="Angsana New" w:hAnsi="Angsana New"/>
              </w:rPr>
              <w:t>768</w:t>
            </w:r>
          </w:p>
        </w:tc>
        <w:tc>
          <w:tcPr>
            <w:tcW w:w="850" w:type="dxa"/>
            <w:vAlign w:val="bottom"/>
          </w:tcPr>
          <w:p w14:paraId="6D967B4F" w14:textId="1FAB8861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350,024</w:t>
            </w:r>
          </w:p>
        </w:tc>
        <w:tc>
          <w:tcPr>
            <w:tcW w:w="851" w:type="dxa"/>
            <w:vAlign w:val="bottom"/>
          </w:tcPr>
          <w:p w14:paraId="4105745E" w14:textId="4A956D5F" w:rsidR="00EE4BFD" w:rsidRPr="007A0745" w:rsidRDefault="0074741F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835,109</w:t>
            </w:r>
          </w:p>
        </w:tc>
        <w:tc>
          <w:tcPr>
            <w:tcW w:w="850" w:type="dxa"/>
            <w:vAlign w:val="bottom"/>
          </w:tcPr>
          <w:p w14:paraId="094E1EEE" w14:textId="5E08296F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160,839</w:t>
            </w:r>
          </w:p>
        </w:tc>
        <w:tc>
          <w:tcPr>
            <w:tcW w:w="851" w:type="dxa"/>
            <w:vAlign w:val="bottom"/>
          </w:tcPr>
          <w:p w14:paraId="15054FB4" w14:textId="0D166026" w:rsidR="00EE4BFD" w:rsidRPr="007A0745" w:rsidRDefault="00541D92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="0074741F" w:rsidRPr="007A0745">
              <w:rPr>
                <w:rFonts w:ascii="Angsana New" w:hAnsi="Angsana New"/>
              </w:rPr>
              <w:t>677</w:t>
            </w:r>
            <w:r w:rsidRPr="007A0745">
              <w:rPr>
                <w:rFonts w:ascii="Angsana New" w:hAnsi="Angsana New"/>
              </w:rPr>
              <w:t>,0</w:t>
            </w:r>
            <w:r w:rsidR="0074741F" w:rsidRPr="007A0745">
              <w:rPr>
                <w:rFonts w:ascii="Angsana New" w:hAnsi="Angsana New"/>
              </w:rPr>
              <w:t>77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850" w:type="dxa"/>
            <w:vAlign w:val="bottom"/>
          </w:tcPr>
          <w:p w14:paraId="07CF6B8F" w14:textId="6AF2E47F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63,697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42" w:type="dxa"/>
            <w:vAlign w:val="bottom"/>
          </w:tcPr>
          <w:p w14:paraId="3B5E0525" w14:textId="3C9E4AE7" w:rsidR="00EE4BFD" w:rsidRPr="007A0745" w:rsidRDefault="00D736FE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1,19</w:t>
            </w:r>
            <w:r w:rsidR="00433A5E" w:rsidRPr="007A0745">
              <w:rPr>
                <w:rFonts w:ascii="Angsana New" w:hAnsi="Angsana New"/>
              </w:rPr>
              <w:t>0</w:t>
            </w:r>
            <w:r w:rsidR="00541D92" w:rsidRPr="007A0745">
              <w:rPr>
                <w:rFonts w:ascii="Angsana New" w:hAnsi="Angsana New"/>
              </w:rPr>
              <w:t>,</w:t>
            </w:r>
            <w:r w:rsidR="00433A5E" w:rsidRPr="007A0745">
              <w:rPr>
                <w:rFonts w:ascii="Angsana New" w:hAnsi="Angsana New"/>
              </w:rPr>
              <w:t>800</w:t>
            </w:r>
          </w:p>
        </w:tc>
        <w:tc>
          <w:tcPr>
            <w:tcW w:w="993" w:type="dxa"/>
            <w:vAlign w:val="bottom"/>
          </w:tcPr>
          <w:p w14:paraId="20F83F20" w14:textId="5FB0B727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447,166</w:t>
            </w:r>
          </w:p>
        </w:tc>
      </w:tr>
      <w:tr w:rsidR="00EE4BFD" w:rsidRPr="005D4BC6" w14:paraId="5D1838C6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34F72281" w14:textId="77777777" w:rsidR="00EE4BFD" w:rsidRPr="005D4BC6" w:rsidRDefault="00EE4BFD" w:rsidP="00EE4BFD">
            <w:pPr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ต้นทุนบริการ</w:t>
            </w:r>
          </w:p>
        </w:tc>
        <w:tc>
          <w:tcPr>
            <w:tcW w:w="851" w:type="dxa"/>
            <w:vAlign w:val="bottom"/>
          </w:tcPr>
          <w:p w14:paraId="07F38303" w14:textId="5309364A" w:rsidR="00EE4BFD" w:rsidRPr="007A0745" w:rsidRDefault="0074741F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594,441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850" w:type="dxa"/>
            <w:vAlign w:val="bottom"/>
          </w:tcPr>
          <w:p w14:paraId="23F5BCE5" w14:textId="7C57C09E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94,295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851" w:type="dxa"/>
            <w:vAlign w:val="bottom"/>
          </w:tcPr>
          <w:p w14:paraId="255C5683" w14:textId="1694ADF6" w:rsidR="00EE4BFD" w:rsidRPr="007A0745" w:rsidRDefault="001E3EB1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="0074741F" w:rsidRPr="007A0745">
              <w:rPr>
                <w:rFonts w:ascii="Angsana New" w:hAnsi="Angsana New"/>
              </w:rPr>
              <w:t>34</w:t>
            </w:r>
            <w:r w:rsidRPr="007A0745">
              <w:rPr>
                <w:rFonts w:ascii="Angsana New" w:hAnsi="Angsana New"/>
              </w:rPr>
              <w:t>,</w:t>
            </w:r>
            <w:r w:rsidR="0074741F" w:rsidRPr="007A0745">
              <w:rPr>
                <w:rFonts w:ascii="Angsana New" w:hAnsi="Angsana New"/>
              </w:rPr>
              <w:t>258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850" w:type="dxa"/>
            <w:vAlign w:val="bottom"/>
          </w:tcPr>
          <w:p w14:paraId="626FB7B4" w14:textId="4854091E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94,367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851" w:type="dxa"/>
            <w:vAlign w:val="bottom"/>
          </w:tcPr>
          <w:p w14:paraId="72E7659B" w14:textId="5F3D0E2B" w:rsidR="00EE4BFD" w:rsidRPr="007A0745" w:rsidRDefault="00541D92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110,880</w:t>
            </w:r>
          </w:p>
        </w:tc>
        <w:tc>
          <w:tcPr>
            <w:tcW w:w="850" w:type="dxa"/>
            <w:vAlign w:val="bottom"/>
          </w:tcPr>
          <w:p w14:paraId="3231D6C2" w14:textId="1DB96A25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60,891</w:t>
            </w:r>
          </w:p>
        </w:tc>
        <w:tc>
          <w:tcPr>
            <w:tcW w:w="942" w:type="dxa"/>
            <w:vAlign w:val="bottom"/>
          </w:tcPr>
          <w:p w14:paraId="3D08963C" w14:textId="0FC9A993" w:rsidR="00EE4BFD" w:rsidRPr="007A0745" w:rsidRDefault="00541D92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517,819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0D7859C3" w14:textId="5DE14090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127,771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5D4BC6" w14:paraId="4BD0555C" w14:textId="77777777" w:rsidTr="00462715">
        <w:trPr>
          <w:trHeight w:hRule="exact" w:val="462"/>
        </w:trPr>
        <w:tc>
          <w:tcPr>
            <w:tcW w:w="2835" w:type="dxa"/>
            <w:vAlign w:val="bottom"/>
          </w:tcPr>
          <w:p w14:paraId="0546E0D8" w14:textId="77777777" w:rsidR="00EE4BFD" w:rsidRPr="005D4BC6" w:rsidRDefault="00EE4BFD" w:rsidP="00EE4BFD">
            <w:pPr>
              <w:ind w:right="-36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กำไร</w:t>
            </w:r>
            <w:r w:rsidRPr="005D4BC6">
              <w:rPr>
                <w:rFonts w:ascii="Angsana New" w:hAnsi="Angsana New" w:hint="cs"/>
                <w:cs/>
              </w:rPr>
              <w:t xml:space="preserve"> (ขาดทุน) </w:t>
            </w:r>
            <w:r w:rsidRPr="005D4BC6">
              <w:rPr>
                <w:rFonts w:ascii="Angsana New" w:hAnsi="Angsana New"/>
                <w:cs/>
              </w:rPr>
              <w:t>ขั้นต้น</w:t>
            </w:r>
          </w:p>
        </w:tc>
        <w:tc>
          <w:tcPr>
            <w:tcW w:w="851" w:type="dxa"/>
            <w:vAlign w:val="bottom"/>
          </w:tcPr>
          <w:p w14:paraId="0B2C7AF0" w14:textId="00F17A4B" w:rsidR="00EE4BFD" w:rsidRPr="007A0745" w:rsidRDefault="0074741F" w:rsidP="00EE4BF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438,</w:t>
            </w:r>
            <w:r w:rsidR="00433A5E" w:rsidRPr="007A0745">
              <w:rPr>
                <w:rFonts w:ascii="Angsana New" w:hAnsi="Angsana New"/>
              </w:rPr>
              <w:t>327</w:t>
            </w:r>
          </w:p>
        </w:tc>
        <w:tc>
          <w:tcPr>
            <w:tcW w:w="850" w:type="dxa"/>
            <w:vAlign w:val="bottom"/>
          </w:tcPr>
          <w:p w14:paraId="44751311" w14:textId="11E768D6" w:rsidR="00EE4BFD" w:rsidRPr="007A0745" w:rsidRDefault="00EE4BFD" w:rsidP="00EE4BF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255,729</w:t>
            </w:r>
          </w:p>
        </w:tc>
        <w:tc>
          <w:tcPr>
            <w:tcW w:w="851" w:type="dxa"/>
            <w:vAlign w:val="bottom"/>
          </w:tcPr>
          <w:p w14:paraId="5A6950C3" w14:textId="27814D3B" w:rsidR="00EE4BFD" w:rsidRPr="007A0745" w:rsidRDefault="0074741F" w:rsidP="00EE4BF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800</w:t>
            </w:r>
            <w:r w:rsidR="001E3EB1" w:rsidRPr="007A0745">
              <w:rPr>
                <w:rFonts w:ascii="Angsana New" w:hAnsi="Angsana New"/>
              </w:rPr>
              <w:t>,</w:t>
            </w:r>
            <w:r w:rsidRPr="007A0745">
              <w:rPr>
                <w:rFonts w:ascii="Angsana New" w:hAnsi="Angsana New"/>
              </w:rPr>
              <w:t>851</w:t>
            </w:r>
          </w:p>
        </w:tc>
        <w:tc>
          <w:tcPr>
            <w:tcW w:w="850" w:type="dxa"/>
            <w:vAlign w:val="bottom"/>
          </w:tcPr>
          <w:p w14:paraId="154C1DA9" w14:textId="0F48ABC9" w:rsidR="00EE4BFD" w:rsidRPr="007A0745" w:rsidRDefault="00EE4BFD" w:rsidP="00EE4BF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66,472</w:t>
            </w:r>
          </w:p>
        </w:tc>
        <w:tc>
          <w:tcPr>
            <w:tcW w:w="851" w:type="dxa"/>
            <w:vAlign w:val="bottom"/>
          </w:tcPr>
          <w:p w14:paraId="241AA78D" w14:textId="3B32FF79" w:rsidR="00EE4BFD" w:rsidRPr="007A0745" w:rsidRDefault="00541D92" w:rsidP="00EE4BF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="0074741F" w:rsidRPr="007A0745">
              <w:rPr>
                <w:rFonts w:ascii="Angsana New" w:hAnsi="Angsana New"/>
              </w:rPr>
              <w:t>566</w:t>
            </w:r>
            <w:r w:rsidRPr="007A0745">
              <w:rPr>
                <w:rFonts w:ascii="Angsana New" w:hAnsi="Angsana New"/>
              </w:rPr>
              <w:t>,</w:t>
            </w:r>
            <w:r w:rsidR="0074741F" w:rsidRPr="007A0745">
              <w:rPr>
                <w:rFonts w:ascii="Angsana New" w:hAnsi="Angsana New"/>
              </w:rPr>
              <w:t>197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850" w:type="dxa"/>
            <w:vAlign w:val="bottom"/>
          </w:tcPr>
          <w:p w14:paraId="2D9A86D1" w14:textId="7958D7D3" w:rsidR="00EE4BFD" w:rsidRPr="007A0745" w:rsidRDefault="00EE4BFD" w:rsidP="00EE4BF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2,806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42" w:type="dxa"/>
            <w:vAlign w:val="bottom"/>
          </w:tcPr>
          <w:p w14:paraId="1C32DB6A" w14:textId="58E73C28" w:rsidR="00EE4BFD" w:rsidRPr="007A0745" w:rsidRDefault="00541D92" w:rsidP="00EE4BFD">
            <w:pPr>
              <w:pBdr>
                <w:top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67</w:t>
            </w:r>
            <w:r w:rsidR="00433A5E" w:rsidRPr="007A0745">
              <w:rPr>
                <w:rFonts w:ascii="Angsana New" w:hAnsi="Angsana New"/>
              </w:rPr>
              <w:t>2</w:t>
            </w:r>
            <w:r w:rsidRPr="007A0745">
              <w:rPr>
                <w:rFonts w:ascii="Angsana New" w:hAnsi="Angsana New"/>
              </w:rPr>
              <w:t>,</w:t>
            </w:r>
            <w:r w:rsidR="00433A5E" w:rsidRPr="007A0745">
              <w:rPr>
                <w:rFonts w:ascii="Angsana New" w:hAnsi="Angsana New"/>
              </w:rPr>
              <w:t>981</w:t>
            </w:r>
          </w:p>
        </w:tc>
        <w:tc>
          <w:tcPr>
            <w:tcW w:w="993" w:type="dxa"/>
            <w:vAlign w:val="bottom"/>
          </w:tcPr>
          <w:p w14:paraId="66184307" w14:textId="578D829C" w:rsidR="00EE4BFD" w:rsidRPr="00E371AD" w:rsidRDefault="00EE4BFD" w:rsidP="00EE4BFD">
            <w:pPr>
              <w:pBdr>
                <w:top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319,395</w:t>
            </w:r>
          </w:p>
        </w:tc>
      </w:tr>
      <w:tr w:rsidR="00EE4BFD" w:rsidRPr="005D4BC6" w14:paraId="1FAFC026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126780E4" w14:textId="77777777" w:rsidR="00EE4BFD" w:rsidRPr="005D4BC6" w:rsidRDefault="00EE4BFD" w:rsidP="00EE4BFD">
            <w:pPr>
              <w:ind w:right="-36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851" w:type="dxa"/>
            <w:vAlign w:val="bottom"/>
          </w:tcPr>
          <w:p w14:paraId="27C875D5" w14:textId="77777777" w:rsidR="00EE4BFD" w:rsidRPr="007A0745" w:rsidRDefault="00EE4BFD" w:rsidP="00EE4BFD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505D3F66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24560FC9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14:paraId="14A862CC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AE2D83F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B8E9BD7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78FD4E5C" w14:textId="6FBD5341" w:rsidR="00EE4BFD" w:rsidRPr="007A0745" w:rsidRDefault="00541D92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596,988</w:t>
            </w:r>
          </w:p>
        </w:tc>
        <w:tc>
          <w:tcPr>
            <w:tcW w:w="993" w:type="dxa"/>
            <w:vAlign w:val="bottom"/>
          </w:tcPr>
          <w:p w14:paraId="28B415A9" w14:textId="1110E831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19,091</w:t>
            </w:r>
          </w:p>
        </w:tc>
      </w:tr>
      <w:tr w:rsidR="00EE4BFD" w:rsidRPr="005D4BC6" w14:paraId="4A6C784A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346B3DC8" w14:textId="77777777" w:rsidR="00EE4BFD" w:rsidRPr="005D4BC6" w:rsidRDefault="00EE4BFD" w:rsidP="00EE4BFD">
            <w:pPr>
              <w:ind w:right="-36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ค่าใช้จ่ายในการบริหาร</w:t>
            </w:r>
          </w:p>
        </w:tc>
        <w:tc>
          <w:tcPr>
            <w:tcW w:w="851" w:type="dxa"/>
            <w:vAlign w:val="bottom"/>
          </w:tcPr>
          <w:p w14:paraId="112E028B" w14:textId="77777777" w:rsidR="00EE4BFD" w:rsidRPr="007A0745" w:rsidRDefault="00EE4BFD" w:rsidP="00EE4BFD">
            <w:pPr>
              <w:tabs>
                <w:tab w:val="decimal" w:pos="23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D243CA7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6237A84F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C40D025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2D7DCF12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E7D9EC9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4441562B" w14:textId="3629750D" w:rsidR="00EE4BFD" w:rsidRPr="007A0745" w:rsidRDefault="00541D92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106,311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19937E99" w14:textId="63EEA3B5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60,955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5D4BC6" w14:paraId="299C4459" w14:textId="77777777" w:rsidTr="00090619">
        <w:trPr>
          <w:trHeight w:hRule="exact" w:val="340"/>
        </w:trPr>
        <w:tc>
          <w:tcPr>
            <w:tcW w:w="3686" w:type="dxa"/>
            <w:gridSpan w:val="2"/>
            <w:vAlign w:val="bottom"/>
          </w:tcPr>
          <w:p w14:paraId="3E4F9E60" w14:textId="77777777" w:rsidR="00EE4BFD" w:rsidRPr="007A0745" w:rsidRDefault="00EE4BFD" w:rsidP="00EE4BFD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  <w:r w:rsidRPr="007A0745">
              <w:rPr>
                <w:rFonts w:ascii="Angsana New" w:hAnsi="Angsana New" w:hint="cs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50" w:type="dxa"/>
            <w:vAlign w:val="bottom"/>
          </w:tcPr>
          <w:p w14:paraId="0F7BAD82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6BC0588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62CF9D0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46787E5F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794EC3D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47379EF3" w14:textId="7A1A6137" w:rsidR="00EE4BFD" w:rsidRPr="007A0745" w:rsidRDefault="00541D92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243,463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3BD9B25C" w14:textId="272654BD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 w:rsidR="00291F31">
              <w:rPr>
                <w:rFonts w:ascii="Angsana New" w:hAnsi="Angsana New"/>
              </w:rPr>
              <w:t>232,278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5D4BC6" w14:paraId="73BF65CC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6AF6C466" w14:textId="77777777" w:rsidR="00EE4BFD" w:rsidRPr="005D4BC6" w:rsidRDefault="00EE4BFD" w:rsidP="00EE4BFD">
            <w:pPr>
              <w:ind w:right="-36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ขาดทุนจากการขายเงินลงทุนอื่น</w:t>
            </w:r>
          </w:p>
        </w:tc>
        <w:tc>
          <w:tcPr>
            <w:tcW w:w="851" w:type="dxa"/>
            <w:vAlign w:val="bottom"/>
          </w:tcPr>
          <w:p w14:paraId="17D9747E" w14:textId="77777777" w:rsidR="00EE4BFD" w:rsidRPr="007A0745" w:rsidRDefault="00EE4BFD" w:rsidP="00EE4BFD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C56CDEF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7926FA3A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675A69F2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29F51E4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5155DAA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1FB70153" w14:textId="61106C45" w:rsidR="00EE4BFD" w:rsidRPr="007A0745" w:rsidRDefault="00541D92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4ABA9A54" w14:textId="2959C8A2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970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5D4BC6" w14:paraId="74EA81C0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10B148C9" w14:textId="77777777" w:rsidR="00EE4BFD" w:rsidRPr="005D4BC6" w:rsidRDefault="00EE4BFD" w:rsidP="00EE4BFD">
            <w:pPr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851" w:type="dxa"/>
            <w:vAlign w:val="bottom"/>
          </w:tcPr>
          <w:p w14:paraId="7C41FC4A" w14:textId="77777777" w:rsidR="00EE4BFD" w:rsidRPr="007A0745" w:rsidRDefault="00EE4BFD" w:rsidP="00EE4BFD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A78A8B5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1ECEB1D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9049CB1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0FBEE06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BE706BE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58FA6117" w14:textId="75784336" w:rsidR="00EE4BFD" w:rsidRPr="007A0745" w:rsidRDefault="00541D92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14,118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186BA6CB" w14:textId="713C8EF9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12,771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5D4BC6" w14:paraId="1AF122B3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638091F1" w14:textId="77777777" w:rsidR="00EE4BFD" w:rsidRPr="005D4BC6" w:rsidRDefault="00EE4BFD" w:rsidP="00EE4BFD">
            <w:pPr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ค่าใช้จ่ายภาษีเงินได้</w:t>
            </w:r>
            <w:r>
              <w:rPr>
                <w:rFonts w:ascii="Angsana New" w:hAnsi="Angsana New" w:hint="cs"/>
                <w:cs/>
              </w:rPr>
              <w:t>นิติบุคคล</w:t>
            </w:r>
          </w:p>
        </w:tc>
        <w:tc>
          <w:tcPr>
            <w:tcW w:w="851" w:type="dxa"/>
            <w:vAlign w:val="bottom"/>
          </w:tcPr>
          <w:p w14:paraId="566BB9AB" w14:textId="77777777" w:rsidR="00EE4BFD" w:rsidRPr="007A0745" w:rsidRDefault="00EE4BFD" w:rsidP="00EE4BFD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7DBEBD45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96FEC57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75CA8B36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764B8D00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B6D38E7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382CD228" w14:textId="0DF016E4" w:rsidR="00EE4BFD" w:rsidRPr="007A0745" w:rsidRDefault="00541D92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169,</w:t>
            </w:r>
            <w:r w:rsidR="00433A5E" w:rsidRPr="007A0745">
              <w:rPr>
                <w:rFonts w:ascii="Angsana New" w:hAnsi="Angsana New"/>
              </w:rPr>
              <w:t>088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2A871303" w14:textId="0089D75B" w:rsidR="00EE4BFD" w:rsidRPr="00E371AD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28,300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5D4BC6" w14:paraId="5FD4C79A" w14:textId="77777777" w:rsidTr="00E8679C">
        <w:trPr>
          <w:trHeight w:hRule="exact" w:val="255"/>
        </w:trPr>
        <w:tc>
          <w:tcPr>
            <w:tcW w:w="4536" w:type="dxa"/>
            <w:gridSpan w:val="3"/>
            <w:vAlign w:val="bottom"/>
          </w:tcPr>
          <w:p w14:paraId="2FCCE0E1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  <w:r w:rsidRPr="007A0745">
              <w:rPr>
                <w:rFonts w:ascii="Angsana New" w:hAnsi="Angsana New" w:hint="cs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51" w:type="dxa"/>
            <w:vAlign w:val="bottom"/>
          </w:tcPr>
          <w:p w14:paraId="61DBE5E3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C0F209D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7B62F721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EAFB3DD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5593D6F6" w14:textId="3082C9C5" w:rsidR="00EE4BFD" w:rsidRPr="007A0745" w:rsidRDefault="00541D92" w:rsidP="00EE4BF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510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23AA859E" w14:textId="29635CBF" w:rsidR="00EE4BFD" w:rsidRPr="00E371AD" w:rsidRDefault="00291F31" w:rsidP="00EE4BF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1,353</w:t>
            </w:r>
          </w:p>
        </w:tc>
      </w:tr>
      <w:tr w:rsidR="00EE4BFD" w:rsidRPr="005D4BC6" w14:paraId="26070CA8" w14:textId="77777777" w:rsidTr="00E8679C">
        <w:trPr>
          <w:trHeight w:hRule="exact" w:val="444"/>
        </w:trPr>
        <w:tc>
          <w:tcPr>
            <w:tcW w:w="2835" w:type="dxa"/>
            <w:vAlign w:val="bottom"/>
          </w:tcPr>
          <w:p w14:paraId="00FA4A8C" w14:textId="77777777" w:rsidR="00EE4BFD" w:rsidRPr="005D4BC6" w:rsidRDefault="00EE4BFD" w:rsidP="00EE4BFD">
            <w:pPr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กำไร(ขาดทุน)สุทธิ</w:t>
            </w:r>
          </w:p>
        </w:tc>
        <w:tc>
          <w:tcPr>
            <w:tcW w:w="851" w:type="dxa"/>
            <w:vAlign w:val="bottom"/>
          </w:tcPr>
          <w:p w14:paraId="1D0A8A0B" w14:textId="77777777" w:rsidR="00EE4BFD" w:rsidRPr="007A0745" w:rsidRDefault="00EE4BFD" w:rsidP="00EE4BFD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385E8FC8" w14:textId="77777777" w:rsidR="00EE4BFD" w:rsidRPr="007A0745" w:rsidRDefault="00EE4BFD" w:rsidP="00EE4BFD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EBEAB16" w14:textId="77777777" w:rsidR="00EE4BFD" w:rsidRPr="007A0745" w:rsidRDefault="00EE4BFD" w:rsidP="00EE4BFD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3B62870" w14:textId="77777777" w:rsidR="00EE4BFD" w:rsidRPr="007A0745" w:rsidRDefault="00EE4BFD" w:rsidP="00EE4BFD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4E3A0211" w14:textId="77777777" w:rsidR="00EE4BFD" w:rsidRPr="007A0745" w:rsidRDefault="00EE4BFD" w:rsidP="00EE4BFD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26E148E" w14:textId="77777777" w:rsidR="00EE4BFD" w:rsidRPr="007A0745" w:rsidRDefault="00EE4BFD" w:rsidP="00EE4BFD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74173EE9" w14:textId="606CAEB7" w:rsidR="00EE4BFD" w:rsidRPr="007A0745" w:rsidRDefault="00541D92" w:rsidP="00EE4BF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736,</w:t>
            </w:r>
            <w:r w:rsidR="00433A5E" w:rsidRPr="007A0745">
              <w:rPr>
                <w:rFonts w:ascii="Angsana New" w:hAnsi="Angsana New"/>
              </w:rPr>
              <w:t>479</w:t>
            </w:r>
          </w:p>
        </w:tc>
        <w:tc>
          <w:tcPr>
            <w:tcW w:w="993" w:type="dxa"/>
            <w:vAlign w:val="bottom"/>
          </w:tcPr>
          <w:p w14:paraId="3AD55ABE" w14:textId="76D87604" w:rsidR="00EE4BFD" w:rsidRPr="00E371AD" w:rsidRDefault="00EE4BFD" w:rsidP="00EE4BF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4,565</w:t>
            </w:r>
          </w:p>
        </w:tc>
      </w:tr>
    </w:tbl>
    <w:p w14:paraId="777D5681" w14:textId="3978DDE1" w:rsidR="00DC23DE" w:rsidRDefault="00DC23DE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p w14:paraId="6CE4D927" w14:textId="226B93E6" w:rsidR="00381EAB" w:rsidRDefault="00381EAB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p w14:paraId="1415933B" w14:textId="1ABE0C83" w:rsidR="00381EAB" w:rsidRDefault="00381EAB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p w14:paraId="07F2BB69" w14:textId="060C5901" w:rsidR="00381EAB" w:rsidRDefault="00381EAB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p w14:paraId="22BF3523" w14:textId="77777777" w:rsidR="00381EAB" w:rsidRDefault="00381EAB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tbl>
      <w:tblPr>
        <w:tblW w:w="93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40"/>
        <w:gridCol w:w="992"/>
        <w:gridCol w:w="850"/>
        <w:gridCol w:w="851"/>
        <w:gridCol w:w="850"/>
        <w:gridCol w:w="987"/>
        <w:gridCol w:w="998"/>
      </w:tblGrid>
      <w:tr w:rsidR="002219A9" w:rsidRPr="005D4BC6" w14:paraId="7C7559C2" w14:textId="77777777" w:rsidTr="00E8679C">
        <w:trPr>
          <w:cantSplit/>
          <w:trHeight w:hRule="exact" w:val="340"/>
        </w:trPr>
        <w:tc>
          <w:tcPr>
            <w:tcW w:w="3840" w:type="dxa"/>
          </w:tcPr>
          <w:p w14:paraId="45449114" w14:textId="77777777" w:rsidR="002219A9" w:rsidRPr="005D4BC6" w:rsidRDefault="002219A9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528" w:type="dxa"/>
            <w:gridSpan w:val="6"/>
            <w:vAlign w:val="bottom"/>
          </w:tcPr>
          <w:p w14:paraId="727E905E" w14:textId="77777777" w:rsidR="002219A9" w:rsidRPr="005D4BC6" w:rsidRDefault="00E8679C" w:rsidP="00E8679C">
            <w:pPr>
              <w:ind w:right="-3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(หน่วย </w:t>
            </w:r>
            <w:r>
              <w:rPr>
                <w:rFonts w:ascii="Angsana New" w:hAnsi="Angsana New"/>
                <w:cs/>
              </w:rPr>
              <w:t xml:space="preserve">: </w:t>
            </w:r>
            <w:r w:rsidRPr="005D4BC6">
              <w:rPr>
                <w:rFonts w:ascii="Angsana New" w:hAnsi="Angsana New" w:hint="cs"/>
                <w:cs/>
              </w:rPr>
              <w:t>พันบาท</w:t>
            </w:r>
            <w:r>
              <w:rPr>
                <w:rFonts w:ascii="Angsana New" w:hAnsi="Angsana New" w:hint="cs"/>
                <w:cs/>
              </w:rPr>
              <w:t>)</w:t>
            </w:r>
          </w:p>
        </w:tc>
      </w:tr>
      <w:tr w:rsidR="00595D22" w:rsidRPr="005D4BC6" w14:paraId="54D1330E" w14:textId="77777777" w:rsidTr="00E8679C">
        <w:trPr>
          <w:cantSplit/>
          <w:trHeight w:hRule="exact" w:val="340"/>
        </w:trPr>
        <w:tc>
          <w:tcPr>
            <w:tcW w:w="3840" w:type="dxa"/>
          </w:tcPr>
          <w:p w14:paraId="3D01722B" w14:textId="77777777" w:rsidR="00595D22" w:rsidRPr="005D4BC6" w:rsidRDefault="00595D22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vAlign w:val="bottom"/>
          </w:tcPr>
          <w:p w14:paraId="7B85BDD9" w14:textId="77777777" w:rsidR="00595D22" w:rsidRPr="0016535F" w:rsidRDefault="00595D22" w:rsidP="004B774E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16535F">
              <w:rPr>
                <w:rFonts w:ascii="Angsana New" w:hAnsi="Angsana New" w:hint="cs"/>
                <w:cs/>
              </w:rPr>
              <w:t>งบการเงินเฉพาะบริษัท</w:t>
            </w:r>
          </w:p>
        </w:tc>
      </w:tr>
      <w:tr w:rsidR="002219A9" w:rsidRPr="005D4BC6" w14:paraId="012AFB4C" w14:textId="77777777">
        <w:trPr>
          <w:cantSplit/>
          <w:trHeight w:hRule="exact" w:val="340"/>
        </w:trPr>
        <w:tc>
          <w:tcPr>
            <w:tcW w:w="3840" w:type="dxa"/>
          </w:tcPr>
          <w:p w14:paraId="78A0786C" w14:textId="77777777" w:rsidR="002219A9" w:rsidRPr="005D4BC6" w:rsidRDefault="002219A9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38CD5B" w14:textId="2F8D6CA7" w:rsidR="002219A9" w:rsidRPr="0016535F" w:rsidRDefault="002219A9" w:rsidP="00637FDA">
            <w:pP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6535F">
              <w:rPr>
                <w:rFonts w:ascii="Angsana New" w:hAnsi="Angsana New"/>
                <w:cs/>
              </w:rPr>
              <w:t>สำหรับ</w:t>
            </w:r>
            <w:r w:rsidRPr="0016535F">
              <w:rPr>
                <w:rFonts w:ascii="Angsana New" w:hAnsi="Angsana New" w:hint="cs"/>
                <w:cs/>
              </w:rPr>
              <w:t>ปี</w:t>
            </w:r>
            <w:r w:rsidRPr="0016535F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16535F">
              <w:rPr>
                <w:rFonts w:ascii="Angsana New" w:hAnsi="Angsana New"/>
              </w:rPr>
              <w:t xml:space="preserve">31 </w:t>
            </w:r>
            <w:r w:rsidRPr="0016535F">
              <w:rPr>
                <w:rFonts w:ascii="Angsana New" w:hAnsi="Angsana New" w:hint="cs"/>
                <w:cs/>
              </w:rPr>
              <w:t>ธันวาคม</w:t>
            </w:r>
            <w:r w:rsidRPr="0016535F">
              <w:rPr>
                <w:rFonts w:ascii="Angsana New" w:hAnsi="Angsana New"/>
                <w:cs/>
              </w:rPr>
              <w:t xml:space="preserve"> </w:t>
            </w:r>
            <w:r w:rsidRPr="0016535F">
              <w:rPr>
                <w:rFonts w:ascii="Angsana New" w:hAnsi="Angsana New"/>
              </w:rPr>
              <w:t>25</w:t>
            </w:r>
            <w:r w:rsidR="00637FDA">
              <w:rPr>
                <w:rFonts w:ascii="Angsana New" w:hAnsi="Angsana New"/>
              </w:rPr>
              <w:t>6</w:t>
            </w:r>
            <w:r w:rsidR="00EE4BFD">
              <w:rPr>
                <w:rFonts w:ascii="Angsana New" w:hAnsi="Angsana New" w:hint="cs"/>
                <w:cs/>
              </w:rPr>
              <w:t>2</w:t>
            </w:r>
            <w:r w:rsidRPr="0016535F">
              <w:rPr>
                <w:rFonts w:ascii="Angsana New" w:hAnsi="Angsana New"/>
                <w:cs/>
              </w:rPr>
              <w:t xml:space="preserve"> </w:t>
            </w:r>
            <w:r w:rsidRPr="0016535F">
              <w:rPr>
                <w:rFonts w:ascii="Angsana New" w:hAnsi="Angsana New" w:hint="cs"/>
                <w:cs/>
              </w:rPr>
              <w:t xml:space="preserve">และ </w:t>
            </w:r>
            <w:r w:rsidRPr="0016535F">
              <w:rPr>
                <w:rFonts w:ascii="Angsana New" w:hAnsi="Angsana New"/>
              </w:rPr>
              <w:t>25</w:t>
            </w:r>
            <w:r w:rsidR="00637FDA">
              <w:rPr>
                <w:rFonts w:ascii="Angsana New" w:hAnsi="Angsana New"/>
              </w:rPr>
              <w:t>6</w:t>
            </w:r>
            <w:r w:rsidR="00EE4BFD">
              <w:rPr>
                <w:rFonts w:ascii="Angsana New" w:hAnsi="Angsana New" w:hint="cs"/>
                <w:cs/>
              </w:rPr>
              <w:t>1</w:t>
            </w:r>
          </w:p>
        </w:tc>
      </w:tr>
      <w:tr w:rsidR="00034268" w:rsidRPr="005D4BC6" w14:paraId="4BE57D57" w14:textId="77777777">
        <w:trPr>
          <w:cantSplit/>
        </w:trPr>
        <w:tc>
          <w:tcPr>
            <w:tcW w:w="3840" w:type="dxa"/>
          </w:tcPr>
          <w:p w14:paraId="68F740EA" w14:textId="77777777" w:rsidR="00034268" w:rsidRPr="005D4BC6" w:rsidRDefault="00034268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70823496" w14:textId="77777777" w:rsidR="00034268" w:rsidRPr="005D4BC6" w:rsidRDefault="00034268" w:rsidP="00BD48B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4E285328" w14:textId="77777777" w:rsidR="00034268" w:rsidRPr="005D4BC6" w:rsidRDefault="00034268" w:rsidP="00BD48B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14:paraId="7C0AF853" w14:textId="77777777" w:rsidR="00034268" w:rsidRPr="005D4BC6" w:rsidRDefault="00034268" w:rsidP="00BD48B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EE4BFD" w:rsidRPr="005D4BC6" w14:paraId="43BD5960" w14:textId="77777777">
        <w:tc>
          <w:tcPr>
            <w:tcW w:w="3840" w:type="dxa"/>
          </w:tcPr>
          <w:p w14:paraId="3E064FBE" w14:textId="77777777" w:rsidR="00EE4BFD" w:rsidRPr="005D4BC6" w:rsidRDefault="00EE4BFD" w:rsidP="00EE4BF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992" w:type="dxa"/>
          </w:tcPr>
          <w:p w14:paraId="132DFD66" w14:textId="0DCAC6BC" w:rsidR="00EE4BFD" w:rsidRPr="007A0745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</w:t>
            </w:r>
            <w:r w:rsidRPr="007A0745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850" w:type="dxa"/>
          </w:tcPr>
          <w:p w14:paraId="665EEF92" w14:textId="7399C773" w:rsidR="00EE4BFD" w:rsidRPr="007A0745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851" w:type="dxa"/>
          </w:tcPr>
          <w:p w14:paraId="631992BF" w14:textId="4FCE1094" w:rsidR="00EE4BFD" w:rsidRPr="007A0745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</w:t>
            </w:r>
            <w:r w:rsidRPr="007A0745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850" w:type="dxa"/>
          </w:tcPr>
          <w:p w14:paraId="671F9A00" w14:textId="6D7D435F" w:rsidR="00EE4BFD" w:rsidRPr="007A0745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987" w:type="dxa"/>
          </w:tcPr>
          <w:p w14:paraId="4263F26D" w14:textId="66D80C14" w:rsidR="00EE4BFD" w:rsidRPr="007A0745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</w:t>
            </w:r>
            <w:r w:rsidRPr="007A0745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998" w:type="dxa"/>
          </w:tcPr>
          <w:p w14:paraId="0F58262E" w14:textId="6C4D2D7A" w:rsidR="00EE4BFD" w:rsidRPr="005D4BC6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2561</w:t>
            </w:r>
          </w:p>
        </w:tc>
      </w:tr>
      <w:tr w:rsidR="00EE4BFD" w:rsidRPr="005D4BC6" w14:paraId="6708C8EC" w14:textId="77777777">
        <w:tc>
          <w:tcPr>
            <w:tcW w:w="3840" w:type="dxa"/>
          </w:tcPr>
          <w:p w14:paraId="521A8739" w14:textId="77777777" w:rsidR="00EE4BFD" w:rsidRPr="005D4BC6" w:rsidRDefault="00EE4BFD" w:rsidP="00EE4BFD">
            <w:pPr>
              <w:ind w:right="-129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รายได้จากการบริการ</w:t>
            </w:r>
          </w:p>
        </w:tc>
        <w:tc>
          <w:tcPr>
            <w:tcW w:w="992" w:type="dxa"/>
            <w:vAlign w:val="bottom"/>
          </w:tcPr>
          <w:p w14:paraId="5EC27D42" w14:textId="7E6474E8" w:rsidR="00EE4BFD" w:rsidRPr="007A0745" w:rsidRDefault="00EE13B6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1,03</w:t>
            </w:r>
            <w:r w:rsidR="00433A5E" w:rsidRPr="007A0745">
              <w:rPr>
                <w:rFonts w:ascii="Angsana New" w:hAnsi="Angsana New"/>
              </w:rPr>
              <w:t>8</w:t>
            </w:r>
            <w:r w:rsidRPr="007A0745">
              <w:rPr>
                <w:rFonts w:ascii="Angsana New" w:hAnsi="Angsana New"/>
              </w:rPr>
              <w:t>,</w:t>
            </w:r>
            <w:r w:rsidR="00433A5E" w:rsidRPr="007A0745">
              <w:rPr>
                <w:rFonts w:ascii="Angsana New" w:hAnsi="Angsana New"/>
              </w:rPr>
              <w:t>632</w:t>
            </w:r>
          </w:p>
        </w:tc>
        <w:tc>
          <w:tcPr>
            <w:tcW w:w="850" w:type="dxa"/>
            <w:vAlign w:val="bottom"/>
          </w:tcPr>
          <w:p w14:paraId="664C27DD" w14:textId="33B55E3E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242,182</w:t>
            </w:r>
          </w:p>
        </w:tc>
        <w:tc>
          <w:tcPr>
            <w:tcW w:w="851" w:type="dxa"/>
            <w:vAlign w:val="bottom"/>
          </w:tcPr>
          <w:p w14:paraId="12A22FCA" w14:textId="0EF75A64" w:rsidR="00EE4BFD" w:rsidRPr="007A0745" w:rsidRDefault="005A3A9E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663,686</w:t>
            </w:r>
          </w:p>
        </w:tc>
        <w:tc>
          <w:tcPr>
            <w:tcW w:w="850" w:type="dxa"/>
            <w:vAlign w:val="bottom"/>
          </w:tcPr>
          <w:p w14:paraId="73101E70" w14:textId="6A44CD93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614,886</w:t>
            </w:r>
          </w:p>
        </w:tc>
        <w:tc>
          <w:tcPr>
            <w:tcW w:w="987" w:type="dxa"/>
            <w:vAlign w:val="bottom"/>
          </w:tcPr>
          <w:p w14:paraId="4C6CA885" w14:textId="12B38451" w:rsidR="00EE4BFD" w:rsidRPr="007A0745" w:rsidRDefault="005A3A9E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1,</w:t>
            </w:r>
            <w:r w:rsidR="00EE13B6" w:rsidRPr="007A0745">
              <w:rPr>
                <w:rFonts w:ascii="Angsana New" w:hAnsi="Angsana New"/>
              </w:rPr>
              <w:t>702</w:t>
            </w:r>
            <w:r w:rsidRPr="007A0745">
              <w:rPr>
                <w:rFonts w:ascii="Angsana New" w:hAnsi="Angsana New"/>
              </w:rPr>
              <w:t>,</w:t>
            </w:r>
            <w:r w:rsidR="00433A5E" w:rsidRPr="007A0745">
              <w:rPr>
                <w:rFonts w:ascii="Angsana New" w:hAnsi="Angsana New"/>
              </w:rPr>
              <w:t>318</w:t>
            </w:r>
          </w:p>
        </w:tc>
        <w:tc>
          <w:tcPr>
            <w:tcW w:w="998" w:type="dxa"/>
            <w:vAlign w:val="bottom"/>
          </w:tcPr>
          <w:p w14:paraId="7F89DDA4" w14:textId="2D19DBB9" w:rsidR="00EE4BFD" w:rsidRPr="005D4BC6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857,068</w:t>
            </w:r>
          </w:p>
        </w:tc>
      </w:tr>
      <w:tr w:rsidR="00EE4BFD" w:rsidRPr="005D4BC6" w14:paraId="0C63D7A1" w14:textId="77777777" w:rsidTr="00A12632">
        <w:trPr>
          <w:trHeight w:val="230"/>
        </w:trPr>
        <w:tc>
          <w:tcPr>
            <w:tcW w:w="3840" w:type="dxa"/>
          </w:tcPr>
          <w:p w14:paraId="5710F8C0" w14:textId="77777777" w:rsidR="00EE4BFD" w:rsidRPr="005D4BC6" w:rsidRDefault="00EE4BFD" w:rsidP="00EE4BFD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ต้นทุนบริการ</w:t>
            </w:r>
          </w:p>
        </w:tc>
        <w:tc>
          <w:tcPr>
            <w:tcW w:w="992" w:type="dxa"/>
          </w:tcPr>
          <w:p w14:paraId="4123B09F" w14:textId="7E4832B1" w:rsidR="00EE4BFD" w:rsidRPr="007A0745" w:rsidRDefault="00EE13B6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587,899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850" w:type="dxa"/>
          </w:tcPr>
          <w:p w14:paraId="113B998F" w14:textId="5D11260B" w:rsidR="00EE4BFD" w:rsidRPr="007A0745" w:rsidRDefault="00EE4BFD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83,257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851" w:type="dxa"/>
          </w:tcPr>
          <w:p w14:paraId="367EB59A" w14:textId="5F4D79B7" w:rsidR="00EE4BFD" w:rsidRPr="007A0745" w:rsidRDefault="00EE13B6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850" w:type="dxa"/>
          </w:tcPr>
          <w:p w14:paraId="3609A6B1" w14:textId="5679A0AC" w:rsidR="00EE4BFD" w:rsidRPr="007A0745" w:rsidRDefault="00EE4BFD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87" w:type="dxa"/>
          </w:tcPr>
          <w:p w14:paraId="2B4CB4A9" w14:textId="38F16FB5" w:rsidR="00EE4BFD" w:rsidRPr="007A0745" w:rsidRDefault="005A3A9E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587,899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8" w:type="dxa"/>
          </w:tcPr>
          <w:p w14:paraId="38BB8180" w14:textId="60893B56" w:rsidR="00EE4BFD" w:rsidRPr="005D4BC6" w:rsidRDefault="00EE4BFD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83,257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5D4BC6" w14:paraId="6D02A8F2" w14:textId="77777777" w:rsidTr="00DB4E9F">
        <w:trPr>
          <w:trHeight w:hRule="exact" w:val="397"/>
        </w:trPr>
        <w:tc>
          <w:tcPr>
            <w:tcW w:w="3840" w:type="dxa"/>
          </w:tcPr>
          <w:p w14:paraId="6D5403F1" w14:textId="77777777" w:rsidR="00EE4BFD" w:rsidRPr="005D4BC6" w:rsidRDefault="00EE4BFD" w:rsidP="00EE4BFD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กำไร</w:t>
            </w:r>
            <w:r w:rsidRPr="005D4BC6">
              <w:rPr>
                <w:rFonts w:ascii="Angsana New" w:hAnsi="Angsana New" w:hint="cs"/>
                <w:cs/>
              </w:rPr>
              <w:t xml:space="preserve"> (ขาดทุน) </w:t>
            </w:r>
            <w:r w:rsidRPr="005D4BC6">
              <w:rPr>
                <w:rFonts w:ascii="Angsana New" w:hAnsi="Angsana New"/>
                <w:cs/>
              </w:rPr>
              <w:t>ขั้นต้น</w:t>
            </w:r>
          </w:p>
        </w:tc>
        <w:tc>
          <w:tcPr>
            <w:tcW w:w="992" w:type="dxa"/>
            <w:vAlign w:val="bottom"/>
          </w:tcPr>
          <w:p w14:paraId="4B282731" w14:textId="3D53B006" w:rsidR="00EE4BFD" w:rsidRPr="007A0745" w:rsidRDefault="00EE13B6" w:rsidP="00EE4BF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45</w:t>
            </w:r>
            <w:r w:rsidR="00433A5E" w:rsidRPr="007A0745">
              <w:rPr>
                <w:rFonts w:ascii="Angsana New" w:hAnsi="Angsana New"/>
              </w:rPr>
              <w:t>0</w:t>
            </w:r>
            <w:r w:rsidRPr="007A0745">
              <w:rPr>
                <w:rFonts w:ascii="Angsana New" w:hAnsi="Angsana New"/>
              </w:rPr>
              <w:t>,</w:t>
            </w:r>
            <w:r w:rsidR="00433A5E" w:rsidRPr="007A0745">
              <w:rPr>
                <w:rFonts w:ascii="Angsana New" w:hAnsi="Angsana New"/>
              </w:rPr>
              <w:t>733</w:t>
            </w:r>
          </w:p>
        </w:tc>
        <w:tc>
          <w:tcPr>
            <w:tcW w:w="850" w:type="dxa"/>
            <w:vAlign w:val="bottom"/>
          </w:tcPr>
          <w:p w14:paraId="5E745957" w14:textId="2C99135D" w:rsidR="00EE4BFD" w:rsidRPr="007A0745" w:rsidRDefault="00EE4BFD" w:rsidP="00EE4BF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158,925</w:t>
            </w:r>
          </w:p>
        </w:tc>
        <w:tc>
          <w:tcPr>
            <w:tcW w:w="851" w:type="dxa"/>
            <w:vAlign w:val="bottom"/>
          </w:tcPr>
          <w:p w14:paraId="309456F1" w14:textId="277AA372" w:rsidR="00EE4BFD" w:rsidRPr="007A0745" w:rsidRDefault="00EE13B6" w:rsidP="00EE4BF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663,686</w:t>
            </w:r>
          </w:p>
        </w:tc>
        <w:tc>
          <w:tcPr>
            <w:tcW w:w="850" w:type="dxa"/>
            <w:vAlign w:val="bottom"/>
          </w:tcPr>
          <w:p w14:paraId="45D82A73" w14:textId="458875ED" w:rsidR="00EE4BFD" w:rsidRPr="007A0745" w:rsidRDefault="00EE4BFD" w:rsidP="00EE4BF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614,886</w:t>
            </w:r>
          </w:p>
        </w:tc>
        <w:tc>
          <w:tcPr>
            <w:tcW w:w="987" w:type="dxa"/>
            <w:vAlign w:val="bottom"/>
          </w:tcPr>
          <w:p w14:paraId="10E161E2" w14:textId="573BF135" w:rsidR="00EE4BFD" w:rsidRPr="007A0745" w:rsidRDefault="00EE13B6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1,114,</w:t>
            </w:r>
            <w:r w:rsidR="00433A5E" w:rsidRPr="007A0745">
              <w:rPr>
                <w:rFonts w:ascii="Angsana New" w:hAnsi="Angsana New"/>
              </w:rPr>
              <w:t>419</w:t>
            </w:r>
          </w:p>
        </w:tc>
        <w:tc>
          <w:tcPr>
            <w:tcW w:w="998" w:type="dxa"/>
            <w:vAlign w:val="bottom"/>
          </w:tcPr>
          <w:p w14:paraId="3174E85B" w14:textId="6894BE7A" w:rsidR="00EE4BFD" w:rsidRPr="005D4BC6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773,811</w:t>
            </w:r>
          </w:p>
        </w:tc>
      </w:tr>
      <w:tr w:rsidR="00EE4BFD" w:rsidRPr="005D4BC6" w14:paraId="1C9A96A4" w14:textId="77777777">
        <w:tc>
          <w:tcPr>
            <w:tcW w:w="3840" w:type="dxa"/>
          </w:tcPr>
          <w:p w14:paraId="1A184D78" w14:textId="77777777" w:rsidR="00EE4BFD" w:rsidRPr="005D4BC6" w:rsidRDefault="00EE4BFD" w:rsidP="00EE4BFD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14:paraId="3160AA52" w14:textId="77777777" w:rsidR="00EE4BFD" w:rsidRPr="007A0745" w:rsidRDefault="00EE4BFD" w:rsidP="00EE4BFD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6472C854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227C35BB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14:paraId="1225FA0A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55F60076" w14:textId="3BD484F4" w:rsidR="00EE4BFD" w:rsidRPr="007A0745" w:rsidRDefault="00EE13B6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594,74</w:t>
            </w:r>
            <w:r w:rsidR="00433A5E" w:rsidRPr="007A0745">
              <w:rPr>
                <w:rFonts w:ascii="Angsana New" w:hAnsi="Angsana New"/>
              </w:rPr>
              <w:t>3</w:t>
            </w:r>
          </w:p>
        </w:tc>
        <w:tc>
          <w:tcPr>
            <w:tcW w:w="998" w:type="dxa"/>
            <w:vAlign w:val="bottom"/>
          </w:tcPr>
          <w:p w14:paraId="597C9CDC" w14:textId="4779F0A8" w:rsidR="00EE4BFD" w:rsidRPr="005D4BC6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9,236</w:t>
            </w:r>
          </w:p>
        </w:tc>
      </w:tr>
      <w:tr w:rsidR="00EE4BFD" w:rsidRPr="005D4BC6" w14:paraId="363DC302" w14:textId="77777777">
        <w:tc>
          <w:tcPr>
            <w:tcW w:w="3840" w:type="dxa"/>
          </w:tcPr>
          <w:p w14:paraId="7191C893" w14:textId="77777777" w:rsidR="00EE4BFD" w:rsidRPr="005D4BC6" w:rsidRDefault="00EE4BFD" w:rsidP="00EE4BFD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14:paraId="00C895AF" w14:textId="77777777" w:rsidR="00EE4BFD" w:rsidRPr="007A0745" w:rsidRDefault="00EE4BFD" w:rsidP="00EE4BFD">
            <w:pPr>
              <w:tabs>
                <w:tab w:val="decimal" w:pos="23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A230BCE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D889E47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D2CD0DD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5B557FEB" w14:textId="1DAAF944" w:rsidR="00EE4BFD" w:rsidRPr="007A0745" w:rsidRDefault="00EE13B6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95,733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8" w:type="dxa"/>
            <w:vAlign w:val="bottom"/>
          </w:tcPr>
          <w:p w14:paraId="7A194374" w14:textId="50F84462" w:rsidR="00EE4BFD" w:rsidRPr="005D4BC6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51,757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5D4BC6" w14:paraId="0E72E681" w14:textId="77777777">
        <w:tc>
          <w:tcPr>
            <w:tcW w:w="3840" w:type="dxa"/>
          </w:tcPr>
          <w:p w14:paraId="7A6F05F4" w14:textId="77777777" w:rsidR="00EE4BFD" w:rsidRPr="005D4BC6" w:rsidRDefault="00EE4BFD" w:rsidP="00EE4BFD">
            <w:pPr>
              <w:ind w:right="-36"/>
              <w:jc w:val="both"/>
              <w:rPr>
                <w:rFonts w:ascii="Angsana New" w:hAnsi="Angsana New"/>
                <w:cs/>
              </w:rPr>
            </w:pPr>
            <w:bookmarkStart w:id="11" w:name="_Hlk315711953"/>
            <w:r w:rsidRPr="005D4BC6">
              <w:rPr>
                <w:rFonts w:ascii="Angsana New" w:hAnsi="Angsana New" w:hint="cs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104466DE" w14:textId="77777777" w:rsidR="00EE4BFD" w:rsidRPr="007A0745" w:rsidRDefault="00EE4BFD" w:rsidP="00EE4BFD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B2B04A1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2C5D4DE3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281B630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1537162C" w14:textId="0ED74068" w:rsidR="00EE4BFD" w:rsidRPr="007A0745" w:rsidRDefault="00EE13B6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157,881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8" w:type="dxa"/>
            <w:vAlign w:val="bottom"/>
          </w:tcPr>
          <w:p w14:paraId="7D5A5B71" w14:textId="23D806C0" w:rsidR="00EE4BFD" w:rsidRPr="005D4BC6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125,929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5D4BC6" w14:paraId="547C77ED" w14:textId="77777777">
        <w:tc>
          <w:tcPr>
            <w:tcW w:w="3840" w:type="dxa"/>
          </w:tcPr>
          <w:p w14:paraId="6A2DCA83" w14:textId="77777777" w:rsidR="00EE4BFD" w:rsidRPr="005D4BC6" w:rsidRDefault="00EE4BFD" w:rsidP="00EE4BFD">
            <w:pPr>
              <w:ind w:right="-36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ขาดทุนจากการขายเงินลงทุนอื่น</w:t>
            </w:r>
          </w:p>
        </w:tc>
        <w:tc>
          <w:tcPr>
            <w:tcW w:w="992" w:type="dxa"/>
            <w:vAlign w:val="bottom"/>
          </w:tcPr>
          <w:p w14:paraId="79BF00CB" w14:textId="77777777" w:rsidR="00EE4BFD" w:rsidRPr="007A0745" w:rsidRDefault="00EE4BFD" w:rsidP="00EE4BFD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F8E5998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030FDACA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2491E33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1A184174" w14:textId="78F5D4D3" w:rsidR="00EE4BFD" w:rsidRPr="007A0745" w:rsidRDefault="00EE13B6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8" w:type="dxa"/>
            <w:vAlign w:val="bottom"/>
          </w:tcPr>
          <w:p w14:paraId="2F93CF17" w14:textId="3F45D577" w:rsidR="00EE4BFD" w:rsidRPr="005D4BC6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970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bookmarkEnd w:id="11"/>
      <w:tr w:rsidR="00EE4BFD" w:rsidRPr="005D4BC6" w14:paraId="26D7E07B" w14:textId="77777777">
        <w:tc>
          <w:tcPr>
            <w:tcW w:w="3840" w:type="dxa"/>
          </w:tcPr>
          <w:p w14:paraId="46119F61" w14:textId="77777777" w:rsidR="00EE4BFD" w:rsidRPr="005D4BC6" w:rsidRDefault="00EE4BFD" w:rsidP="00EE4BFD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14:paraId="2D1C35BD" w14:textId="77777777" w:rsidR="00EE4BFD" w:rsidRPr="007A0745" w:rsidRDefault="00EE4BFD" w:rsidP="00EE4BFD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E4663E9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D73A9B9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3943145F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5D714525" w14:textId="0E7D2E74" w:rsidR="00EE4BFD" w:rsidRPr="007A0745" w:rsidRDefault="00EE13B6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14,508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8" w:type="dxa"/>
            <w:vAlign w:val="bottom"/>
          </w:tcPr>
          <w:p w14:paraId="5D7684F7" w14:textId="2C0A7FC7" w:rsidR="00EE4BFD" w:rsidRPr="005D4BC6" w:rsidRDefault="00EE4BFD" w:rsidP="00EE4BF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14,614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5D4BC6" w14:paraId="5CD7CCE7" w14:textId="77777777" w:rsidTr="00363BE1">
        <w:trPr>
          <w:trHeight w:val="381"/>
        </w:trPr>
        <w:tc>
          <w:tcPr>
            <w:tcW w:w="3840" w:type="dxa"/>
          </w:tcPr>
          <w:p w14:paraId="42CBA5FA" w14:textId="77777777" w:rsidR="00EE4BFD" w:rsidRPr="005D4BC6" w:rsidRDefault="00EE4BFD" w:rsidP="00EE4BFD">
            <w:pPr>
              <w:tabs>
                <w:tab w:val="decimal" w:pos="414"/>
              </w:tabs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ค่าใช้จ่ายภาษีเงินได้</w:t>
            </w:r>
            <w:r>
              <w:rPr>
                <w:rFonts w:ascii="Angsana New" w:hAnsi="Angsana New" w:hint="cs"/>
                <w:cs/>
              </w:rPr>
              <w:t>นิติบุคคล</w:t>
            </w:r>
          </w:p>
        </w:tc>
        <w:tc>
          <w:tcPr>
            <w:tcW w:w="992" w:type="dxa"/>
            <w:vAlign w:val="bottom"/>
          </w:tcPr>
          <w:p w14:paraId="19AB32C0" w14:textId="77777777" w:rsidR="00EE4BFD" w:rsidRPr="007A0745" w:rsidRDefault="00EE4BFD" w:rsidP="00EE4BFD">
            <w:pPr>
              <w:tabs>
                <w:tab w:val="decimal" w:pos="35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57C6BBCD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7E1F8F52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BCA338E" w14:textId="77777777" w:rsidR="00EE4BFD" w:rsidRPr="007A0745" w:rsidRDefault="00EE4BFD" w:rsidP="00EE4BFD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37287E51" w14:textId="2BC0ADAD" w:rsidR="00EE4BFD" w:rsidRPr="007A0745" w:rsidRDefault="00EE13B6" w:rsidP="00EE4BF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175,</w:t>
            </w:r>
            <w:r w:rsidR="00433A5E" w:rsidRPr="007A0745">
              <w:rPr>
                <w:rFonts w:ascii="Angsana New" w:hAnsi="Angsana New"/>
              </w:rPr>
              <w:t>855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8" w:type="dxa"/>
            <w:vAlign w:val="bottom"/>
          </w:tcPr>
          <w:p w14:paraId="2782B7F4" w14:textId="64321BFD" w:rsidR="00EE4BFD" w:rsidRPr="005D4BC6" w:rsidRDefault="00EE4BFD" w:rsidP="00EE4BF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  <w:cs/>
              </w:rPr>
              <w:t>(</w:t>
            </w:r>
            <w:r w:rsidRPr="008143B0">
              <w:rPr>
                <w:rFonts w:ascii="Angsana New" w:hAnsi="Angsana New"/>
              </w:rPr>
              <w:t>28,683</w:t>
            </w:r>
            <w:r w:rsidRPr="008143B0"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5D4BC6" w14:paraId="25FDDC1A" w14:textId="77777777" w:rsidTr="00DB4E9F">
        <w:trPr>
          <w:trHeight w:hRule="exact" w:val="397"/>
        </w:trPr>
        <w:tc>
          <w:tcPr>
            <w:tcW w:w="3840" w:type="dxa"/>
          </w:tcPr>
          <w:p w14:paraId="5DDC9BC6" w14:textId="77777777" w:rsidR="00EE4BFD" w:rsidRPr="005D4BC6" w:rsidRDefault="00EE4BFD" w:rsidP="00EE4BFD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14:paraId="7350DD4F" w14:textId="77777777" w:rsidR="00EE4BFD" w:rsidRPr="007A0745" w:rsidRDefault="00EE4BFD" w:rsidP="00EE4BFD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0470C80" w14:textId="77777777" w:rsidR="00EE4BFD" w:rsidRPr="007A0745" w:rsidRDefault="00EE4BFD" w:rsidP="00EE4BFD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40B73416" w14:textId="77777777" w:rsidR="00EE4BFD" w:rsidRPr="007A0745" w:rsidRDefault="00EE4BFD" w:rsidP="00EE4BFD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F560290" w14:textId="77777777" w:rsidR="00EE4BFD" w:rsidRPr="007A0745" w:rsidRDefault="00EE4BFD" w:rsidP="00EE4BFD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31AD3CFC" w14:textId="10E182E7" w:rsidR="00EE4BFD" w:rsidRPr="007A0745" w:rsidRDefault="00EE13B6" w:rsidP="00EE4BF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1,265,</w:t>
            </w:r>
            <w:r w:rsidR="00433A5E" w:rsidRPr="007A0745">
              <w:rPr>
                <w:rFonts w:ascii="Angsana New" w:hAnsi="Angsana New"/>
              </w:rPr>
              <w:t>185</w:t>
            </w:r>
          </w:p>
        </w:tc>
        <w:tc>
          <w:tcPr>
            <w:tcW w:w="998" w:type="dxa"/>
            <w:vAlign w:val="bottom"/>
          </w:tcPr>
          <w:p w14:paraId="5E094DE3" w14:textId="549058E3" w:rsidR="00EE4BFD" w:rsidRPr="005D4BC6" w:rsidRDefault="00EE4BFD" w:rsidP="00EE4BF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561,094</w:t>
            </w:r>
          </w:p>
        </w:tc>
      </w:tr>
    </w:tbl>
    <w:p w14:paraId="16F194BC" w14:textId="77777777" w:rsidR="00DE2B54" w:rsidRDefault="00DE2B54" w:rsidP="00F1731F">
      <w:pPr>
        <w:spacing w:before="240" w:after="120"/>
        <w:ind w:left="850" w:right="-45" w:hanging="490"/>
        <w:jc w:val="both"/>
        <w:rPr>
          <w:rFonts w:ascii="Angsana New" w:hAnsi="Angsana New"/>
          <w:sz w:val="28"/>
          <w:szCs w:val="28"/>
        </w:rPr>
      </w:pPr>
    </w:p>
    <w:p w14:paraId="4CE3A81E" w14:textId="77777777" w:rsidR="00F1731F" w:rsidRDefault="00732CAF" w:rsidP="00F1731F">
      <w:pPr>
        <w:spacing w:before="240" w:after="120"/>
        <w:ind w:left="850" w:right="-45" w:hanging="490"/>
        <w:jc w:val="both"/>
        <w:rPr>
          <w:rFonts w:ascii="Angsana New" w:hAnsi="Angsana New"/>
          <w:sz w:val="28"/>
          <w:szCs w:val="28"/>
        </w:rPr>
      </w:pPr>
      <w:r w:rsidRPr="00FF7FC7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FF7FC7">
        <w:rPr>
          <w:rFonts w:ascii="Angsana New" w:hAnsi="Angsana New"/>
          <w:sz w:val="28"/>
          <w:szCs w:val="28"/>
        </w:rPr>
        <w:t>;</w:t>
      </w:r>
    </w:p>
    <w:tbl>
      <w:tblPr>
        <w:tblW w:w="98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40"/>
        <w:gridCol w:w="960"/>
        <w:gridCol w:w="960"/>
        <w:gridCol w:w="992"/>
        <w:gridCol w:w="928"/>
        <w:gridCol w:w="993"/>
        <w:gridCol w:w="1134"/>
      </w:tblGrid>
      <w:tr w:rsidR="00034268" w:rsidRPr="005D4BC6" w14:paraId="320E4A3B" w14:textId="77777777" w:rsidTr="00E35826">
        <w:trPr>
          <w:cantSplit/>
          <w:trHeight w:hRule="exact" w:val="309"/>
        </w:trPr>
        <w:tc>
          <w:tcPr>
            <w:tcW w:w="3840" w:type="dxa"/>
          </w:tcPr>
          <w:p w14:paraId="54B56D1A" w14:textId="77777777" w:rsidR="00034268" w:rsidRPr="00A34469" w:rsidRDefault="00034268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967" w:type="dxa"/>
            <w:gridSpan w:val="6"/>
            <w:vAlign w:val="bottom"/>
          </w:tcPr>
          <w:p w14:paraId="4F274EFE" w14:textId="77777777" w:rsidR="00034268" w:rsidRPr="005D4BC6" w:rsidRDefault="00F25737" w:rsidP="00F25737">
            <w:pPr>
              <w:pBdr>
                <w:bottom w:val="single" w:sz="4" w:space="1" w:color="auto"/>
              </w:pBdr>
              <w:ind w:right="-3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 xml:space="preserve">                                                           (</w:t>
            </w:r>
            <w:r>
              <w:rPr>
                <w:rFonts w:ascii="Angsana New" w:hAnsi="Angsana New" w:hint="cs"/>
                <w:cs/>
              </w:rPr>
              <w:t xml:space="preserve">หน่วย </w:t>
            </w:r>
            <w:r>
              <w:rPr>
                <w:rFonts w:ascii="Angsana New" w:hAnsi="Angsana New"/>
                <w:cs/>
              </w:rPr>
              <w:t xml:space="preserve">: </w:t>
            </w:r>
            <w:r w:rsidR="005C5916" w:rsidRPr="005D4BC6">
              <w:rPr>
                <w:rFonts w:ascii="Angsana New" w:hAnsi="Angsana New" w:hint="cs"/>
                <w:cs/>
              </w:rPr>
              <w:t>พันบาท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5C5916" w:rsidRPr="005D4BC6" w14:paraId="63B06F8A" w14:textId="77777777" w:rsidTr="00E35826">
        <w:trPr>
          <w:cantSplit/>
          <w:trHeight w:hRule="exact" w:val="363"/>
        </w:trPr>
        <w:tc>
          <w:tcPr>
            <w:tcW w:w="3840" w:type="dxa"/>
          </w:tcPr>
          <w:p w14:paraId="694278BF" w14:textId="77777777" w:rsidR="005C5916" w:rsidRPr="005D4BC6" w:rsidRDefault="005C5916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967" w:type="dxa"/>
            <w:gridSpan w:val="6"/>
            <w:vAlign w:val="bottom"/>
          </w:tcPr>
          <w:p w14:paraId="361F23E2" w14:textId="77777777" w:rsidR="005C5916" w:rsidRPr="00530EED" w:rsidRDefault="005C5916" w:rsidP="001125A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530EED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613E7B" w:rsidRPr="005D4BC6" w14:paraId="76512FEE" w14:textId="77777777" w:rsidTr="00E35826">
        <w:trPr>
          <w:cantSplit/>
          <w:trHeight w:hRule="exact" w:val="354"/>
        </w:trPr>
        <w:tc>
          <w:tcPr>
            <w:tcW w:w="3840" w:type="dxa"/>
          </w:tcPr>
          <w:p w14:paraId="02B3E431" w14:textId="77777777" w:rsidR="00613E7B" w:rsidRPr="005D4BC6" w:rsidRDefault="00613E7B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967" w:type="dxa"/>
            <w:gridSpan w:val="6"/>
            <w:vAlign w:val="bottom"/>
          </w:tcPr>
          <w:p w14:paraId="4A45E439" w14:textId="35D316B1" w:rsidR="00613E7B" w:rsidRPr="00530EED" w:rsidRDefault="00613E7B" w:rsidP="00530EE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30EED">
              <w:rPr>
                <w:rFonts w:ascii="Angsana New" w:hAnsi="Angsana New"/>
                <w:cs/>
              </w:rPr>
              <w:t>สำหรับ</w:t>
            </w:r>
            <w:r w:rsidRPr="00530EED">
              <w:rPr>
                <w:rFonts w:ascii="Angsana New" w:hAnsi="Angsana New" w:hint="cs"/>
                <w:cs/>
              </w:rPr>
              <w:t>ปี</w:t>
            </w:r>
            <w:r w:rsidRPr="00530EED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530EED">
              <w:rPr>
                <w:rFonts w:ascii="Angsana New" w:hAnsi="Angsana New"/>
              </w:rPr>
              <w:t xml:space="preserve">31 </w:t>
            </w:r>
            <w:r w:rsidRPr="00530EED">
              <w:rPr>
                <w:rFonts w:ascii="Angsana New" w:hAnsi="Angsana New" w:hint="cs"/>
                <w:cs/>
              </w:rPr>
              <w:t>ธันวาคม</w:t>
            </w:r>
            <w:r w:rsidRPr="00530EED">
              <w:rPr>
                <w:rFonts w:ascii="Angsana New" w:hAnsi="Angsana New"/>
                <w:cs/>
              </w:rPr>
              <w:t xml:space="preserve"> </w:t>
            </w:r>
            <w:r w:rsidRPr="00530EED">
              <w:rPr>
                <w:rFonts w:ascii="Angsana New" w:hAnsi="Angsana New"/>
              </w:rPr>
              <w:t>25</w:t>
            </w:r>
            <w:r w:rsidR="00530EED">
              <w:rPr>
                <w:rFonts w:ascii="Angsana New" w:hAnsi="Angsana New"/>
              </w:rPr>
              <w:t>6</w:t>
            </w:r>
            <w:r w:rsidR="00EE4BFD">
              <w:rPr>
                <w:rFonts w:ascii="Angsana New" w:hAnsi="Angsana New" w:hint="cs"/>
                <w:cs/>
              </w:rPr>
              <w:t xml:space="preserve">2 </w:t>
            </w:r>
            <w:r w:rsidRPr="00530EED">
              <w:rPr>
                <w:rFonts w:ascii="Angsana New" w:hAnsi="Angsana New" w:hint="cs"/>
                <w:cs/>
              </w:rPr>
              <w:t xml:space="preserve">และ </w:t>
            </w:r>
            <w:r w:rsidRPr="00530EED">
              <w:rPr>
                <w:rFonts w:ascii="Angsana New" w:hAnsi="Angsana New"/>
              </w:rPr>
              <w:t>25</w:t>
            </w:r>
            <w:r w:rsidR="00530EED">
              <w:rPr>
                <w:rFonts w:ascii="Angsana New" w:hAnsi="Angsana New"/>
              </w:rPr>
              <w:t>6</w:t>
            </w:r>
            <w:r w:rsidR="00EE4BFD">
              <w:rPr>
                <w:rFonts w:ascii="Angsana New" w:hAnsi="Angsana New" w:hint="cs"/>
                <w:cs/>
              </w:rPr>
              <w:t>1</w:t>
            </w:r>
          </w:p>
        </w:tc>
      </w:tr>
      <w:tr w:rsidR="0071080F" w:rsidRPr="007A0745" w14:paraId="7AC6F70F" w14:textId="77777777" w:rsidTr="0071080F">
        <w:trPr>
          <w:cantSplit/>
        </w:trPr>
        <w:tc>
          <w:tcPr>
            <w:tcW w:w="3840" w:type="dxa"/>
          </w:tcPr>
          <w:p w14:paraId="23A8AA69" w14:textId="77777777" w:rsidR="0071080F" w:rsidRPr="005D4BC6" w:rsidRDefault="0071080F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920" w:type="dxa"/>
            <w:gridSpan w:val="2"/>
          </w:tcPr>
          <w:p w14:paraId="189E35D2" w14:textId="77777777" w:rsidR="0071080F" w:rsidRPr="007A0745" w:rsidRDefault="0071080F" w:rsidP="001125A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920" w:type="dxa"/>
            <w:gridSpan w:val="2"/>
          </w:tcPr>
          <w:p w14:paraId="08836B32" w14:textId="77777777" w:rsidR="0071080F" w:rsidRPr="007A0745" w:rsidRDefault="0071080F" w:rsidP="00DD3B8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2127" w:type="dxa"/>
            <w:gridSpan w:val="2"/>
          </w:tcPr>
          <w:p w14:paraId="34B40F98" w14:textId="77777777" w:rsidR="0071080F" w:rsidRPr="007A0745" w:rsidRDefault="0071080F" w:rsidP="001125A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EE4BFD" w:rsidRPr="007A0745" w14:paraId="0F076642" w14:textId="77777777" w:rsidTr="0071080F">
        <w:tc>
          <w:tcPr>
            <w:tcW w:w="3840" w:type="dxa"/>
          </w:tcPr>
          <w:p w14:paraId="3E00E72C" w14:textId="77777777" w:rsidR="00EE4BFD" w:rsidRPr="007A0745" w:rsidRDefault="00EE4BFD" w:rsidP="00EE4BF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960" w:type="dxa"/>
          </w:tcPr>
          <w:p w14:paraId="43B14C0A" w14:textId="1C4D8376" w:rsidR="00EE4BFD" w:rsidRPr="007A0745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</w:t>
            </w:r>
            <w:r w:rsidRPr="007A0745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960" w:type="dxa"/>
          </w:tcPr>
          <w:p w14:paraId="03BEF94C" w14:textId="2E24EAA1" w:rsidR="00EE4BFD" w:rsidRPr="007A0745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992" w:type="dxa"/>
          </w:tcPr>
          <w:p w14:paraId="506E8E08" w14:textId="2AD1ADA5" w:rsidR="00EE4BFD" w:rsidRPr="007A0745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</w:t>
            </w:r>
            <w:r w:rsidRPr="007A0745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928" w:type="dxa"/>
          </w:tcPr>
          <w:p w14:paraId="3C4BB64D" w14:textId="2F578797" w:rsidR="00EE4BFD" w:rsidRPr="007A0745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993" w:type="dxa"/>
          </w:tcPr>
          <w:p w14:paraId="3F9D894E" w14:textId="099E2A99" w:rsidR="00EE4BFD" w:rsidRPr="007A0745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</w:t>
            </w:r>
            <w:r w:rsidRPr="007A0745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1134" w:type="dxa"/>
          </w:tcPr>
          <w:p w14:paraId="19A94D4E" w14:textId="7A5CAA5B" w:rsidR="00EE4BFD" w:rsidRPr="007A0745" w:rsidRDefault="00EE4BFD" w:rsidP="00EE4B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2561</w:t>
            </w:r>
          </w:p>
        </w:tc>
      </w:tr>
      <w:tr w:rsidR="00EE4BFD" w:rsidRPr="007A0745" w14:paraId="0A04BDC4" w14:textId="77777777">
        <w:tc>
          <w:tcPr>
            <w:tcW w:w="3840" w:type="dxa"/>
          </w:tcPr>
          <w:p w14:paraId="29EA98F1" w14:textId="77777777" w:rsidR="00EE4BFD" w:rsidRPr="007A0745" w:rsidRDefault="00EE4BFD" w:rsidP="00EE4BFD">
            <w:pPr>
              <w:ind w:right="-129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cs/>
              </w:rPr>
              <w:t>รายได้จากการบริการ</w:t>
            </w:r>
          </w:p>
        </w:tc>
        <w:tc>
          <w:tcPr>
            <w:tcW w:w="960" w:type="dxa"/>
            <w:vAlign w:val="bottom"/>
          </w:tcPr>
          <w:p w14:paraId="27FA1A69" w14:textId="32C3BC56" w:rsidR="00EE4BFD" w:rsidRPr="007A0745" w:rsidRDefault="00337CE4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1,06</w:t>
            </w:r>
            <w:r w:rsidR="00433A5E" w:rsidRPr="007A0745">
              <w:rPr>
                <w:rFonts w:ascii="Angsana New" w:hAnsi="Angsana New"/>
              </w:rPr>
              <w:t>5</w:t>
            </w:r>
            <w:r w:rsidRPr="007A0745">
              <w:rPr>
                <w:rFonts w:ascii="Angsana New" w:hAnsi="Angsana New"/>
              </w:rPr>
              <w:t>,</w:t>
            </w:r>
            <w:r w:rsidR="00433A5E" w:rsidRPr="007A0745">
              <w:rPr>
                <w:rFonts w:ascii="Angsana New" w:hAnsi="Angsana New"/>
              </w:rPr>
              <w:t>905</w:t>
            </w:r>
          </w:p>
        </w:tc>
        <w:tc>
          <w:tcPr>
            <w:tcW w:w="960" w:type="dxa"/>
            <w:vAlign w:val="bottom"/>
          </w:tcPr>
          <w:p w14:paraId="40D40536" w14:textId="065F1452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410,212</w:t>
            </w:r>
          </w:p>
        </w:tc>
        <w:tc>
          <w:tcPr>
            <w:tcW w:w="992" w:type="dxa"/>
            <w:vAlign w:val="bottom"/>
          </w:tcPr>
          <w:p w14:paraId="20D8C502" w14:textId="00A313E7" w:rsidR="00EE4BFD" w:rsidRPr="007A0745" w:rsidRDefault="00B633FE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124</w:t>
            </w:r>
            <w:r w:rsidR="00337CE4" w:rsidRPr="007A0745">
              <w:rPr>
                <w:rFonts w:ascii="Angsana New" w:hAnsi="Angsana New"/>
              </w:rPr>
              <w:t>,</w:t>
            </w:r>
            <w:r w:rsidRPr="007A0745">
              <w:rPr>
                <w:rFonts w:ascii="Angsana New" w:hAnsi="Angsana New"/>
              </w:rPr>
              <w:t>895</w:t>
            </w:r>
          </w:p>
        </w:tc>
        <w:tc>
          <w:tcPr>
            <w:tcW w:w="928" w:type="dxa"/>
            <w:vAlign w:val="bottom"/>
          </w:tcPr>
          <w:p w14:paraId="370A8FC8" w14:textId="3E6850E3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36,954</w:t>
            </w:r>
          </w:p>
        </w:tc>
        <w:tc>
          <w:tcPr>
            <w:tcW w:w="993" w:type="dxa"/>
            <w:vAlign w:val="bottom"/>
          </w:tcPr>
          <w:p w14:paraId="2B3AAC05" w14:textId="63C53512" w:rsidR="00EE4BFD" w:rsidRPr="007A0745" w:rsidRDefault="00A910AB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1,19</w:t>
            </w:r>
            <w:r w:rsidR="00433A5E" w:rsidRPr="007A0745">
              <w:rPr>
                <w:rFonts w:ascii="Angsana New" w:hAnsi="Angsana New"/>
              </w:rPr>
              <w:t>0</w:t>
            </w:r>
            <w:r w:rsidRPr="007A0745">
              <w:rPr>
                <w:rFonts w:ascii="Angsana New" w:hAnsi="Angsana New"/>
              </w:rPr>
              <w:t>,</w:t>
            </w:r>
            <w:r w:rsidR="00433A5E" w:rsidRPr="007A0745">
              <w:rPr>
                <w:rFonts w:ascii="Angsana New" w:hAnsi="Angsana New"/>
              </w:rPr>
              <w:t>800</w:t>
            </w:r>
          </w:p>
        </w:tc>
        <w:tc>
          <w:tcPr>
            <w:tcW w:w="1134" w:type="dxa"/>
            <w:vAlign w:val="bottom"/>
          </w:tcPr>
          <w:p w14:paraId="04E616C9" w14:textId="37009221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447,166</w:t>
            </w:r>
          </w:p>
        </w:tc>
      </w:tr>
      <w:tr w:rsidR="00EE4BFD" w:rsidRPr="007A0745" w14:paraId="14184FA3" w14:textId="77777777">
        <w:tc>
          <w:tcPr>
            <w:tcW w:w="3840" w:type="dxa"/>
          </w:tcPr>
          <w:p w14:paraId="72F0CA23" w14:textId="77777777" w:rsidR="00EE4BFD" w:rsidRPr="007A0745" w:rsidRDefault="00EE4BFD" w:rsidP="00EE4BFD">
            <w:pPr>
              <w:ind w:right="-36"/>
              <w:jc w:val="both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ต้นทุน</w:t>
            </w:r>
            <w:r w:rsidRPr="007A0745">
              <w:rPr>
                <w:rFonts w:ascii="Angsana New" w:hAnsi="Angsana New" w:hint="cs"/>
                <w:cs/>
              </w:rPr>
              <w:t>บ</w:t>
            </w:r>
            <w:r w:rsidRPr="007A0745">
              <w:rPr>
                <w:rFonts w:ascii="Angsana New" w:hAnsi="Angsana New"/>
                <w:cs/>
              </w:rPr>
              <w:t>ริการ</w:t>
            </w:r>
          </w:p>
        </w:tc>
        <w:tc>
          <w:tcPr>
            <w:tcW w:w="960" w:type="dxa"/>
            <w:vAlign w:val="bottom"/>
          </w:tcPr>
          <w:p w14:paraId="1A879AED" w14:textId="2554F37F" w:rsidR="00EE4BFD" w:rsidRPr="007A0745" w:rsidRDefault="00E944FA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498,455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60" w:type="dxa"/>
            <w:vAlign w:val="bottom"/>
          </w:tcPr>
          <w:p w14:paraId="5F4F3376" w14:textId="47B0790A" w:rsidR="00EE4BFD" w:rsidRPr="007A0745" w:rsidRDefault="00EE4BFD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105,676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7C762D00" w14:textId="129559C8" w:rsidR="00EE4BFD" w:rsidRPr="007A0745" w:rsidRDefault="00E944FA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19,364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28" w:type="dxa"/>
            <w:vAlign w:val="bottom"/>
          </w:tcPr>
          <w:p w14:paraId="5CA951DC" w14:textId="24A225A5" w:rsidR="00EE4BFD" w:rsidRPr="007A0745" w:rsidRDefault="00EE4BFD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22,095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66B63E4F" w14:textId="23B76245" w:rsidR="00EE4BFD" w:rsidRPr="007A0745" w:rsidRDefault="00A910AB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517,819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78815149" w14:textId="1CF6A3B8" w:rsidR="00EE4BFD" w:rsidRPr="007A0745" w:rsidRDefault="00EE4BFD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127,771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7A0745" w14:paraId="0399B8C8" w14:textId="77777777">
        <w:tc>
          <w:tcPr>
            <w:tcW w:w="3840" w:type="dxa"/>
          </w:tcPr>
          <w:p w14:paraId="03B3EC45" w14:textId="77777777" w:rsidR="00EE4BFD" w:rsidRPr="007A0745" w:rsidRDefault="00EE4BFD" w:rsidP="00EE4BFD">
            <w:pPr>
              <w:ind w:right="-36"/>
              <w:jc w:val="both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กำไร</w:t>
            </w:r>
            <w:r w:rsidRPr="007A0745">
              <w:rPr>
                <w:rFonts w:ascii="Angsana New" w:hAnsi="Angsana New" w:hint="cs"/>
                <w:cs/>
              </w:rPr>
              <w:t xml:space="preserve"> (ขาดทุน) </w:t>
            </w:r>
            <w:r w:rsidRPr="007A0745">
              <w:rPr>
                <w:rFonts w:ascii="Angsana New" w:hAnsi="Angsana New"/>
                <w:cs/>
              </w:rPr>
              <w:t>ขั้นต้น</w:t>
            </w:r>
          </w:p>
        </w:tc>
        <w:tc>
          <w:tcPr>
            <w:tcW w:w="960" w:type="dxa"/>
            <w:vAlign w:val="bottom"/>
          </w:tcPr>
          <w:p w14:paraId="287BD48E" w14:textId="5305A278" w:rsidR="00EE4BFD" w:rsidRPr="007A0745" w:rsidRDefault="00B633FE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567,</w:t>
            </w:r>
            <w:r w:rsidR="00466690" w:rsidRPr="007A0745">
              <w:rPr>
                <w:rFonts w:ascii="Angsana New" w:hAnsi="Angsana New"/>
              </w:rPr>
              <w:t>450</w:t>
            </w:r>
          </w:p>
        </w:tc>
        <w:tc>
          <w:tcPr>
            <w:tcW w:w="960" w:type="dxa"/>
            <w:vAlign w:val="bottom"/>
          </w:tcPr>
          <w:p w14:paraId="31961BFC" w14:textId="68D9FBDD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304,536</w:t>
            </w:r>
          </w:p>
        </w:tc>
        <w:tc>
          <w:tcPr>
            <w:tcW w:w="992" w:type="dxa"/>
            <w:vAlign w:val="bottom"/>
          </w:tcPr>
          <w:p w14:paraId="66BC6890" w14:textId="234E5C19" w:rsidR="00EE4BFD" w:rsidRPr="007A0745" w:rsidRDefault="00B633FE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105</w:t>
            </w:r>
            <w:r w:rsidR="00337CE4" w:rsidRPr="007A0745">
              <w:rPr>
                <w:rFonts w:ascii="Angsana New" w:hAnsi="Angsana New"/>
              </w:rPr>
              <w:t>,</w:t>
            </w:r>
            <w:r w:rsidRPr="007A0745">
              <w:rPr>
                <w:rFonts w:ascii="Angsana New" w:hAnsi="Angsana New"/>
              </w:rPr>
              <w:t>531</w:t>
            </w:r>
          </w:p>
        </w:tc>
        <w:tc>
          <w:tcPr>
            <w:tcW w:w="928" w:type="dxa"/>
            <w:vAlign w:val="bottom"/>
          </w:tcPr>
          <w:p w14:paraId="65044A3B" w14:textId="1DBC4FEB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14,859</w:t>
            </w:r>
          </w:p>
        </w:tc>
        <w:tc>
          <w:tcPr>
            <w:tcW w:w="993" w:type="dxa"/>
            <w:vAlign w:val="bottom"/>
          </w:tcPr>
          <w:p w14:paraId="70A0A52E" w14:textId="079AB742" w:rsidR="00EE4BFD" w:rsidRPr="007A0745" w:rsidRDefault="00A910AB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67</w:t>
            </w:r>
            <w:r w:rsidR="00466690" w:rsidRPr="007A0745">
              <w:rPr>
                <w:rFonts w:ascii="Angsana New" w:hAnsi="Angsana New"/>
              </w:rPr>
              <w:t>2</w:t>
            </w:r>
            <w:r w:rsidRPr="007A0745">
              <w:rPr>
                <w:rFonts w:ascii="Angsana New" w:hAnsi="Angsana New"/>
              </w:rPr>
              <w:t>,</w:t>
            </w:r>
            <w:r w:rsidR="00466690" w:rsidRPr="007A0745">
              <w:rPr>
                <w:rFonts w:ascii="Angsana New" w:hAnsi="Angsana New"/>
              </w:rPr>
              <w:t>981</w:t>
            </w:r>
          </w:p>
        </w:tc>
        <w:tc>
          <w:tcPr>
            <w:tcW w:w="1134" w:type="dxa"/>
            <w:vAlign w:val="bottom"/>
          </w:tcPr>
          <w:p w14:paraId="5DEDB731" w14:textId="63FBE5E2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319,395</w:t>
            </w:r>
          </w:p>
        </w:tc>
      </w:tr>
      <w:tr w:rsidR="00EE4BFD" w:rsidRPr="007A0745" w14:paraId="272822D1" w14:textId="77777777">
        <w:tc>
          <w:tcPr>
            <w:tcW w:w="3840" w:type="dxa"/>
          </w:tcPr>
          <w:p w14:paraId="3B528C4D" w14:textId="77777777" w:rsidR="00EE4BFD" w:rsidRPr="007A0745" w:rsidRDefault="00EE4BFD" w:rsidP="00EE4BFD">
            <w:pPr>
              <w:ind w:right="-36"/>
              <w:jc w:val="both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960" w:type="dxa"/>
            <w:vAlign w:val="bottom"/>
          </w:tcPr>
          <w:p w14:paraId="68DD2FED" w14:textId="4C5F65E7" w:rsidR="00EE4BFD" w:rsidRPr="007A0745" w:rsidRDefault="00337CE4" w:rsidP="00EE4BFD">
            <w:pPr>
              <w:ind w:left="-36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9,765</w:t>
            </w:r>
          </w:p>
        </w:tc>
        <w:tc>
          <w:tcPr>
            <w:tcW w:w="960" w:type="dxa"/>
            <w:vAlign w:val="bottom"/>
          </w:tcPr>
          <w:p w14:paraId="08847BA8" w14:textId="54D01F5F" w:rsidR="00EE4BFD" w:rsidRPr="007A0745" w:rsidRDefault="00EE4BFD" w:rsidP="00EE4BFD">
            <w:pPr>
              <w:ind w:left="-36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19,091</w:t>
            </w:r>
          </w:p>
        </w:tc>
        <w:tc>
          <w:tcPr>
            <w:tcW w:w="992" w:type="dxa"/>
            <w:vAlign w:val="bottom"/>
          </w:tcPr>
          <w:p w14:paraId="5D88865D" w14:textId="4C6BD3F6" w:rsidR="00EE4BFD" w:rsidRPr="007A0745" w:rsidRDefault="00337CE4" w:rsidP="00EE4BFD">
            <w:pPr>
              <w:ind w:left="-36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587,223</w:t>
            </w:r>
          </w:p>
        </w:tc>
        <w:tc>
          <w:tcPr>
            <w:tcW w:w="928" w:type="dxa"/>
            <w:vAlign w:val="bottom"/>
          </w:tcPr>
          <w:p w14:paraId="59978FAD" w14:textId="6BF3B7AB" w:rsidR="00EE4BFD" w:rsidRPr="007A0745" w:rsidRDefault="00EE4BFD" w:rsidP="00EE4BFD">
            <w:pPr>
              <w:ind w:left="-36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266FBD49" w14:textId="3D670815" w:rsidR="00EE4BFD" w:rsidRPr="007A0745" w:rsidRDefault="00A910AB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596,988</w:t>
            </w:r>
          </w:p>
        </w:tc>
        <w:tc>
          <w:tcPr>
            <w:tcW w:w="1134" w:type="dxa"/>
            <w:vAlign w:val="bottom"/>
          </w:tcPr>
          <w:p w14:paraId="27BD6067" w14:textId="3F254BF9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19,091</w:t>
            </w:r>
          </w:p>
        </w:tc>
      </w:tr>
      <w:tr w:rsidR="00EE4BFD" w:rsidRPr="007A0745" w14:paraId="096BEE6A" w14:textId="77777777">
        <w:tc>
          <w:tcPr>
            <w:tcW w:w="3840" w:type="dxa"/>
          </w:tcPr>
          <w:p w14:paraId="49CC65C5" w14:textId="77777777" w:rsidR="00EE4BFD" w:rsidRPr="007A0745" w:rsidRDefault="00EE4BFD" w:rsidP="00EE4BFD">
            <w:pPr>
              <w:ind w:right="-36"/>
              <w:jc w:val="both"/>
              <w:rPr>
                <w:rFonts w:ascii="Angsana New" w:hAnsi="Angsana New"/>
              </w:rPr>
            </w:pPr>
            <w:r w:rsidRPr="007A0745">
              <w:rPr>
                <w:rFonts w:ascii="Angsana New" w:hAnsi="Angsana New" w:hint="cs"/>
                <w:cs/>
              </w:rPr>
              <w:t>ค่าใช้จ่ายในการบริหาร</w:t>
            </w:r>
          </w:p>
        </w:tc>
        <w:tc>
          <w:tcPr>
            <w:tcW w:w="960" w:type="dxa"/>
            <w:vAlign w:val="bottom"/>
          </w:tcPr>
          <w:p w14:paraId="41691919" w14:textId="0F30512C" w:rsidR="00EE4BFD" w:rsidRPr="007A0745" w:rsidRDefault="00B633FE" w:rsidP="00EE4BFD">
            <w:pPr>
              <w:ind w:left="-49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80,978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60" w:type="dxa"/>
            <w:vAlign w:val="bottom"/>
          </w:tcPr>
          <w:p w14:paraId="77F4A873" w14:textId="5BD09D37" w:rsidR="00EE4BFD" w:rsidRPr="007A0745" w:rsidRDefault="00EE4BFD" w:rsidP="00EE4BFD">
            <w:pPr>
              <w:ind w:left="-49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48,716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7FEF31D8" w14:textId="78D2E6E3" w:rsidR="00EE4BFD" w:rsidRPr="007A0745" w:rsidRDefault="00337CE4" w:rsidP="00EE4BFD">
            <w:pPr>
              <w:ind w:left="-49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25,333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28" w:type="dxa"/>
            <w:vAlign w:val="bottom"/>
          </w:tcPr>
          <w:p w14:paraId="1658253B" w14:textId="6CC7575D" w:rsidR="00EE4BFD" w:rsidRPr="007A0745" w:rsidRDefault="00EE4BFD" w:rsidP="00EE4BFD">
            <w:pPr>
              <w:ind w:left="-49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12,239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4E99025A" w14:textId="24CCEBD9" w:rsidR="00EE4BFD" w:rsidRPr="007A0745" w:rsidRDefault="00A910AB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106,311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5EFC2031" w14:textId="7E2651F2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60,955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7A0745" w14:paraId="1D1B8EE1" w14:textId="77777777">
        <w:tc>
          <w:tcPr>
            <w:tcW w:w="3840" w:type="dxa"/>
          </w:tcPr>
          <w:p w14:paraId="0CA62098" w14:textId="77777777" w:rsidR="00EE4BFD" w:rsidRPr="007A0745" w:rsidRDefault="00EE4BFD" w:rsidP="00EE4BFD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 w:hint="cs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60" w:type="dxa"/>
            <w:vAlign w:val="bottom"/>
          </w:tcPr>
          <w:p w14:paraId="5C3D10A7" w14:textId="0170844E" w:rsidR="00EE4BFD" w:rsidRPr="007A0745" w:rsidRDefault="006C7397" w:rsidP="00EE4BFD">
            <w:pPr>
              <w:jc w:val="right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60" w:type="dxa"/>
            <w:vAlign w:val="bottom"/>
          </w:tcPr>
          <w:p w14:paraId="2DB4C1AB" w14:textId="52ABB62C" w:rsidR="00EE4BFD" w:rsidRPr="007A0745" w:rsidRDefault="00EE4BFD" w:rsidP="00EE4BFD">
            <w:pPr>
              <w:jc w:val="right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0A767F49" w14:textId="5DF8FB38" w:rsidR="00EE4BFD" w:rsidRPr="007A0745" w:rsidRDefault="006C7397" w:rsidP="00EE4BFD">
            <w:pPr>
              <w:ind w:left="-49"/>
              <w:jc w:val="right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243,463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28" w:type="dxa"/>
            <w:vAlign w:val="bottom"/>
          </w:tcPr>
          <w:p w14:paraId="7EFDD5E7" w14:textId="6D933BEB" w:rsidR="00EE4BFD" w:rsidRPr="007A0745" w:rsidRDefault="00EE4BFD" w:rsidP="00EE4BFD">
            <w:pPr>
              <w:ind w:left="-49"/>
              <w:jc w:val="right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232,278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6B03FC92" w14:textId="19253BD1" w:rsidR="00EE4BFD" w:rsidRPr="007A0745" w:rsidRDefault="00A910AB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243,463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12FD5E69" w14:textId="0EE95522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232,278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7A0745" w14:paraId="37403B9E" w14:textId="77777777">
        <w:tc>
          <w:tcPr>
            <w:tcW w:w="3840" w:type="dxa"/>
          </w:tcPr>
          <w:p w14:paraId="45451213" w14:textId="77777777" w:rsidR="00EE4BFD" w:rsidRPr="007A0745" w:rsidRDefault="00EE4BFD" w:rsidP="00EE4BFD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 w:hint="cs"/>
                <w:cs/>
              </w:rPr>
              <w:t>ขาดทุนจากการขายเงินลงทุนอื่น</w:t>
            </w:r>
          </w:p>
        </w:tc>
        <w:tc>
          <w:tcPr>
            <w:tcW w:w="960" w:type="dxa"/>
            <w:vAlign w:val="bottom"/>
          </w:tcPr>
          <w:p w14:paraId="05D32F8F" w14:textId="3CE03C27" w:rsidR="00EE4BFD" w:rsidRPr="007A0745" w:rsidRDefault="006C7397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60" w:type="dxa"/>
            <w:vAlign w:val="bottom"/>
          </w:tcPr>
          <w:p w14:paraId="11D42D76" w14:textId="4F62BE98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970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13E0B74D" w14:textId="33CA6D69" w:rsidR="00EE4BFD" w:rsidRPr="007A0745" w:rsidRDefault="006C7397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28" w:type="dxa"/>
            <w:vAlign w:val="bottom"/>
          </w:tcPr>
          <w:p w14:paraId="2EE4B7A0" w14:textId="5FFCB4FC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176546E0" w14:textId="44747F6B" w:rsidR="00EE4BFD" w:rsidRPr="007A0745" w:rsidRDefault="00A910AB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14:paraId="235CB95F" w14:textId="778C4043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970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7A0745" w14:paraId="0923967C" w14:textId="77777777">
        <w:tc>
          <w:tcPr>
            <w:tcW w:w="3840" w:type="dxa"/>
          </w:tcPr>
          <w:p w14:paraId="363BE887" w14:textId="77777777" w:rsidR="00EE4BFD" w:rsidRPr="007A0745" w:rsidRDefault="00EE4BFD" w:rsidP="00EE4BFD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960" w:type="dxa"/>
            <w:vAlign w:val="bottom"/>
          </w:tcPr>
          <w:p w14:paraId="33544B80" w14:textId="6FC6E8DC" w:rsidR="00EE4BFD" w:rsidRPr="007A0745" w:rsidRDefault="006C7397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14,118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60" w:type="dxa"/>
            <w:vAlign w:val="bottom"/>
          </w:tcPr>
          <w:p w14:paraId="43E139C7" w14:textId="4076DC4F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12,771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32725DB0" w14:textId="77D4155B" w:rsidR="00EE4BFD" w:rsidRPr="007A0745" w:rsidRDefault="006C7397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28" w:type="dxa"/>
            <w:vAlign w:val="bottom"/>
          </w:tcPr>
          <w:p w14:paraId="6880ECF8" w14:textId="3ACF1C7D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350FE39A" w14:textId="2BA5D57C" w:rsidR="00EE4BFD" w:rsidRPr="007A0745" w:rsidRDefault="00A910AB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14,118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3D9B47F0" w14:textId="07E45674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12,771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7A0745" w14:paraId="52EC0E86" w14:textId="77777777">
        <w:tc>
          <w:tcPr>
            <w:tcW w:w="3840" w:type="dxa"/>
          </w:tcPr>
          <w:p w14:paraId="3550D3C9" w14:textId="77777777" w:rsidR="00EE4BFD" w:rsidRPr="007A0745" w:rsidRDefault="00EE4BFD" w:rsidP="00EE4BFD">
            <w:pPr>
              <w:ind w:right="-36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960" w:type="dxa"/>
            <w:vAlign w:val="bottom"/>
          </w:tcPr>
          <w:p w14:paraId="78D99D75" w14:textId="6D74F4B0" w:rsidR="00EE4BFD" w:rsidRPr="007A0745" w:rsidRDefault="006C7397" w:rsidP="00EE4BFD">
            <w:pPr>
              <w:jc w:val="right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169,</w:t>
            </w:r>
            <w:r w:rsidR="00466690" w:rsidRPr="007A0745">
              <w:rPr>
                <w:rFonts w:ascii="Angsana New" w:hAnsi="Angsana New"/>
              </w:rPr>
              <w:t>088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60" w:type="dxa"/>
            <w:vAlign w:val="bottom"/>
          </w:tcPr>
          <w:p w14:paraId="4F7A90BB" w14:textId="1C7448C7" w:rsidR="00EE4BFD" w:rsidRPr="007A0745" w:rsidRDefault="00EE4BFD" w:rsidP="00EE4BFD">
            <w:pPr>
              <w:jc w:val="right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28,300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2C0F4042" w14:textId="1E443773" w:rsidR="00EE4BFD" w:rsidRPr="007A0745" w:rsidRDefault="006C7397" w:rsidP="00EE4BFD">
            <w:pPr>
              <w:jc w:val="right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28" w:type="dxa"/>
            <w:vAlign w:val="bottom"/>
          </w:tcPr>
          <w:p w14:paraId="6020F426" w14:textId="1F3E372E" w:rsidR="00EE4BFD" w:rsidRPr="007A0745" w:rsidRDefault="00EE4BFD" w:rsidP="00EE4BFD">
            <w:pPr>
              <w:jc w:val="right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6B433D47" w14:textId="7FA6B4F2" w:rsidR="00EE4BFD" w:rsidRPr="007A0745" w:rsidRDefault="00A910AB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169,</w:t>
            </w:r>
            <w:r w:rsidR="00466690" w:rsidRPr="007A0745">
              <w:rPr>
                <w:rFonts w:ascii="Angsana New" w:hAnsi="Angsana New"/>
              </w:rPr>
              <w:t>088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0D92C714" w14:textId="5D853418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28,300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7A0745" w14:paraId="22E0DF2F" w14:textId="77777777">
        <w:tc>
          <w:tcPr>
            <w:tcW w:w="3840" w:type="dxa"/>
          </w:tcPr>
          <w:p w14:paraId="44F616BA" w14:textId="77777777" w:rsidR="00EE4BFD" w:rsidRPr="007A0745" w:rsidRDefault="00EE4BFD" w:rsidP="00EE4BFD">
            <w:pPr>
              <w:tabs>
                <w:tab w:val="decimal" w:pos="414"/>
              </w:tabs>
              <w:ind w:right="-36"/>
              <w:rPr>
                <w:rFonts w:ascii="Angsana New" w:hAnsi="Angsana New"/>
              </w:rPr>
            </w:pPr>
            <w:r w:rsidRPr="007A0745">
              <w:rPr>
                <w:rFonts w:ascii="Angsana New" w:hAnsi="Angsana New" w:hint="cs"/>
                <w:cs/>
              </w:rPr>
              <w:t>ขาดทุน(กำไร)สุทธิจากส่วนที่เป็นของ</w:t>
            </w:r>
          </w:p>
          <w:p w14:paraId="2FD2B490" w14:textId="77777777" w:rsidR="00EE4BFD" w:rsidRPr="007A0745" w:rsidRDefault="00EE4BFD" w:rsidP="00EE4BFD">
            <w:pPr>
              <w:tabs>
                <w:tab w:val="decimal" w:pos="414"/>
              </w:tabs>
              <w:ind w:right="-36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 w:hint="cs"/>
                <w:cs/>
              </w:rPr>
              <w:t xml:space="preserve">           ส่วนได้เสียที่ไม่มีอำนาจควบคุม</w:t>
            </w:r>
          </w:p>
        </w:tc>
        <w:tc>
          <w:tcPr>
            <w:tcW w:w="960" w:type="dxa"/>
            <w:vAlign w:val="bottom"/>
          </w:tcPr>
          <w:p w14:paraId="4165CDBB" w14:textId="269CA10C" w:rsidR="00EE4BFD" w:rsidRPr="007A0745" w:rsidRDefault="006C7397" w:rsidP="00EE4BF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510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60" w:type="dxa"/>
            <w:vAlign w:val="bottom"/>
          </w:tcPr>
          <w:p w14:paraId="79925B78" w14:textId="3219ECE0" w:rsidR="00EE4BFD" w:rsidRPr="007A0745" w:rsidRDefault="00EE4BFD" w:rsidP="00EE4BF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1,353</w:t>
            </w:r>
          </w:p>
        </w:tc>
        <w:tc>
          <w:tcPr>
            <w:tcW w:w="992" w:type="dxa"/>
            <w:vAlign w:val="bottom"/>
          </w:tcPr>
          <w:p w14:paraId="7ECBF0F1" w14:textId="3A100621" w:rsidR="00EE4BFD" w:rsidRPr="007A0745" w:rsidRDefault="006C7397" w:rsidP="00EE4BF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28" w:type="dxa"/>
            <w:vAlign w:val="bottom"/>
          </w:tcPr>
          <w:p w14:paraId="70E7528C" w14:textId="5D7AB8F7" w:rsidR="00EE4BFD" w:rsidRPr="007A0745" w:rsidRDefault="00EE4BFD" w:rsidP="00EE4BF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7556AE95" w14:textId="5E2416CB" w:rsidR="00EE4BFD" w:rsidRPr="007A0745" w:rsidRDefault="00A910AB" w:rsidP="00EE4BF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510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19746F5C" w14:textId="7254D9DE" w:rsidR="00EE4BFD" w:rsidRPr="007A0745" w:rsidRDefault="00EE4BFD" w:rsidP="00EE4BF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1,353</w:t>
            </w:r>
          </w:p>
        </w:tc>
      </w:tr>
      <w:tr w:rsidR="00EE4BFD" w:rsidRPr="008143B0" w14:paraId="17D4B2D5" w14:textId="77777777" w:rsidTr="00363BE1">
        <w:trPr>
          <w:trHeight w:val="390"/>
        </w:trPr>
        <w:tc>
          <w:tcPr>
            <w:tcW w:w="3840" w:type="dxa"/>
          </w:tcPr>
          <w:p w14:paraId="27DEE1D9" w14:textId="77777777" w:rsidR="00EE4BFD" w:rsidRPr="007A0745" w:rsidRDefault="00EE4BFD" w:rsidP="00EE4BFD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7A0745">
              <w:rPr>
                <w:rFonts w:ascii="Angsana New" w:hAnsi="Angsana New" w:hint="cs"/>
                <w:cs/>
              </w:rPr>
              <w:t>กำไร(ขาดทุน)สุทธิ</w:t>
            </w:r>
          </w:p>
        </w:tc>
        <w:tc>
          <w:tcPr>
            <w:tcW w:w="960" w:type="dxa"/>
            <w:vAlign w:val="bottom"/>
          </w:tcPr>
          <w:p w14:paraId="2C8AF828" w14:textId="6CCD92DE" w:rsidR="00EE4BFD" w:rsidRPr="007A0745" w:rsidRDefault="00B633FE" w:rsidP="00EE4BF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312,</w:t>
            </w:r>
            <w:r w:rsidR="00466690" w:rsidRPr="007A0745">
              <w:rPr>
                <w:rFonts w:ascii="Angsana New" w:hAnsi="Angsana New"/>
              </w:rPr>
              <w:t>521</w:t>
            </w:r>
          </w:p>
        </w:tc>
        <w:tc>
          <w:tcPr>
            <w:tcW w:w="960" w:type="dxa"/>
            <w:vAlign w:val="bottom"/>
          </w:tcPr>
          <w:p w14:paraId="6A5EE474" w14:textId="6D89ADB8" w:rsidR="00EE4BFD" w:rsidRPr="007A0745" w:rsidRDefault="00EE4BFD" w:rsidP="00EE4BF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234,223</w:t>
            </w:r>
          </w:p>
        </w:tc>
        <w:tc>
          <w:tcPr>
            <w:tcW w:w="992" w:type="dxa"/>
            <w:vAlign w:val="bottom"/>
          </w:tcPr>
          <w:p w14:paraId="556F32BF" w14:textId="278E41FC" w:rsidR="00EE4BFD" w:rsidRPr="007A0745" w:rsidRDefault="00B633FE" w:rsidP="00EE4BF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423,958</w:t>
            </w:r>
          </w:p>
        </w:tc>
        <w:tc>
          <w:tcPr>
            <w:tcW w:w="928" w:type="dxa"/>
            <w:vAlign w:val="bottom"/>
          </w:tcPr>
          <w:p w14:paraId="25FAA5DA" w14:textId="2B37A897" w:rsidR="00EE4BFD" w:rsidRPr="007A0745" w:rsidRDefault="00EE4BFD" w:rsidP="00EE4BF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229,658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1BB95538" w14:textId="5665B360" w:rsidR="00EE4BFD" w:rsidRPr="007A0745" w:rsidRDefault="00A910AB" w:rsidP="00EE4BF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736,</w:t>
            </w:r>
            <w:r w:rsidR="00466690" w:rsidRPr="007A0745">
              <w:rPr>
                <w:rFonts w:ascii="Angsana New" w:hAnsi="Angsana New"/>
              </w:rPr>
              <w:t>479</w:t>
            </w:r>
          </w:p>
        </w:tc>
        <w:tc>
          <w:tcPr>
            <w:tcW w:w="1134" w:type="dxa"/>
            <w:vAlign w:val="bottom"/>
          </w:tcPr>
          <w:p w14:paraId="30070196" w14:textId="282CBA6D" w:rsidR="00EE4BFD" w:rsidRPr="008143B0" w:rsidRDefault="00EE4BFD" w:rsidP="00EE4BF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4,565</w:t>
            </w:r>
          </w:p>
        </w:tc>
      </w:tr>
    </w:tbl>
    <w:p w14:paraId="55DD58F7" w14:textId="77777777" w:rsidR="00A56300" w:rsidRPr="008143B0" w:rsidRDefault="00A56300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4111113C" w14:textId="77777777" w:rsidR="00EE4BFD" w:rsidRDefault="00EE4BFD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</w:rPr>
      </w:pPr>
    </w:p>
    <w:p w14:paraId="0CB5ACA0" w14:textId="7D4D5F05" w:rsidR="00EE4BFD" w:rsidRDefault="00EE4BFD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</w:rPr>
      </w:pPr>
    </w:p>
    <w:p w14:paraId="1C434B43" w14:textId="77777777" w:rsidR="00A910AB" w:rsidRDefault="00A910AB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</w:rPr>
      </w:pPr>
    </w:p>
    <w:p w14:paraId="27AACF6D" w14:textId="30AC379D" w:rsidR="00A56300" w:rsidRPr="008143B0" w:rsidRDefault="00A56300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</w:rPr>
      </w:pPr>
      <w:r w:rsidRPr="008143B0">
        <w:rPr>
          <w:rFonts w:ascii="Angsana New" w:hAnsi="Angsana New" w:hint="cs"/>
          <w:cs/>
        </w:rPr>
        <w:lastRenderedPageBreak/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EE45E50" w14:textId="77777777" w:rsidR="00A56300" w:rsidRPr="008143B0" w:rsidRDefault="00A56300" w:rsidP="00AB3DD1">
      <w:pPr>
        <w:tabs>
          <w:tab w:val="right" w:pos="12420"/>
        </w:tabs>
        <w:ind w:left="446" w:right="475"/>
        <w:jc w:val="center"/>
        <w:rPr>
          <w:rFonts w:ascii="Angsana New" w:hAnsi="Angsana New"/>
        </w:rPr>
      </w:pPr>
      <w:r w:rsidRPr="008143B0">
        <w:rPr>
          <w:rFonts w:ascii="Angsana New" w:hAnsi="Angsana New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8143B0">
        <w:rPr>
          <w:rFonts w:ascii="Angsana New" w:hAnsi="Angsana New" w:hint="cs"/>
          <w:cs/>
        </w:rPr>
        <w:t>พัน</w:t>
      </w:r>
      <w:r w:rsidRPr="008143B0">
        <w:rPr>
          <w:rFonts w:ascii="Angsana New" w:hAnsi="Angsana New"/>
          <w:cs/>
        </w:rPr>
        <w:t>บาท)</w:t>
      </w:r>
    </w:p>
    <w:tbl>
      <w:tblPr>
        <w:tblW w:w="8947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92"/>
        <w:gridCol w:w="1208"/>
        <w:gridCol w:w="1210"/>
        <w:gridCol w:w="1208"/>
        <w:gridCol w:w="1210"/>
        <w:gridCol w:w="1208"/>
        <w:gridCol w:w="1211"/>
      </w:tblGrid>
      <w:tr w:rsidR="00A56300" w:rsidRPr="008143B0" w14:paraId="4A756CC9" w14:textId="77777777" w:rsidTr="00E35826">
        <w:trPr>
          <w:cantSplit/>
          <w:trHeight w:hRule="exact" w:val="255"/>
        </w:trPr>
        <w:tc>
          <w:tcPr>
            <w:tcW w:w="1692" w:type="dxa"/>
          </w:tcPr>
          <w:p w14:paraId="7A031B78" w14:textId="77777777" w:rsidR="00A56300" w:rsidRPr="008143B0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bottom w:val="single" w:sz="4" w:space="0" w:color="auto"/>
            </w:tcBorders>
            <w:vAlign w:val="bottom"/>
          </w:tcPr>
          <w:p w14:paraId="6441C6D3" w14:textId="77777777" w:rsidR="00A56300" w:rsidRPr="008143B0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A56300" w:rsidRPr="008143B0" w14:paraId="796EFD17" w14:textId="77777777" w:rsidTr="00A56300">
        <w:trPr>
          <w:cantSplit/>
          <w:trHeight w:hRule="exact" w:val="303"/>
        </w:trPr>
        <w:tc>
          <w:tcPr>
            <w:tcW w:w="1692" w:type="dxa"/>
          </w:tcPr>
          <w:p w14:paraId="15DB3696" w14:textId="77777777" w:rsidR="00A56300" w:rsidRPr="008143B0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C9CA9F" w14:textId="1EAA7015" w:rsidR="00A56300" w:rsidRPr="008143B0" w:rsidRDefault="00A56300" w:rsidP="00637FD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143B0">
              <w:rPr>
                <w:rFonts w:ascii="Angsana New" w:hAnsi="Angsana New"/>
                <w:cs/>
              </w:rPr>
              <w:t>สำหรับ</w:t>
            </w:r>
            <w:r w:rsidRPr="008143B0">
              <w:rPr>
                <w:rFonts w:ascii="Angsana New" w:hAnsi="Angsana New" w:hint="cs"/>
                <w:cs/>
              </w:rPr>
              <w:t>ปี</w:t>
            </w:r>
            <w:r w:rsidRPr="008143B0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 xml:space="preserve">ธันวาคม </w:t>
            </w:r>
            <w:r w:rsidRPr="008143B0">
              <w:rPr>
                <w:rFonts w:ascii="Angsana New" w:hAnsi="Angsana New"/>
              </w:rPr>
              <w:t>25</w:t>
            </w:r>
            <w:r w:rsidR="00637FDA" w:rsidRPr="008143B0">
              <w:rPr>
                <w:rFonts w:ascii="Angsana New" w:hAnsi="Angsana New"/>
              </w:rPr>
              <w:t>6</w:t>
            </w:r>
            <w:r w:rsidR="00EE4BFD">
              <w:rPr>
                <w:rFonts w:ascii="Angsana New" w:hAnsi="Angsana New" w:hint="cs"/>
                <w:cs/>
              </w:rPr>
              <w:t>2</w:t>
            </w:r>
            <w:r w:rsidRPr="008143B0">
              <w:rPr>
                <w:rFonts w:ascii="Angsana New" w:hAnsi="Angsana New"/>
                <w:cs/>
              </w:rPr>
              <w:t xml:space="preserve"> </w:t>
            </w:r>
            <w:r w:rsidRPr="008143B0">
              <w:rPr>
                <w:rFonts w:ascii="Angsana New" w:hAnsi="Angsana New" w:hint="cs"/>
                <w:cs/>
              </w:rPr>
              <w:t xml:space="preserve">และ </w:t>
            </w:r>
            <w:r w:rsidRPr="008143B0">
              <w:rPr>
                <w:rFonts w:ascii="Angsana New" w:hAnsi="Angsana New"/>
              </w:rPr>
              <w:t>25</w:t>
            </w:r>
            <w:r w:rsidR="00637FDA" w:rsidRPr="008143B0">
              <w:rPr>
                <w:rFonts w:ascii="Angsana New" w:hAnsi="Angsana New"/>
              </w:rPr>
              <w:t>6</w:t>
            </w:r>
            <w:r w:rsidR="00EE4BFD">
              <w:rPr>
                <w:rFonts w:ascii="Angsana New" w:hAnsi="Angsana New" w:hint="cs"/>
                <w:cs/>
              </w:rPr>
              <w:t>1</w:t>
            </w:r>
          </w:p>
        </w:tc>
      </w:tr>
      <w:tr w:rsidR="00A56300" w:rsidRPr="008143B0" w14:paraId="35F600A1" w14:textId="77777777" w:rsidTr="00A56300">
        <w:trPr>
          <w:cantSplit/>
          <w:trHeight w:val="345"/>
        </w:trPr>
        <w:tc>
          <w:tcPr>
            <w:tcW w:w="1692" w:type="dxa"/>
          </w:tcPr>
          <w:p w14:paraId="31F05890" w14:textId="77777777" w:rsidR="00A56300" w:rsidRPr="008143B0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18" w:type="dxa"/>
            <w:gridSpan w:val="2"/>
          </w:tcPr>
          <w:p w14:paraId="6C8253DE" w14:textId="77777777" w:rsidR="00A56300" w:rsidRPr="008143B0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 w:hint="cs"/>
                <w:cs/>
              </w:rPr>
              <w:t>สินทรัพย์รวม</w:t>
            </w:r>
          </w:p>
        </w:tc>
        <w:tc>
          <w:tcPr>
            <w:tcW w:w="2418" w:type="dxa"/>
            <w:gridSpan w:val="2"/>
          </w:tcPr>
          <w:p w14:paraId="5ED85765" w14:textId="77777777" w:rsidR="00A56300" w:rsidRPr="008143B0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 w:hint="cs"/>
                <w:cs/>
              </w:rPr>
              <w:t>รายได้จากการขาย</w:t>
            </w:r>
          </w:p>
        </w:tc>
        <w:tc>
          <w:tcPr>
            <w:tcW w:w="2419" w:type="dxa"/>
            <w:gridSpan w:val="2"/>
          </w:tcPr>
          <w:p w14:paraId="2C9D9F53" w14:textId="77777777" w:rsidR="00A56300" w:rsidRPr="008143B0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 w:hint="cs"/>
                <w:cs/>
              </w:rPr>
              <w:t>กำไรสำหรับงวด (1)</w:t>
            </w:r>
          </w:p>
        </w:tc>
      </w:tr>
      <w:tr w:rsidR="00A56300" w:rsidRPr="008143B0" w14:paraId="11CDFAE6" w14:textId="77777777" w:rsidTr="00E35826">
        <w:trPr>
          <w:trHeight w:val="273"/>
        </w:trPr>
        <w:tc>
          <w:tcPr>
            <w:tcW w:w="1692" w:type="dxa"/>
          </w:tcPr>
          <w:p w14:paraId="3982F349" w14:textId="77777777" w:rsidR="00A56300" w:rsidRPr="008143B0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208" w:type="dxa"/>
          </w:tcPr>
          <w:p w14:paraId="6FBC0657" w14:textId="77777777" w:rsidR="00A56300" w:rsidRPr="008143B0" w:rsidRDefault="00A56300" w:rsidP="00346357">
            <w:pPr>
              <w:tabs>
                <w:tab w:val="left" w:pos="976"/>
              </w:tabs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14:paraId="1B4C3B1B" w14:textId="77777777" w:rsidR="00A56300" w:rsidRPr="008143B0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56844C41" w14:textId="77777777" w:rsidR="00A56300" w:rsidRPr="008143B0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14:paraId="2C6E4476" w14:textId="77777777" w:rsidR="00A56300" w:rsidRPr="008143B0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1D453D75" w14:textId="77777777" w:rsidR="00A56300" w:rsidRPr="008143B0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1" w:type="dxa"/>
          </w:tcPr>
          <w:p w14:paraId="04537C23" w14:textId="77777777" w:rsidR="00A56300" w:rsidRPr="008143B0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</w:tr>
      <w:tr w:rsidR="00EE4BFD" w:rsidRPr="007A0745" w14:paraId="0D227A24" w14:textId="77777777" w:rsidTr="00E35826">
        <w:trPr>
          <w:trHeight w:val="219"/>
        </w:trPr>
        <w:tc>
          <w:tcPr>
            <w:tcW w:w="1692" w:type="dxa"/>
            <w:vAlign w:val="bottom"/>
          </w:tcPr>
          <w:p w14:paraId="261EF52A" w14:textId="77777777" w:rsidR="00EE4BFD" w:rsidRPr="008143B0" w:rsidRDefault="00EE4BFD" w:rsidP="00EE4BFD">
            <w:pPr>
              <w:ind w:right="-129"/>
              <w:rPr>
                <w:rFonts w:ascii="Angsana New" w:hAnsi="Angsana New"/>
                <w:cs/>
              </w:rPr>
            </w:pPr>
          </w:p>
        </w:tc>
        <w:tc>
          <w:tcPr>
            <w:tcW w:w="1208" w:type="dxa"/>
            <w:vAlign w:val="bottom"/>
          </w:tcPr>
          <w:p w14:paraId="0CB01B29" w14:textId="29B2E53F" w:rsidR="00EE4BFD" w:rsidRPr="007A0745" w:rsidRDefault="00EE4BFD" w:rsidP="00EE4BFD">
            <w:pPr>
              <w:pBdr>
                <w:bottom w:val="single" w:sz="4" w:space="1" w:color="auto"/>
              </w:pBdr>
              <w:tabs>
                <w:tab w:val="left" w:pos="976"/>
              </w:tabs>
              <w:jc w:val="center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256</w:t>
            </w:r>
            <w:r w:rsidRPr="007A0745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210" w:type="dxa"/>
            <w:vAlign w:val="bottom"/>
          </w:tcPr>
          <w:p w14:paraId="5B0EB1A2" w14:textId="6EC7A0F7" w:rsidR="00EE4BFD" w:rsidRPr="007A0745" w:rsidRDefault="00EE4BFD" w:rsidP="00EE4B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2561</w:t>
            </w:r>
          </w:p>
        </w:tc>
        <w:tc>
          <w:tcPr>
            <w:tcW w:w="1208" w:type="dxa"/>
            <w:vAlign w:val="bottom"/>
          </w:tcPr>
          <w:p w14:paraId="5DC18777" w14:textId="6C48C5CD" w:rsidR="00EE4BFD" w:rsidRPr="007A0745" w:rsidRDefault="00EE4BFD" w:rsidP="00EE4B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256</w:t>
            </w:r>
            <w:r w:rsidRPr="007A0745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210" w:type="dxa"/>
            <w:vAlign w:val="bottom"/>
          </w:tcPr>
          <w:p w14:paraId="6476C47C" w14:textId="49DD6D3B" w:rsidR="00EE4BFD" w:rsidRPr="007A0745" w:rsidRDefault="00EE4BFD" w:rsidP="00EE4B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2561</w:t>
            </w:r>
          </w:p>
        </w:tc>
        <w:tc>
          <w:tcPr>
            <w:tcW w:w="1208" w:type="dxa"/>
            <w:vAlign w:val="bottom"/>
          </w:tcPr>
          <w:p w14:paraId="3B5CA43C" w14:textId="2EAA7DAA" w:rsidR="00EE4BFD" w:rsidRPr="007A0745" w:rsidRDefault="00EE4BFD" w:rsidP="00EE4B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256</w:t>
            </w:r>
            <w:r w:rsidRPr="007A0745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211" w:type="dxa"/>
            <w:vAlign w:val="bottom"/>
          </w:tcPr>
          <w:p w14:paraId="6C156DCE" w14:textId="5F5BE622" w:rsidR="00EE4BFD" w:rsidRPr="007A0745" w:rsidRDefault="00EE4BFD" w:rsidP="00EE4B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2561</w:t>
            </w:r>
          </w:p>
        </w:tc>
      </w:tr>
      <w:tr w:rsidR="00EE4BFD" w:rsidRPr="007A0745" w14:paraId="2BC671AE" w14:textId="77777777" w:rsidTr="00F25737">
        <w:trPr>
          <w:trHeight w:val="273"/>
        </w:trPr>
        <w:tc>
          <w:tcPr>
            <w:tcW w:w="1692" w:type="dxa"/>
            <w:vAlign w:val="bottom"/>
          </w:tcPr>
          <w:p w14:paraId="7EB465C1" w14:textId="77777777" w:rsidR="00EE4BFD" w:rsidRPr="007A0745" w:rsidRDefault="00EE4BFD" w:rsidP="00EE4BFD">
            <w:pPr>
              <w:ind w:right="-129"/>
              <w:rPr>
                <w:rFonts w:ascii="Angsana New" w:hAnsi="Angsana New"/>
              </w:rPr>
            </w:pPr>
            <w:r w:rsidRPr="007A0745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08" w:type="dxa"/>
            <w:vAlign w:val="bottom"/>
          </w:tcPr>
          <w:p w14:paraId="69B0A388" w14:textId="6C9125C4" w:rsidR="00EE4BFD" w:rsidRPr="007A0745" w:rsidRDefault="00A32046" w:rsidP="00EE4BFD">
            <w:pPr>
              <w:ind w:hanging="1329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384,683</w:t>
            </w:r>
          </w:p>
        </w:tc>
        <w:tc>
          <w:tcPr>
            <w:tcW w:w="1210" w:type="dxa"/>
            <w:vAlign w:val="bottom"/>
          </w:tcPr>
          <w:p w14:paraId="387E9384" w14:textId="25772857" w:rsidR="00EE4BFD" w:rsidRPr="007A0745" w:rsidRDefault="00EE4BFD" w:rsidP="00EE4BFD">
            <w:pPr>
              <w:ind w:hanging="1329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656,118</w:t>
            </w:r>
          </w:p>
        </w:tc>
        <w:tc>
          <w:tcPr>
            <w:tcW w:w="1208" w:type="dxa"/>
            <w:vAlign w:val="bottom"/>
          </w:tcPr>
          <w:p w14:paraId="6AEDF323" w14:textId="432C0E84" w:rsidR="00EE4BFD" w:rsidRPr="007A0745" w:rsidRDefault="00A32046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85,720</w:t>
            </w:r>
          </w:p>
        </w:tc>
        <w:tc>
          <w:tcPr>
            <w:tcW w:w="1210" w:type="dxa"/>
            <w:vAlign w:val="bottom"/>
          </w:tcPr>
          <w:p w14:paraId="45956ACB" w14:textId="7533555E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45,433</w:t>
            </w:r>
          </w:p>
        </w:tc>
        <w:tc>
          <w:tcPr>
            <w:tcW w:w="1208" w:type="dxa"/>
            <w:vAlign w:val="bottom"/>
          </w:tcPr>
          <w:p w14:paraId="102EC8F0" w14:textId="5DF3DB10" w:rsidR="00EE4BFD" w:rsidRPr="007A0745" w:rsidRDefault="00A32046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9,696</w:t>
            </w:r>
          </w:p>
        </w:tc>
        <w:tc>
          <w:tcPr>
            <w:tcW w:w="1211" w:type="dxa"/>
            <w:vAlign w:val="bottom"/>
          </w:tcPr>
          <w:p w14:paraId="6DDF54D5" w14:textId="6F718754" w:rsidR="00EE4BFD" w:rsidRPr="007A0745" w:rsidRDefault="00EE4BFD" w:rsidP="00EE4BFD">
            <w:pP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(</w:t>
            </w:r>
            <w:r w:rsidRPr="007A0745">
              <w:rPr>
                <w:rFonts w:ascii="Angsana New" w:hAnsi="Angsana New"/>
              </w:rPr>
              <w:t>131,311</w:t>
            </w:r>
            <w:r w:rsidRPr="007A0745">
              <w:rPr>
                <w:rFonts w:ascii="Angsana New" w:hAnsi="Angsana New"/>
                <w:cs/>
              </w:rPr>
              <w:t>)</w:t>
            </w:r>
          </w:p>
        </w:tc>
      </w:tr>
      <w:tr w:rsidR="00EE4BFD" w:rsidRPr="007A0745" w14:paraId="49BC25C7" w14:textId="77777777" w:rsidTr="00F25737">
        <w:trPr>
          <w:trHeight w:val="390"/>
        </w:trPr>
        <w:tc>
          <w:tcPr>
            <w:tcW w:w="1692" w:type="dxa"/>
            <w:vAlign w:val="bottom"/>
          </w:tcPr>
          <w:p w14:paraId="7703F540" w14:textId="77777777" w:rsidR="00EE4BFD" w:rsidRPr="007A0745" w:rsidRDefault="00EE4BFD" w:rsidP="00EE4BFD">
            <w:pPr>
              <w:ind w:right="-36"/>
              <w:rPr>
                <w:rFonts w:ascii="Angsana New" w:hAnsi="Angsana New"/>
              </w:rPr>
            </w:pPr>
            <w:r w:rsidRPr="007A0745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08" w:type="dxa"/>
            <w:vAlign w:val="bottom"/>
          </w:tcPr>
          <w:p w14:paraId="6DE49EAB" w14:textId="30FD76CD" w:rsidR="00EE4BFD" w:rsidRPr="007A0745" w:rsidRDefault="00A32046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3,049,</w:t>
            </w:r>
            <w:r w:rsidR="00466690" w:rsidRPr="007A0745">
              <w:rPr>
                <w:rFonts w:ascii="Angsana New" w:hAnsi="Angsana New"/>
              </w:rPr>
              <w:t>117</w:t>
            </w:r>
          </w:p>
        </w:tc>
        <w:tc>
          <w:tcPr>
            <w:tcW w:w="1210" w:type="dxa"/>
            <w:vAlign w:val="bottom"/>
          </w:tcPr>
          <w:p w14:paraId="76A8013A" w14:textId="0345A902" w:rsidR="00EE4BFD" w:rsidRPr="007A0745" w:rsidRDefault="00EE4BFD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2,109,083</w:t>
            </w:r>
          </w:p>
        </w:tc>
        <w:tc>
          <w:tcPr>
            <w:tcW w:w="1208" w:type="dxa"/>
            <w:vAlign w:val="bottom"/>
          </w:tcPr>
          <w:p w14:paraId="2643F8B2" w14:textId="22D4F986" w:rsidR="00EE4BFD" w:rsidRPr="007A0745" w:rsidRDefault="00A32046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89</w:t>
            </w:r>
            <w:r w:rsidR="00466690" w:rsidRPr="007A0745">
              <w:rPr>
                <w:rFonts w:ascii="Angsana New" w:hAnsi="Angsana New"/>
              </w:rPr>
              <w:t>0</w:t>
            </w:r>
            <w:r w:rsidRPr="007A0745">
              <w:rPr>
                <w:rFonts w:ascii="Angsana New" w:hAnsi="Angsana New"/>
              </w:rPr>
              <w:t>,</w:t>
            </w:r>
            <w:r w:rsidR="00466690" w:rsidRPr="007A0745">
              <w:rPr>
                <w:rFonts w:ascii="Angsana New" w:hAnsi="Angsana New"/>
              </w:rPr>
              <w:t>777</w:t>
            </w:r>
          </w:p>
        </w:tc>
        <w:tc>
          <w:tcPr>
            <w:tcW w:w="1210" w:type="dxa"/>
            <w:vAlign w:val="bottom"/>
          </w:tcPr>
          <w:p w14:paraId="18A88A6D" w14:textId="4C950847" w:rsidR="00EE4BFD" w:rsidRPr="007A0745" w:rsidRDefault="00EE4BFD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240,894</w:t>
            </w:r>
          </w:p>
        </w:tc>
        <w:tc>
          <w:tcPr>
            <w:tcW w:w="1208" w:type="dxa"/>
            <w:vAlign w:val="bottom"/>
          </w:tcPr>
          <w:p w14:paraId="14D32F33" w14:textId="0AFC3094" w:rsidR="00EE4BFD" w:rsidRPr="007A0745" w:rsidRDefault="00A32046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72</w:t>
            </w:r>
            <w:r w:rsidR="00466690" w:rsidRPr="007A0745">
              <w:rPr>
                <w:rFonts w:ascii="Angsana New" w:hAnsi="Angsana New"/>
              </w:rPr>
              <w:t>6</w:t>
            </w:r>
            <w:r w:rsidRPr="007A0745">
              <w:rPr>
                <w:rFonts w:ascii="Angsana New" w:hAnsi="Angsana New"/>
              </w:rPr>
              <w:t>,</w:t>
            </w:r>
            <w:r w:rsidR="00466690" w:rsidRPr="007A0745">
              <w:rPr>
                <w:rFonts w:ascii="Angsana New" w:hAnsi="Angsana New"/>
              </w:rPr>
              <w:t>783</w:t>
            </w:r>
          </w:p>
        </w:tc>
        <w:tc>
          <w:tcPr>
            <w:tcW w:w="1211" w:type="dxa"/>
            <w:vAlign w:val="bottom"/>
          </w:tcPr>
          <w:p w14:paraId="04C66277" w14:textId="4763BA2A" w:rsidR="00EE4BFD" w:rsidRPr="007A0745" w:rsidRDefault="00EE4BFD" w:rsidP="00EE4BF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135,876</w:t>
            </w:r>
          </w:p>
        </w:tc>
      </w:tr>
      <w:tr w:rsidR="00EE4BFD" w:rsidRPr="007A0745" w14:paraId="6D78DDB5" w14:textId="77777777" w:rsidTr="00F65EA1">
        <w:trPr>
          <w:trHeight w:val="478"/>
        </w:trPr>
        <w:tc>
          <w:tcPr>
            <w:tcW w:w="1692" w:type="dxa"/>
            <w:vAlign w:val="bottom"/>
          </w:tcPr>
          <w:p w14:paraId="5202261F" w14:textId="77777777" w:rsidR="00EE4BFD" w:rsidRPr="007A0745" w:rsidRDefault="00EE4BFD" w:rsidP="00EE4BFD">
            <w:pPr>
              <w:ind w:right="-36"/>
              <w:rPr>
                <w:rFonts w:ascii="Angsana New" w:hAnsi="Angsana New"/>
              </w:rPr>
            </w:pPr>
            <w:r w:rsidRPr="007A0745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208" w:type="dxa"/>
            <w:vAlign w:val="bottom"/>
          </w:tcPr>
          <w:p w14:paraId="377D6381" w14:textId="061838BC" w:rsidR="00EE4BFD" w:rsidRPr="007A0745" w:rsidRDefault="00A32046" w:rsidP="00EE4BF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3,43</w:t>
            </w:r>
            <w:r w:rsidR="00466690" w:rsidRPr="007A0745">
              <w:rPr>
                <w:rFonts w:ascii="Angsana New" w:hAnsi="Angsana New"/>
              </w:rPr>
              <w:t>3</w:t>
            </w:r>
            <w:r w:rsidRPr="007A0745">
              <w:rPr>
                <w:rFonts w:ascii="Angsana New" w:hAnsi="Angsana New"/>
              </w:rPr>
              <w:t>,</w:t>
            </w:r>
            <w:r w:rsidR="00466690" w:rsidRPr="007A0745">
              <w:rPr>
                <w:rFonts w:ascii="Angsana New" w:hAnsi="Angsana New"/>
              </w:rPr>
              <w:t>800</w:t>
            </w:r>
          </w:p>
        </w:tc>
        <w:tc>
          <w:tcPr>
            <w:tcW w:w="1210" w:type="dxa"/>
            <w:vAlign w:val="bottom"/>
          </w:tcPr>
          <w:p w14:paraId="605F2972" w14:textId="7338CE14" w:rsidR="00EE4BFD" w:rsidRPr="007A0745" w:rsidRDefault="00EE4BFD" w:rsidP="00EE4BF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2,765,201</w:t>
            </w:r>
          </w:p>
        </w:tc>
        <w:tc>
          <w:tcPr>
            <w:tcW w:w="1208" w:type="dxa"/>
            <w:vAlign w:val="bottom"/>
          </w:tcPr>
          <w:p w14:paraId="3DC5F599" w14:textId="216378EB" w:rsidR="00EE4BFD" w:rsidRPr="007A0745" w:rsidRDefault="00A32046" w:rsidP="00EE4BF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97</w:t>
            </w:r>
            <w:r w:rsidR="00466690" w:rsidRPr="007A0745">
              <w:rPr>
                <w:rFonts w:ascii="Angsana New" w:hAnsi="Angsana New"/>
              </w:rPr>
              <w:t>6</w:t>
            </w:r>
            <w:r w:rsidRPr="007A0745">
              <w:rPr>
                <w:rFonts w:ascii="Angsana New" w:hAnsi="Angsana New"/>
              </w:rPr>
              <w:t>,</w:t>
            </w:r>
            <w:r w:rsidR="00466690" w:rsidRPr="007A0745">
              <w:rPr>
                <w:rFonts w:ascii="Angsana New" w:hAnsi="Angsana New"/>
              </w:rPr>
              <w:t>497</w:t>
            </w:r>
          </w:p>
        </w:tc>
        <w:tc>
          <w:tcPr>
            <w:tcW w:w="1210" w:type="dxa"/>
            <w:vAlign w:val="bottom"/>
          </w:tcPr>
          <w:p w14:paraId="6E6BB9BC" w14:textId="0D357FE6" w:rsidR="00EE4BFD" w:rsidRPr="007A0745" w:rsidRDefault="00EE4BFD" w:rsidP="00EE4BF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286,327</w:t>
            </w:r>
          </w:p>
        </w:tc>
        <w:tc>
          <w:tcPr>
            <w:tcW w:w="1208" w:type="dxa"/>
            <w:vAlign w:val="bottom"/>
          </w:tcPr>
          <w:p w14:paraId="35C14241" w14:textId="41382689" w:rsidR="00EE4BFD" w:rsidRPr="007A0745" w:rsidRDefault="00A32046" w:rsidP="00EE4BF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736,</w:t>
            </w:r>
            <w:r w:rsidR="00466690" w:rsidRPr="007A0745">
              <w:rPr>
                <w:rFonts w:ascii="Angsana New" w:hAnsi="Angsana New"/>
              </w:rPr>
              <w:t>479</w:t>
            </w:r>
          </w:p>
        </w:tc>
        <w:tc>
          <w:tcPr>
            <w:tcW w:w="1211" w:type="dxa"/>
            <w:vAlign w:val="bottom"/>
          </w:tcPr>
          <w:p w14:paraId="52179340" w14:textId="39BAE76E" w:rsidR="00EE4BFD" w:rsidRPr="007A0745" w:rsidRDefault="00EE4BFD" w:rsidP="00EE4BF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4,565</w:t>
            </w:r>
          </w:p>
        </w:tc>
      </w:tr>
    </w:tbl>
    <w:p w14:paraId="50DE5254" w14:textId="77777777" w:rsidR="00A56300" w:rsidRPr="00DE407A" w:rsidRDefault="00512012" w:rsidP="00A57112">
      <w:pPr>
        <w:tabs>
          <w:tab w:val="right" w:pos="12420"/>
        </w:tabs>
        <w:spacing w:before="120"/>
        <w:ind w:left="839" w:right="-45" w:hanging="272"/>
        <w:jc w:val="both"/>
        <w:rPr>
          <w:rFonts w:ascii="Angsana New" w:hAnsi="Angsana New"/>
          <w:sz w:val="22"/>
          <w:szCs w:val="22"/>
        </w:rPr>
      </w:pPr>
      <w:r w:rsidRPr="00DE407A">
        <w:rPr>
          <w:rFonts w:ascii="Angsana New" w:hAnsi="Angsana New" w:hint="cs"/>
          <w:sz w:val="22"/>
          <w:szCs w:val="22"/>
          <w:cs/>
        </w:rPr>
        <w:t>(1) หมายถึง กำไรสำหรับปี</w:t>
      </w:r>
      <w:r w:rsidR="00A56300" w:rsidRPr="00DE407A">
        <w:rPr>
          <w:rFonts w:ascii="Angsana New" w:hAnsi="Angsana New" w:hint="cs"/>
          <w:sz w:val="22"/>
          <w:szCs w:val="22"/>
          <w:cs/>
        </w:rPr>
        <w:t>ส่วนที่เป็นของผู้ถือหุ้นบริษัทใหญ่</w:t>
      </w:r>
    </w:p>
    <w:p w14:paraId="7C0937CE" w14:textId="1808CD80" w:rsidR="00862D25" w:rsidRPr="00F65EA1" w:rsidRDefault="00FA2DAB">
      <w:pPr>
        <w:tabs>
          <w:tab w:val="right" w:pos="12420"/>
        </w:tabs>
        <w:spacing w:before="120" w:after="120"/>
        <w:ind w:left="840" w:right="-43" w:hanging="480"/>
        <w:jc w:val="both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</w:rPr>
        <w:t>2</w:t>
      </w:r>
      <w:r w:rsidR="00381EAB">
        <w:rPr>
          <w:rFonts w:ascii="Angsana New" w:hAnsi="Angsana New"/>
          <w:b/>
          <w:bCs/>
        </w:rPr>
        <w:t>3</w:t>
      </w:r>
      <w:r>
        <w:rPr>
          <w:rFonts w:ascii="Angsana New" w:hAnsi="Angsana New"/>
          <w:b/>
          <w:bCs/>
          <w:cs/>
        </w:rPr>
        <w:t>.</w:t>
      </w:r>
      <w:r>
        <w:rPr>
          <w:rFonts w:ascii="Angsana New" w:hAnsi="Angsana New"/>
          <w:b/>
          <w:bCs/>
        </w:rPr>
        <w:t>2</w:t>
      </w:r>
      <w:r w:rsidR="00862D25" w:rsidRPr="00F65EA1">
        <w:rPr>
          <w:rFonts w:ascii="Angsana New" w:hAnsi="Angsana New" w:hint="cs"/>
          <w:b/>
          <w:bCs/>
          <w:cs/>
        </w:rPr>
        <w:tab/>
      </w:r>
      <w:r w:rsidR="00862D25" w:rsidRPr="00F65EA1">
        <w:rPr>
          <w:rFonts w:ascii="Angsana New" w:hAnsi="Angsana New"/>
          <w:b/>
          <w:bCs/>
          <w:cs/>
        </w:rPr>
        <w:t>สินทรัพย์แยกตามส่วนงาน</w:t>
      </w: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610"/>
        <w:gridCol w:w="972"/>
        <w:gridCol w:w="851"/>
        <w:gridCol w:w="850"/>
        <w:gridCol w:w="851"/>
        <w:gridCol w:w="709"/>
        <w:gridCol w:w="761"/>
        <w:gridCol w:w="940"/>
        <w:gridCol w:w="992"/>
      </w:tblGrid>
      <w:tr w:rsidR="00862D25" w:rsidRPr="00F65EA1" w14:paraId="64D0D07B" w14:textId="77777777" w:rsidTr="00F65EA1">
        <w:trPr>
          <w:trHeight w:hRule="exact" w:val="291"/>
        </w:trPr>
        <w:tc>
          <w:tcPr>
            <w:tcW w:w="2610" w:type="dxa"/>
          </w:tcPr>
          <w:p w14:paraId="08AECB22" w14:textId="77777777" w:rsidR="00862D25" w:rsidRPr="00F65EA1" w:rsidRDefault="00862D25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26" w:type="dxa"/>
            <w:gridSpan w:val="8"/>
            <w:tcBorders>
              <w:bottom w:val="single" w:sz="4" w:space="0" w:color="auto"/>
            </w:tcBorders>
          </w:tcPr>
          <w:p w14:paraId="34B37D0B" w14:textId="77777777" w:rsidR="00862D25" w:rsidRPr="00F65EA1" w:rsidRDefault="005C5916" w:rsidP="005C5916">
            <w:pPr>
              <w:ind w:right="-36"/>
              <w:jc w:val="center"/>
              <w:rPr>
                <w:rFonts w:ascii="Angsana New" w:hAnsi="Angsana New"/>
                <w:u w:val="single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>พันบาท</w:t>
            </w:r>
          </w:p>
        </w:tc>
      </w:tr>
      <w:tr w:rsidR="005C5916" w:rsidRPr="00F65EA1" w14:paraId="44A925E1" w14:textId="77777777" w:rsidTr="00F65EA1">
        <w:trPr>
          <w:trHeight w:hRule="exact" w:val="335"/>
        </w:trPr>
        <w:tc>
          <w:tcPr>
            <w:tcW w:w="2610" w:type="dxa"/>
          </w:tcPr>
          <w:p w14:paraId="39DAF572" w14:textId="77777777" w:rsidR="005C5916" w:rsidRPr="00F65EA1" w:rsidRDefault="005C5916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26" w:type="dxa"/>
            <w:gridSpan w:val="8"/>
            <w:tcBorders>
              <w:bottom w:val="single" w:sz="4" w:space="0" w:color="auto"/>
            </w:tcBorders>
          </w:tcPr>
          <w:p w14:paraId="2006EC6F" w14:textId="54B9BA77" w:rsidR="005C5916" w:rsidRPr="00F65EA1" w:rsidRDefault="005C5916" w:rsidP="00637FDA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 xml:space="preserve">ณ </w:t>
            </w:r>
            <w:r w:rsidRPr="00F65EA1">
              <w:rPr>
                <w:rFonts w:ascii="Angsana New" w:hAnsi="Angsana New"/>
                <w:cs/>
              </w:rPr>
              <w:t xml:space="preserve">วันที่ </w:t>
            </w:r>
            <w:r w:rsidRPr="00F65EA1">
              <w:rPr>
                <w:rFonts w:ascii="Angsana New" w:hAnsi="Angsana New"/>
              </w:rPr>
              <w:t xml:space="preserve">31 </w:t>
            </w:r>
            <w:r w:rsidRPr="00F65EA1">
              <w:rPr>
                <w:rFonts w:ascii="Angsana New" w:hAnsi="Angsana New" w:hint="cs"/>
                <w:cs/>
              </w:rPr>
              <w:t>ธันวาคม</w:t>
            </w:r>
            <w:r w:rsidRPr="00F65EA1">
              <w:rPr>
                <w:rFonts w:ascii="Angsana New" w:hAnsi="Angsana New"/>
                <w:cs/>
              </w:rPr>
              <w:t xml:space="preserve"> </w:t>
            </w:r>
            <w:r w:rsidRPr="00F65EA1">
              <w:rPr>
                <w:rFonts w:ascii="Angsana New" w:hAnsi="Angsana New"/>
              </w:rPr>
              <w:t>25</w:t>
            </w:r>
            <w:r w:rsidR="00637FDA">
              <w:rPr>
                <w:rFonts w:ascii="Angsana New" w:hAnsi="Angsana New"/>
              </w:rPr>
              <w:t>6</w:t>
            </w:r>
            <w:r w:rsidR="00EE4BFD">
              <w:rPr>
                <w:rFonts w:ascii="Angsana New" w:hAnsi="Angsana New" w:hint="cs"/>
                <w:cs/>
              </w:rPr>
              <w:t>2</w:t>
            </w:r>
            <w:r w:rsidRPr="00F65EA1">
              <w:rPr>
                <w:rFonts w:ascii="Angsana New" w:hAnsi="Angsana New"/>
                <w:cs/>
              </w:rPr>
              <w:t xml:space="preserve"> </w:t>
            </w:r>
            <w:r w:rsidRPr="00F65EA1">
              <w:rPr>
                <w:rFonts w:ascii="Angsana New" w:hAnsi="Angsana New" w:hint="cs"/>
                <w:cs/>
              </w:rPr>
              <w:t xml:space="preserve">และ </w:t>
            </w:r>
            <w:r w:rsidRPr="00F65EA1">
              <w:rPr>
                <w:rFonts w:ascii="Angsana New" w:hAnsi="Angsana New"/>
              </w:rPr>
              <w:t>25</w:t>
            </w:r>
            <w:r w:rsidR="00637FDA">
              <w:rPr>
                <w:rFonts w:ascii="Angsana New" w:hAnsi="Angsana New"/>
              </w:rPr>
              <w:t>6</w:t>
            </w:r>
            <w:r w:rsidR="00EE4BFD">
              <w:rPr>
                <w:rFonts w:ascii="Angsana New" w:hAnsi="Angsana New" w:hint="cs"/>
                <w:cs/>
              </w:rPr>
              <w:t>1</w:t>
            </w:r>
          </w:p>
        </w:tc>
      </w:tr>
      <w:tr w:rsidR="005C5916" w:rsidRPr="00F65EA1" w14:paraId="34095E9B" w14:textId="77777777" w:rsidTr="00E35826">
        <w:trPr>
          <w:trHeight w:hRule="exact" w:val="337"/>
        </w:trPr>
        <w:tc>
          <w:tcPr>
            <w:tcW w:w="2610" w:type="dxa"/>
          </w:tcPr>
          <w:p w14:paraId="281F147D" w14:textId="77777777" w:rsidR="005C5916" w:rsidRPr="00F65EA1" w:rsidRDefault="005C5916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823" w:type="dxa"/>
            <w:gridSpan w:val="2"/>
            <w:tcBorders>
              <w:bottom w:val="single" w:sz="4" w:space="0" w:color="auto"/>
            </w:tcBorders>
          </w:tcPr>
          <w:p w14:paraId="4B61BA87" w14:textId="77777777" w:rsidR="005C5916" w:rsidRPr="00F65EA1" w:rsidRDefault="005C5916" w:rsidP="009B320E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</w:tcPr>
          <w:p w14:paraId="7F3DB2F1" w14:textId="77777777" w:rsidR="005C5916" w:rsidRPr="00F65EA1" w:rsidRDefault="005C591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470" w:type="dxa"/>
            <w:gridSpan w:val="2"/>
          </w:tcPr>
          <w:p w14:paraId="7D06C8F3" w14:textId="77777777" w:rsidR="005C5916" w:rsidRPr="00F65EA1" w:rsidRDefault="005C591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F65EA1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932" w:type="dxa"/>
            <w:gridSpan w:val="2"/>
          </w:tcPr>
          <w:p w14:paraId="085806CB" w14:textId="77777777" w:rsidR="005C5916" w:rsidRPr="00F65EA1" w:rsidRDefault="005C591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F65EA1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EE4BFD" w:rsidRPr="00F65EA1" w14:paraId="7A75261E" w14:textId="77777777" w:rsidTr="001D7818">
        <w:trPr>
          <w:trHeight w:hRule="exact" w:val="340"/>
        </w:trPr>
        <w:tc>
          <w:tcPr>
            <w:tcW w:w="2610" w:type="dxa"/>
            <w:vAlign w:val="bottom"/>
          </w:tcPr>
          <w:p w14:paraId="667F3760" w14:textId="77777777" w:rsidR="00EE4BFD" w:rsidRPr="00F65EA1" w:rsidRDefault="00EE4BFD" w:rsidP="00EE4BFD">
            <w:pPr>
              <w:spacing w:line="260" w:lineRule="exact"/>
              <w:ind w:right="-36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972" w:type="dxa"/>
            <w:tcBorders>
              <w:top w:val="single" w:sz="4" w:space="0" w:color="auto"/>
            </w:tcBorders>
            <w:vAlign w:val="bottom"/>
          </w:tcPr>
          <w:p w14:paraId="397C3A43" w14:textId="211794F2" w:rsidR="00EE4BFD" w:rsidRPr="00F65EA1" w:rsidRDefault="00EE4BFD" w:rsidP="00EE4B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</w:t>
            </w:r>
            <w:r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6DD3F4C1" w14:textId="48ACDE89" w:rsidR="00EE4BFD" w:rsidRPr="00F65EA1" w:rsidRDefault="00EE4BFD" w:rsidP="00EE4B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776176D6" w14:textId="1598007A" w:rsidR="00EE4BFD" w:rsidRPr="00F65EA1" w:rsidRDefault="00EE4BFD" w:rsidP="00EE4B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</w:t>
            </w:r>
            <w:r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7118F124" w14:textId="7398968C" w:rsidR="00EE4BFD" w:rsidRPr="00F65EA1" w:rsidRDefault="00EE4BFD" w:rsidP="00EE4B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64E7E697" w14:textId="3F22A373" w:rsidR="00EE4BFD" w:rsidRPr="007A0745" w:rsidRDefault="00EE4BFD" w:rsidP="00EE4B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</w:t>
            </w:r>
            <w:r w:rsidRPr="007A0745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</w:tcBorders>
            <w:vAlign w:val="bottom"/>
          </w:tcPr>
          <w:p w14:paraId="2F861A14" w14:textId="1B9C8126" w:rsidR="00EE4BFD" w:rsidRPr="007A0745" w:rsidRDefault="00EE4BFD" w:rsidP="00EE4B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</w:t>
            </w:r>
            <w:r w:rsidR="00E53387" w:rsidRPr="007A0745">
              <w:rPr>
                <w:rFonts w:ascii="Angsana New" w:hAnsi="Angsana New" w:hint="cs"/>
                <w:u w:val="single"/>
                <w:cs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</w:tcBorders>
            <w:vAlign w:val="bottom"/>
          </w:tcPr>
          <w:p w14:paraId="46A34855" w14:textId="2BD630CC" w:rsidR="00EE4BFD" w:rsidRPr="007A0745" w:rsidRDefault="00EE4BFD" w:rsidP="00EE4B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7A0745">
              <w:rPr>
                <w:rFonts w:ascii="Angsana New" w:hAnsi="Angsana New"/>
                <w:u w:val="single"/>
              </w:rPr>
              <w:t>256</w:t>
            </w:r>
            <w:r w:rsidRPr="007A0745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011AC145" w14:textId="759B9466" w:rsidR="00EE4BFD" w:rsidRPr="00F65EA1" w:rsidRDefault="00EE4BFD" w:rsidP="00EE4B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</w:tr>
      <w:tr w:rsidR="00EE4BFD" w:rsidRPr="00F65EA1" w14:paraId="1B2F34CD" w14:textId="77777777" w:rsidTr="001D7818">
        <w:trPr>
          <w:trHeight w:hRule="exact" w:val="340"/>
        </w:trPr>
        <w:tc>
          <w:tcPr>
            <w:tcW w:w="2610" w:type="dxa"/>
            <w:vAlign w:val="bottom"/>
          </w:tcPr>
          <w:p w14:paraId="7B44339F" w14:textId="77777777" w:rsidR="00EE4BFD" w:rsidRPr="00F65EA1" w:rsidRDefault="00EE4BFD" w:rsidP="00EE4BFD">
            <w:pPr>
              <w:spacing w:line="260" w:lineRule="exact"/>
              <w:ind w:right="-36"/>
              <w:rPr>
                <w:rFonts w:ascii="Angsana New" w:hAnsi="Angsana New"/>
              </w:rPr>
            </w:pPr>
            <w:r w:rsidRPr="00F65EA1">
              <w:rPr>
                <w:rFonts w:ascii="Angsana New" w:hAnsi="Angsana New" w:hint="cs"/>
                <w:cs/>
              </w:rPr>
              <w:t>ที่ดิน อาคารและอุปกรณ์</w:t>
            </w:r>
            <w:r w:rsidRPr="00F65EA1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972" w:type="dxa"/>
            <w:vAlign w:val="bottom"/>
          </w:tcPr>
          <w:p w14:paraId="027D67B5" w14:textId="0DB73707" w:rsidR="00EE4BFD" w:rsidRPr="00F65EA1" w:rsidRDefault="00180DB5" w:rsidP="00EE4BFD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13,581</w:t>
            </w:r>
          </w:p>
        </w:tc>
        <w:tc>
          <w:tcPr>
            <w:tcW w:w="851" w:type="dxa"/>
            <w:vAlign w:val="bottom"/>
          </w:tcPr>
          <w:p w14:paraId="2000317E" w14:textId="3BEEC17C" w:rsidR="00EE4BFD" w:rsidRPr="00F65EA1" w:rsidRDefault="00EE4BFD" w:rsidP="00EE4BFD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14,736</w:t>
            </w:r>
          </w:p>
        </w:tc>
        <w:tc>
          <w:tcPr>
            <w:tcW w:w="850" w:type="dxa"/>
            <w:vAlign w:val="bottom"/>
          </w:tcPr>
          <w:p w14:paraId="42778518" w14:textId="48C6CB0E" w:rsidR="00EE4BFD" w:rsidRPr="00F65EA1" w:rsidRDefault="00180DB5" w:rsidP="00EE4BFD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851" w:type="dxa"/>
            <w:vAlign w:val="bottom"/>
          </w:tcPr>
          <w:p w14:paraId="7E39BDC9" w14:textId="5557AB02" w:rsidR="00EE4BFD" w:rsidRPr="00F65EA1" w:rsidRDefault="00EE4BFD" w:rsidP="00EE4BFD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366</w:t>
            </w:r>
          </w:p>
        </w:tc>
        <w:tc>
          <w:tcPr>
            <w:tcW w:w="709" w:type="dxa"/>
            <w:vAlign w:val="bottom"/>
          </w:tcPr>
          <w:p w14:paraId="0832C095" w14:textId="77777777" w:rsidR="00EE4BFD" w:rsidRPr="007A0745" w:rsidRDefault="00EE4BFD" w:rsidP="00EE4BFD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761" w:type="dxa"/>
            <w:vAlign w:val="bottom"/>
          </w:tcPr>
          <w:p w14:paraId="1E12D1A6" w14:textId="77777777" w:rsidR="00EE4BFD" w:rsidRPr="007A0745" w:rsidRDefault="00EE4BFD" w:rsidP="00EE4BFD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40" w:type="dxa"/>
            <w:vAlign w:val="bottom"/>
          </w:tcPr>
          <w:p w14:paraId="530185A6" w14:textId="4B937516" w:rsidR="00EE4BFD" w:rsidRPr="007A0745" w:rsidRDefault="00180DB5" w:rsidP="00EE4BFD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13,581</w:t>
            </w:r>
          </w:p>
        </w:tc>
        <w:tc>
          <w:tcPr>
            <w:tcW w:w="992" w:type="dxa"/>
            <w:vAlign w:val="bottom"/>
          </w:tcPr>
          <w:p w14:paraId="7C7121EB" w14:textId="477EA4A3" w:rsidR="00EE4BFD" w:rsidRPr="00F65EA1" w:rsidRDefault="00EE4BFD" w:rsidP="00EE4BFD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15,102</w:t>
            </w:r>
          </w:p>
        </w:tc>
      </w:tr>
      <w:tr w:rsidR="00EE4BFD" w:rsidRPr="00F65EA1" w14:paraId="6CB52219" w14:textId="77777777" w:rsidTr="001D7818">
        <w:trPr>
          <w:trHeight w:hRule="exact" w:val="340"/>
        </w:trPr>
        <w:tc>
          <w:tcPr>
            <w:tcW w:w="2610" w:type="dxa"/>
            <w:vAlign w:val="bottom"/>
          </w:tcPr>
          <w:p w14:paraId="7D095CD5" w14:textId="77777777" w:rsidR="00EE4BFD" w:rsidRPr="00F65EA1" w:rsidRDefault="00EE4BFD" w:rsidP="00EE4BFD">
            <w:pPr>
              <w:spacing w:line="260" w:lineRule="exact"/>
              <w:ind w:right="-36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972" w:type="dxa"/>
            <w:vAlign w:val="bottom"/>
          </w:tcPr>
          <w:p w14:paraId="6B3B58B4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EC6DF02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E66460B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0499C035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vAlign w:val="bottom"/>
          </w:tcPr>
          <w:p w14:paraId="196F6B2D" w14:textId="77777777" w:rsidR="00EE4BFD" w:rsidRPr="007A0745" w:rsidRDefault="00EE4BFD" w:rsidP="00EE4BFD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61" w:type="dxa"/>
            <w:vAlign w:val="bottom"/>
          </w:tcPr>
          <w:p w14:paraId="626F607B" w14:textId="77777777" w:rsidR="00EE4BFD" w:rsidRPr="007A0745" w:rsidRDefault="00EE4BFD" w:rsidP="00EE4BFD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40" w:type="dxa"/>
            <w:vAlign w:val="bottom"/>
          </w:tcPr>
          <w:p w14:paraId="65D5454B" w14:textId="56D25A79" w:rsidR="00EE4BFD" w:rsidRPr="007A0745" w:rsidRDefault="00180DB5" w:rsidP="00EE4BFD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16,847</w:t>
            </w:r>
          </w:p>
        </w:tc>
        <w:tc>
          <w:tcPr>
            <w:tcW w:w="992" w:type="dxa"/>
            <w:vAlign w:val="bottom"/>
          </w:tcPr>
          <w:p w14:paraId="41D03CB1" w14:textId="7C75C777" w:rsidR="00EE4BFD" w:rsidRPr="00F65EA1" w:rsidRDefault="00EE4BFD" w:rsidP="00EE4BFD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18,775</w:t>
            </w:r>
          </w:p>
        </w:tc>
      </w:tr>
      <w:tr w:rsidR="00EE4BFD" w:rsidRPr="00F65EA1" w14:paraId="2367A7B4" w14:textId="77777777" w:rsidTr="001D7818">
        <w:trPr>
          <w:trHeight w:hRule="exact" w:val="340"/>
        </w:trPr>
        <w:tc>
          <w:tcPr>
            <w:tcW w:w="2610" w:type="dxa"/>
            <w:vAlign w:val="bottom"/>
          </w:tcPr>
          <w:p w14:paraId="7BEA0414" w14:textId="77777777" w:rsidR="00EE4BFD" w:rsidRPr="00F65EA1" w:rsidRDefault="00EE4BFD" w:rsidP="00EE4BFD">
            <w:pPr>
              <w:spacing w:line="260" w:lineRule="exact"/>
              <w:ind w:right="-36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972" w:type="dxa"/>
            <w:vAlign w:val="bottom"/>
          </w:tcPr>
          <w:p w14:paraId="5BAB5BCA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7ED3D35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351F884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3AB7A6C3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vAlign w:val="bottom"/>
          </w:tcPr>
          <w:p w14:paraId="32855345" w14:textId="77777777" w:rsidR="00EE4BFD" w:rsidRPr="007A0745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61" w:type="dxa"/>
            <w:vAlign w:val="bottom"/>
          </w:tcPr>
          <w:p w14:paraId="3FD83C08" w14:textId="77777777" w:rsidR="00EE4BFD" w:rsidRPr="007A0745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40" w:type="dxa"/>
            <w:vAlign w:val="bottom"/>
          </w:tcPr>
          <w:p w14:paraId="6583E10F" w14:textId="1DA78588" w:rsidR="00EE4BFD" w:rsidRPr="007A0745" w:rsidRDefault="00180DB5" w:rsidP="00EE4BFD">
            <w:pPr>
              <w:pBdr>
                <w:bottom w:val="single" w:sz="6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3,403,</w:t>
            </w:r>
            <w:r w:rsidR="00466690" w:rsidRPr="007A0745">
              <w:rPr>
                <w:rFonts w:ascii="Angsana New" w:hAnsi="Angsana New"/>
              </w:rPr>
              <w:t>372</w:t>
            </w:r>
          </w:p>
        </w:tc>
        <w:tc>
          <w:tcPr>
            <w:tcW w:w="992" w:type="dxa"/>
            <w:vAlign w:val="bottom"/>
          </w:tcPr>
          <w:p w14:paraId="0F5DFAB5" w14:textId="2ABB3D75" w:rsidR="00EE4BFD" w:rsidRPr="00F65EA1" w:rsidRDefault="00EE4BFD" w:rsidP="00EE4BFD">
            <w:pPr>
              <w:pBdr>
                <w:bottom w:val="single" w:sz="6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2,731,324</w:t>
            </w:r>
          </w:p>
        </w:tc>
      </w:tr>
      <w:tr w:rsidR="00EE4BFD" w:rsidRPr="00F65EA1" w14:paraId="19A38A3E" w14:textId="77777777" w:rsidTr="00F25737">
        <w:trPr>
          <w:trHeight w:hRule="exact" w:val="372"/>
        </w:trPr>
        <w:tc>
          <w:tcPr>
            <w:tcW w:w="2610" w:type="dxa"/>
            <w:vAlign w:val="bottom"/>
          </w:tcPr>
          <w:p w14:paraId="5A9975D6" w14:textId="77777777" w:rsidR="00EE4BFD" w:rsidRPr="00F65EA1" w:rsidRDefault="00EE4BFD" w:rsidP="00EE4BFD">
            <w:pPr>
              <w:spacing w:line="260" w:lineRule="exact"/>
              <w:ind w:right="-36"/>
              <w:rPr>
                <w:rFonts w:ascii="Angsana New" w:hAnsi="Angsana New"/>
              </w:rPr>
            </w:pPr>
            <w:r w:rsidRPr="00F65EA1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972" w:type="dxa"/>
            <w:vAlign w:val="bottom"/>
          </w:tcPr>
          <w:p w14:paraId="4C4A7D97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60C0E471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6308B40A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FEFE089" w14:textId="77777777" w:rsidR="00EE4BFD" w:rsidRPr="00F65EA1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vAlign w:val="bottom"/>
          </w:tcPr>
          <w:p w14:paraId="1085E01C" w14:textId="77777777" w:rsidR="00EE4BFD" w:rsidRPr="007A0745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61" w:type="dxa"/>
            <w:vAlign w:val="bottom"/>
          </w:tcPr>
          <w:p w14:paraId="7AF33AB4" w14:textId="77777777" w:rsidR="00EE4BFD" w:rsidRPr="007A0745" w:rsidRDefault="00EE4BFD" w:rsidP="00EE4BFD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40" w:type="dxa"/>
            <w:vAlign w:val="bottom"/>
          </w:tcPr>
          <w:p w14:paraId="602015DB" w14:textId="7F2CD9F8" w:rsidR="00EE4BFD" w:rsidRPr="007A0745" w:rsidRDefault="000F760C" w:rsidP="00EE4BFD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7A0745">
              <w:rPr>
                <w:rFonts w:ascii="Angsana New" w:hAnsi="Angsana New"/>
              </w:rPr>
              <w:t>3,43</w:t>
            </w:r>
            <w:r w:rsidR="00466690" w:rsidRPr="007A0745">
              <w:rPr>
                <w:rFonts w:ascii="Angsana New" w:hAnsi="Angsana New"/>
              </w:rPr>
              <w:t>3</w:t>
            </w:r>
            <w:r w:rsidRPr="007A0745">
              <w:rPr>
                <w:rFonts w:ascii="Angsana New" w:hAnsi="Angsana New"/>
              </w:rPr>
              <w:t>,</w:t>
            </w:r>
            <w:r w:rsidR="00466690" w:rsidRPr="007A0745">
              <w:rPr>
                <w:rFonts w:ascii="Angsana New" w:hAnsi="Angsana New"/>
              </w:rPr>
              <w:t>800</w:t>
            </w:r>
          </w:p>
        </w:tc>
        <w:tc>
          <w:tcPr>
            <w:tcW w:w="992" w:type="dxa"/>
            <w:vAlign w:val="bottom"/>
          </w:tcPr>
          <w:p w14:paraId="49F3662C" w14:textId="411DBEC6" w:rsidR="00EE4BFD" w:rsidRPr="00F65EA1" w:rsidRDefault="00EE4BFD" w:rsidP="00EE4BFD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2,765,201</w:t>
            </w:r>
          </w:p>
        </w:tc>
      </w:tr>
    </w:tbl>
    <w:p w14:paraId="31FB2159" w14:textId="0568B83A" w:rsidR="00862D25" w:rsidRPr="00EE4BFD" w:rsidRDefault="00FA2DAB" w:rsidP="00EE1AD6">
      <w:pPr>
        <w:spacing w:before="240" w:after="120"/>
        <w:ind w:left="425" w:hanging="425"/>
        <w:jc w:val="both"/>
        <w:outlineLvl w:val="0"/>
        <w:rPr>
          <w:rFonts w:ascii="Angsana New" w:hAnsi="Angsana New"/>
          <w:b/>
          <w:bCs/>
          <w:sz w:val="26"/>
          <w:szCs w:val="26"/>
        </w:rPr>
      </w:pPr>
      <w:r w:rsidRPr="00EE4BFD">
        <w:rPr>
          <w:rFonts w:ascii="Angsana New" w:hAnsi="Angsana New"/>
          <w:b/>
          <w:bCs/>
          <w:sz w:val="26"/>
          <w:szCs w:val="26"/>
        </w:rPr>
        <w:t>2</w:t>
      </w:r>
      <w:r w:rsidR="00381EAB">
        <w:rPr>
          <w:rFonts w:ascii="Angsana New" w:hAnsi="Angsana New"/>
          <w:b/>
          <w:bCs/>
          <w:sz w:val="26"/>
          <w:szCs w:val="26"/>
        </w:rPr>
        <w:t>4</w:t>
      </w:r>
      <w:r w:rsidR="00862D25" w:rsidRPr="00EE4BFD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DB2450" w:rsidRPr="00EE4BFD">
        <w:rPr>
          <w:rFonts w:ascii="Angsana New" w:hAnsi="Angsana New" w:hint="cs"/>
          <w:b/>
          <w:bCs/>
          <w:sz w:val="26"/>
          <w:szCs w:val="26"/>
          <w:cs/>
          <w:lang w:val="th-TH"/>
        </w:rPr>
        <w:tab/>
      </w:r>
      <w:r w:rsidR="00862D25" w:rsidRPr="00EE4BFD">
        <w:rPr>
          <w:rFonts w:ascii="Angsana New" w:hAnsi="Angsana New"/>
          <w:b/>
          <w:bCs/>
          <w:sz w:val="26"/>
          <w:szCs w:val="26"/>
          <w:cs/>
          <w:lang w:val="th-TH"/>
        </w:rPr>
        <w:t>ภาระผูกพัน</w:t>
      </w:r>
    </w:p>
    <w:p w14:paraId="0A3B2F59" w14:textId="20C119F8" w:rsidR="00862D25" w:rsidRPr="00EE4BFD" w:rsidRDefault="00A56300">
      <w:pPr>
        <w:spacing w:after="120"/>
        <w:ind w:left="840" w:hanging="480"/>
        <w:jc w:val="both"/>
        <w:rPr>
          <w:rFonts w:ascii="Angsana New" w:hAnsi="Angsana New"/>
          <w:sz w:val="26"/>
          <w:szCs w:val="26"/>
          <w:cs/>
          <w:lang w:val="th-TH"/>
        </w:rPr>
      </w:pPr>
      <w:r w:rsidRPr="00EE4BFD">
        <w:rPr>
          <w:rFonts w:ascii="Angsana New" w:hAnsi="Angsana New" w:hint="cs"/>
          <w:b/>
          <w:bCs/>
          <w:spacing w:val="-6"/>
          <w:sz w:val="26"/>
          <w:szCs w:val="26"/>
          <w:cs/>
        </w:rPr>
        <w:t>2</w:t>
      </w:r>
      <w:r w:rsidR="00381EAB">
        <w:rPr>
          <w:rFonts w:ascii="Angsana New" w:hAnsi="Angsana New"/>
          <w:b/>
          <w:bCs/>
          <w:spacing w:val="-6"/>
          <w:sz w:val="26"/>
          <w:szCs w:val="26"/>
        </w:rPr>
        <w:t>4</w:t>
      </w:r>
      <w:r w:rsidRPr="00EE4BFD">
        <w:rPr>
          <w:rFonts w:ascii="Angsana New" w:hAnsi="Angsana New" w:hint="cs"/>
          <w:b/>
          <w:bCs/>
          <w:spacing w:val="-6"/>
          <w:sz w:val="26"/>
          <w:szCs w:val="26"/>
          <w:cs/>
        </w:rPr>
        <w:t>.1</w:t>
      </w:r>
      <w:r w:rsidR="00DB2450" w:rsidRPr="00EE4BFD">
        <w:rPr>
          <w:rFonts w:ascii="Angsana New" w:hAnsi="Angsana New"/>
          <w:spacing w:val="-6"/>
          <w:sz w:val="26"/>
          <w:szCs w:val="26"/>
        </w:rPr>
        <w:tab/>
      </w:r>
      <w:r w:rsidR="00862D25" w:rsidRPr="00EE4BFD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ณ วันที่ </w:t>
      </w:r>
      <w:r w:rsidR="00862D25" w:rsidRPr="00EE4BFD">
        <w:rPr>
          <w:rFonts w:ascii="Angsana New" w:hAnsi="Angsana New" w:hint="cs"/>
          <w:spacing w:val="-6"/>
          <w:sz w:val="26"/>
          <w:szCs w:val="26"/>
          <w:cs/>
        </w:rPr>
        <w:t>3</w:t>
      </w:r>
      <w:r w:rsidRPr="00EE4BFD">
        <w:rPr>
          <w:rFonts w:ascii="Angsana New" w:hAnsi="Angsana New" w:hint="cs"/>
          <w:spacing w:val="-6"/>
          <w:sz w:val="26"/>
          <w:szCs w:val="26"/>
          <w:cs/>
        </w:rPr>
        <w:t>1</w:t>
      </w:r>
      <w:r w:rsidR="00862D25" w:rsidRPr="00EE4BFD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862D25" w:rsidRPr="00EE4BFD">
        <w:rPr>
          <w:rFonts w:ascii="Angsana New" w:hAnsi="Angsana New" w:hint="cs"/>
          <w:spacing w:val="-6"/>
          <w:sz w:val="26"/>
          <w:szCs w:val="26"/>
          <w:cs/>
        </w:rPr>
        <w:t xml:space="preserve">ธันวาคม </w:t>
      </w:r>
      <w:r w:rsidRPr="00EE4BFD">
        <w:rPr>
          <w:rFonts w:ascii="Angsana New" w:hAnsi="Angsana New" w:hint="cs"/>
          <w:spacing w:val="-6"/>
          <w:sz w:val="26"/>
          <w:szCs w:val="26"/>
          <w:cs/>
        </w:rPr>
        <w:t>25</w:t>
      </w:r>
      <w:r w:rsidR="00660D01" w:rsidRPr="00EE4BFD">
        <w:rPr>
          <w:rFonts w:ascii="Angsana New" w:hAnsi="Angsana New" w:hint="cs"/>
          <w:spacing w:val="-6"/>
          <w:sz w:val="26"/>
          <w:szCs w:val="26"/>
          <w:cs/>
        </w:rPr>
        <w:t>6</w:t>
      </w:r>
      <w:r w:rsidR="00EE4BFD" w:rsidRPr="00EE4BFD">
        <w:rPr>
          <w:rFonts w:ascii="Angsana New" w:hAnsi="Angsana New" w:hint="cs"/>
          <w:spacing w:val="-6"/>
          <w:sz w:val="26"/>
          <w:szCs w:val="26"/>
          <w:cs/>
        </w:rPr>
        <w:t>2</w:t>
      </w:r>
      <w:r w:rsidR="00862D25" w:rsidRPr="00EE4BFD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 บริษัท</w:t>
      </w:r>
      <w:r w:rsidR="00862D25" w:rsidRPr="00EE4BFD">
        <w:rPr>
          <w:rFonts w:ascii="Angsana New" w:hAnsi="Angsana New" w:hint="cs"/>
          <w:spacing w:val="-6"/>
          <w:sz w:val="26"/>
          <w:szCs w:val="26"/>
          <w:cs/>
          <w:lang w:val="th-TH"/>
        </w:rPr>
        <w:t xml:space="preserve">ฯ </w:t>
      </w:r>
      <w:r w:rsidR="00862D25" w:rsidRPr="00EE4BFD">
        <w:rPr>
          <w:rFonts w:ascii="Angsana New" w:hAnsi="Angsana New"/>
          <w:spacing w:val="-6"/>
          <w:sz w:val="26"/>
          <w:szCs w:val="26"/>
          <w:cs/>
          <w:lang w:val="th-TH"/>
        </w:rPr>
        <w:t>มีภาระผูกพันตามสัญญา</w:t>
      </w:r>
      <w:r w:rsidR="00862D25" w:rsidRPr="00EE4BFD">
        <w:rPr>
          <w:rFonts w:ascii="Angsana New" w:hAnsi="Angsana New"/>
          <w:sz w:val="26"/>
          <w:szCs w:val="26"/>
          <w:cs/>
          <w:lang w:val="th-TH"/>
        </w:rPr>
        <w:t>ซึ่งต้องจ่ายค่าบริการในอนาคต</w:t>
      </w:r>
      <w:r w:rsidR="00862D25" w:rsidRPr="00EE4BFD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862D25" w:rsidRPr="00EE4BFD">
        <w:rPr>
          <w:rFonts w:ascii="Angsana New" w:hAnsi="Angsana New"/>
          <w:sz w:val="26"/>
          <w:szCs w:val="26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495"/>
        <w:gridCol w:w="4353"/>
      </w:tblGrid>
      <w:tr w:rsidR="00AC126D" w:rsidRPr="00EE4BFD" w14:paraId="6F889356" w14:textId="77777777">
        <w:tc>
          <w:tcPr>
            <w:tcW w:w="3495" w:type="dxa"/>
          </w:tcPr>
          <w:p w14:paraId="1B941EE9" w14:textId="77777777" w:rsidR="00AC126D" w:rsidRPr="00EE4BFD" w:rsidRDefault="00AC126D" w:rsidP="00991627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EE4BF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EE4BFD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EE4BF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353" w:type="dxa"/>
          </w:tcPr>
          <w:p w14:paraId="1C727F41" w14:textId="77777777" w:rsidR="00AC126D" w:rsidRPr="00EE4BFD" w:rsidRDefault="00AC126D" w:rsidP="00991627">
            <w:pPr>
              <w:ind w:left="177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AC126D" w:rsidRPr="00EE4BFD" w14:paraId="3983F606" w14:textId="77777777">
        <w:tc>
          <w:tcPr>
            <w:tcW w:w="3495" w:type="dxa"/>
          </w:tcPr>
          <w:p w14:paraId="65894952" w14:textId="77777777" w:rsidR="00AC126D" w:rsidRPr="00EE4BFD" w:rsidRDefault="00AC126D" w:rsidP="00991627">
            <w:pPr>
              <w:ind w:right="885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E4BFD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353" w:type="dxa"/>
          </w:tcPr>
          <w:p w14:paraId="5ECEAB06" w14:textId="77777777" w:rsidR="00AC126D" w:rsidRPr="00EE4BFD" w:rsidRDefault="00AC126D" w:rsidP="00991627">
            <w:pPr>
              <w:ind w:left="177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E4BFD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EE4BFD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AC126D" w:rsidRPr="00EE4BFD" w14:paraId="7D9FACF2" w14:textId="77777777">
        <w:tc>
          <w:tcPr>
            <w:tcW w:w="3495" w:type="dxa"/>
          </w:tcPr>
          <w:p w14:paraId="16820CCA" w14:textId="77777777" w:rsidR="00AC126D" w:rsidRPr="00EE4BFD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</w:rPr>
            </w:pPr>
            <w:r w:rsidRPr="00EE4BFD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353" w:type="dxa"/>
          </w:tcPr>
          <w:p w14:paraId="1631553C" w14:textId="21DD0E40" w:rsidR="00AC126D" w:rsidRPr="00A32046" w:rsidRDefault="00A32046" w:rsidP="00F23190">
            <w:pP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A32046">
              <w:rPr>
                <w:rFonts w:ascii="Angsana New" w:hAnsi="Angsana New" w:hint="cs"/>
                <w:sz w:val="26"/>
                <w:szCs w:val="26"/>
                <w:cs/>
              </w:rPr>
              <w:t>0.20</w:t>
            </w:r>
          </w:p>
        </w:tc>
      </w:tr>
      <w:tr w:rsidR="00AC126D" w:rsidRPr="00EE4BFD" w14:paraId="62690EF7" w14:textId="77777777">
        <w:tc>
          <w:tcPr>
            <w:tcW w:w="3495" w:type="dxa"/>
          </w:tcPr>
          <w:p w14:paraId="71BAAB0F" w14:textId="77777777" w:rsidR="00AC126D" w:rsidRPr="00EE4BFD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E4BFD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353" w:type="dxa"/>
          </w:tcPr>
          <w:p w14:paraId="21415510" w14:textId="313D5B2A" w:rsidR="00AC126D" w:rsidRPr="00A32046" w:rsidRDefault="00A32046" w:rsidP="00991627">
            <w:pP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A32046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AC126D" w:rsidRPr="00EE4BFD" w14:paraId="17086716" w14:textId="77777777">
        <w:tc>
          <w:tcPr>
            <w:tcW w:w="3495" w:type="dxa"/>
          </w:tcPr>
          <w:p w14:paraId="737016DC" w14:textId="77777777" w:rsidR="00AC126D" w:rsidRPr="00EE4BFD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E4BFD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353" w:type="dxa"/>
          </w:tcPr>
          <w:p w14:paraId="2E29DCCD" w14:textId="77777777" w:rsidR="00AC126D" w:rsidRPr="00A32046" w:rsidRDefault="001F56E9" w:rsidP="00991627">
            <w:pPr>
              <w:pBdr>
                <w:bottom w:val="single" w:sz="4" w:space="1" w:color="auto"/>
              </w:pBd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A32046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AC126D" w:rsidRPr="00EE4BFD" w14:paraId="498D144E" w14:textId="77777777">
        <w:tc>
          <w:tcPr>
            <w:tcW w:w="3495" w:type="dxa"/>
          </w:tcPr>
          <w:p w14:paraId="38677CD3" w14:textId="77777777" w:rsidR="00AC126D" w:rsidRPr="00EE4BFD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E4BFD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353" w:type="dxa"/>
          </w:tcPr>
          <w:p w14:paraId="752C8F94" w14:textId="014EBBDF" w:rsidR="00AC126D" w:rsidRPr="00A32046" w:rsidRDefault="001F56E9" w:rsidP="00F23190">
            <w:pPr>
              <w:pBdr>
                <w:bottom w:val="double" w:sz="4" w:space="1" w:color="auto"/>
              </w:pBd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A32046">
              <w:rPr>
                <w:rFonts w:ascii="Angsana New" w:hAnsi="Angsana New"/>
                <w:sz w:val="26"/>
                <w:szCs w:val="26"/>
              </w:rPr>
              <w:t>0</w:t>
            </w:r>
            <w:r w:rsidRPr="00A32046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A32046" w:rsidRPr="00A32046">
              <w:rPr>
                <w:rFonts w:ascii="Angsana New" w:hAnsi="Angsana New" w:hint="cs"/>
                <w:sz w:val="26"/>
                <w:szCs w:val="26"/>
                <w:cs/>
              </w:rPr>
              <w:t>20</w:t>
            </w:r>
          </w:p>
        </w:tc>
      </w:tr>
    </w:tbl>
    <w:p w14:paraId="4450D1C6" w14:textId="69837BC1" w:rsidR="00F23190" w:rsidRDefault="00A56300" w:rsidP="00F23190">
      <w:pPr>
        <w:spacing w:before="120"/>
        <w:ind w:left="896" w:hanging="536"/>
        <w:jc w:val="thaiDistribute"/>
        <w:rPr>
          <w:rFonts w:ascii="Angsana New" w:hAnsi="Angsana New"/>
          <w:sz w:val="26"/>
          <w:szCs w:val="26"/>
        </w:rPr>
      </w:pPr>
      <w:r w:rsidRPr="00EE4BFD">
        <w:rPr>
          <w:rFonts w:ascii="Angsana New" w:hAnsi="Angsana New" w:hint="cs"/>
          <w:b/>
          <w:bCs/>
          <w:spacing w:val="-6"/>
          <w:sz w:val="26"/>
          <w:szCs w:val="26"/>
          <w:cs/>
        </w:rPr>
        <w:t>2</w:t>
      </w:r>
      <w:r w:rsidR="00381EAB">
        <w:rPr>
          <w:rFonts w:ascii="Angsana New" w:hAnsi="Angsana New"/>
          <w:b/>
          <w:bCs/>
          <w:spacing w:val="-6"/>
          <w:sz w:val="26"/>
          <w:szCs w:val="26"/>
        </w:rPr>
        <w:t>4</w:t>
      </w:r>
      <w:r w:rsidRPr="00EE4BFD">
        <w:rPr>
          <w:rFonts w:ascii="Angsana New" w:hAnsi="Angsana New" w:hint="cs"/>
          <w:b/>
          <w:bCs/>
          <w:spacing w:val="-6"/>
          <w:sz w:val="26"/>
          <w:szCs w:val="26"/>
          <w:cs/>
        </w:rPr>
        <w:t>.2</w:t>
      </w:r>
      <w:r w:rsidR="00CE0F70" w:rsidRPr="00EE4BFD">
        <w:rPr>
          <w:rFonts w:ascii="Angsana New" w:hAnsi="Angsana New" w:hint="cs"/>
          <w:spacing w:val="-6"/>
          <w:sz w:val="26"/>
          <w:szCs w:val="26"/>
          <w:cs/>
        </w:rPr>
        <w:tab/>
      </w:r>
      <w:r w:rsidR="00F23190" w:rsidRPr="00EE4BFD">
        <w:rPr>
          <w:rFonts w:ascii="Angsana New" w:hAnsi="Angsana New"/>
          <w:sz w:val="26"/>
          <w:szCs w:val="26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F23190" w:rsidRPr="00EE4BFD">
        <w:rPr>
          <w:rFonts w:ascii="Angsana New" w:hAnsi="Angsana New" w:hint="cs"/>
          <w:sz w:val="26"/>
          <w:szCs w:val="26"/>
          <w:cs/>
        </w:rPr>
        <w:t xml:space="preserve"> </w:t>
      </w:r>
      <w:r w:rsidR="00F23190" w:rsidRPr="00EE4BFD">
        <w:rPr>
          <w:rFonts w:ascii="Angsana New" w:hAnsi="Angsana New"/>
          <w:sz w:val="26"/>
          <w:szCs w:val="26"/>
          <w:cs/>
        </w:rPr>
        <w:t>และจะต้องจ่ายค่าใช้จ่ายในการใช้ข้อมูลทางการตลาดทั่วโลก</w:t>
      </w:r>
      <w:r w:rsidR="00F23190" w:rsidRPr="00EE4BFD">
        <w:rPr>
          <w:rFonts w:ascii="Angsana New" w:hAnsi="Angsana New" w:hint="cs"/>
          <w:sz w:val="26"/>
          <w:szCs w:val="26"/>
          <w:cs/>
        </w:rPr>
        <w:t xml:space="preserve"> จำ</w:t>
      </w:r>
      <w:r w:rsidR="00F23190" w:rsidRPr="00EE4BFD">
        <w:rPr>
          <w:rFonts w:ascii="Angsana New" w:hAnsi="Angsana New"/>
          <w:sz w:val="26"/>
          <w:szCs w:val="26"/>
          <w:cs/>
        </w:rPr>
        <w:t>นวน 8,000 ดอลลาร์สหรัฐอเมริกาต่อปี และค่าใช้จ่ายในการเข้าถึง</w:t>
      </w:r>
      <w:r w:rsidR="00F23190" w:rsidRPr="00EE4BFD">
        <w:rPr>
          <w:rFonts w:ascii="Angsana New" w:hAnsi="Angsana New"/>
          <w:spacing w:val="-6"/>
          <w:sz w:val="26"/>
          <w:szCs w:val="26"/>
          <w:cs/>
        </w:rPr>
        <w:t xml:space="preserve">ข้อมูลเพื่อเชื่อมต่อกับพันธมิตรจำนวน </w:t>
      </w:r>
      <w:r w:rsidR="00F23190" w:rsidRPr="00EE4BFD">
        <w:rPr>
          <w:rFonts w:ascii="Angsana New" w:hAnsi="Angsana New"/>
          <w:spacing w:val="-6"/>
          <w:sz w:val="26"/>
          <w:szCs w:val="26"/>
        </w:rPr>
        <w:t xml:space="preserve">2,250  </w:t>
      </w:r>
      <w:r w:rsidR="00F23190" w:rsidRPr="00EE4BFD">
        <w:rPr>
          <w:rFonts w:ascii="Angsana New" w:hAnsi="Angsana New"/>
          <w:spacing w:val="-6"/>
          <w:sz w:val="26"/>
          <w:szCs w:val="26"/>
          <w:cs/>
        </w:rPr>
        <w:t>ดอลล</w:t>
      </w:r>
      <w:r w:rsidR="00F23190" w:rsidRPr="00EE4BFD">
        <w:rPr>
          <w:rFonts w:ascii="Angsana New" w:hAnsi="Angsana New" w:hint="cs"/>
          <w:spacing w:val="-6"/>
          <w:sz w:val="26"/>
          <w:szCs w:val="26"/>
          <w:cs/>
        </w:rPr>
        <w:t>่</w:t>
      </w:r>
      <w:r w:rsidR="00F23190" w:rsidRPr="00EE4BFD">
        <w:rPr>
          <w:rFonts w:ascii="Angsana New" w:hAnsi="Angsana New"/>
          <w:spacing w:val="-6"/>
          <w:sz w:val="26"/>
          <w:szCs w:val="26"/>
          <w:cs/>
        </w:rPr>
        <w:t xml:space="preserve">าร์สหรัฐอเมริกาต่อปี นอกจากนี้ บริษัทย่อยดังกล่าว </w:t>
      </w:r>
      <w:r w:rsidR="00F23190" w:rsidRPr="00EE4BFD">
        <w:rPr>
          <w:rFonts w:ascii="Angsana New" w:hAnsi="Angsana New"/>
          <w:sz w:val="26"/>
          <w:szCs w:val="26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F23190" w:rsidRPr="00EE4BFD">
        <w:rPr>
          <w:rFonts w:ascii="Angsana New" w:hAnsi="Angsana New" w:hint="cs"/>
          <w:sz w:val="26"/>
          <w:szCs w:val="26"/>
          <w:cs/>
        </w:rPr>
        <w:t xml:space="preserve"> </w:t>
      </w:r>
      <w:r w:rsidR="00F23190" w:rsidRPr="00EE4BFD">
        <w:rPr>
          <w:rFonts w:ascii="Angsana New" w:hAnsi="Angsana New"/>
          <w:sz w:val="26"/>
          <w:szCs w:val="26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F23190" w:rsidRPr="00EE4BFD">
        <w:rPr>
          <w:rFonts w:ascii="Angsana New" w:hAnsi="Angsana New" w:hint="cs"/>
          <w:sz w:val="26"/>
          <w:szCs w:val="26"/>
          <w:cs/>
        </w:rPr>
        <w:t xml:space="preserve">หมดอายุในปี 2558 </w:t>
      </w:r>
      <w:bookmarkStart w:id="12" w:name="OLE_LINK7"/>
      <w:bookmarkStart w:id="13" w:name="OLE_LINK8"/>
      <w:r w:rsidR="00F23190" w:rsidRPr="00EE4BFD">
        <w:rPr>
          <w:rFonts w:ascii="Angsana New" w:hAnsi="Angsana New" w:hint="cs"/>
          <w:sz w:val="26"/>
          <w:szCs w:val="26"/>
          <w:cs/>
        </w:rPr>
        <w:t>และบริษัทฯได้ต่อสัญญาออกไปสิ้นสุดวันที่ 31 สิงหาคม 256</w:t>
      </w:r>
      <w:bookmarkEnd w:id="12"/>
      <w:bookmarkEnd w:id="13"/>
      <w:r w:rsidR="00F23190" w:rsidRPr="00EE4BFD">
        <w:rPr>
          <w:rFonts w:ascii="Angsana New" w:hAnsi="Angsana New" w:hint="cs"/>
          <w:sz w:val="26"/>
          <w:szCs w:val="26"/>
          <w:cs/>
        </w:rPr>
        <w:t>3</w:t>
      </w:r>
      <w:r w:rsidR="000C0D57">
        <w:rPr>
          <w:rFonts w:ascii="Angsana New" w:hAnsi="Angsana New" w:hint="cs"/>
          <w:sz w:val="26"/>
          <w:szCs w:val="26"/>
          <w:cs/>
        </w:rPr>
        <w:t xml:space="preserve">  </w:t>
      </w:r>
    </w:p>
    <w:p w14:paraId="2C215504" w14:textId="77777777" w:rsidR="009A10BD" w:rsidRPr="00EE4BFD" w:rsidRDefault="009A10BD" w:rsidP="009A10BD">
      <w:pPr>
        <w:spacing w:before="240"/>
        <w:ind w:left="900" w:hanging="450"/>
        <w:jc w:val="thaiDistribute"/>
        <w:rPr>
          <w:rFonts w:ascii="Angsana New" w:hAnsi="Angsana New"/>
          <w:sz w:val="26"/>
          <w:szCs w:val="26"/>
        </w:rPr>
      </w:pPr>
      <w:r w:rsidRPr="00EE4BFD">
        <w:rPr>
          <w:rFonts w:ascii="Angsana New" w:hAnsi="Angsana New" w:hint="cs"/>
          <w:b/>
          <w:bCs/>
          <w:sz w:val="26"/>
          <w:szCs w:val="26"/>
          <w:cs/>
        </w:rPr>
        <w:lastRenderedPageBreak/>
        <w:t>2</w:t>
      </w:r>
      <w:r>
        <w:rPr>
          <w:rFonts w:ascii="Angsana New" w:hAnsi="Angsana New"/>
          <w:b/>
          <w:bCs/>
          <w:sz w:val="26"/>
          <w:szCs w:val="26"/>
        </w:rPr>
        <w:t>4</w:t>
      </w:r>
      <w:r w:rsidRPr="00EE4BFD">
        <w:rPr>
          <w:rFonts w:ascii="Angsana New" w:hAnsi="Angsana New" w:hint="cs"/>
          <w:b/>
          <w:bCs/>
          <w:sz w:val="26"/>
          <w:szCs w:val="26"/>
          <w:cs/>
        </w:rPr>
        <w:t>.3</w:t>
      </w:r>
      <w:r w:rsidRPr="00EE4BFD">
        <w:rPr>
          <w:rFonts w:ascii="Angsana New" w:hAnsi="Angsana New" w:hint="cs"/>
          <w:sz w:val="26"/>
          <w:szCs w:val="26"/>
          <w:cs/>
        </w:rPr>
        <w:t xml:space="preserve">  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Pr="00EE4BFD">
        <w:rPr>
          <w:rFonts w:ascii="Angsana New" w:hAnsi="Angsana New"/>
          <w:sz w:val="26"/>
          <w:szCs w:val="26"/>
        </w:rPr>
        <w:t>Management fee</w:t>
      </w:r>
      <w:r w:rsidRPr="00EE4BFD">
        <w:rPr>
          <w:rFonts w:ascii="Angsana New" w:hAnsi="Angsana New" w:hint="cs"/>
          <w:sz w:val="26"/>
          <w:szCs w:val="26"/>
          <w:cs/>
        </w:rPr>
        <w:t>) เป็นรายเดือน และค่าธรรมเนียมตามผลงาน (</w:t>
      </w:r>
      <w:r w:rsidRPr="00EE4BFD">
        <w:rPr>
          <w:rFonts w:ascii="Angsana New" w:hAnsi="Angsana New"/>
          <w:sz w:val="26"/>
          <w:szCs w:val="26"/>
        </w:rPr>
        <w:t>Performance fee</w:t>
      </w:r>
      <w:r w:rsidRPr="00EE4BFD">
        <w:rPr>
          <w:rFonts w:ascii="Angsana New" w:hAnsi="Angsana New" w:hint="cs"/>
          <w:sz w:val="26"/>
          <w:szCs w:val="26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</w:p>
    <w:p w14:paraId="15C7386C" w14:textId="77777777" w:rsidR="009A10BD" w:rsidRPr="00EE4BFD" w:rsidRDefault="009A10BD" w:rsidP="009A10BD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6"/>
          <w:szCs w:val="26"/>
          <w:u w:val="single"/>
        </w:rPr>
      </w:pPr>
      <w:r w:rsidRPr="00EE4BFD">
        <w:rPr>
          <w:rFonts w:ascii="Angsana New" w:hAnsi="Angsana New"/>
          <w:b/>
          <w:bCs/>
          <w:sz w:val="26"/>
          <w:szCs w:val="26"/>
        </w:rPr>
        <w:t>2</w:t>
      </w:r>
      <w:r>
        <w:rPr>
          <w:rFonts w:ascii="Angsana New" w:hAnsi="Angsana New"/>
          <w:b/>
          <w:bCs/>
          <w:sz w:val="26"/>
          <w:szCs w:val="26"/>
        </w:rPr>
        <w:t>5</w:t>
      </w:r>
      <w:r w:rsidRPr="00EE4BFD">
        <w:rPr>
          <w:rFonts w:ascii="Angsana New" w:hAnsi="Angsana New"/>
          <w:b/>
          <w:bCs/>
          <w:sz w:val="26"/>
          <w:szCs w:val="26"/>
          <w:cs/>
        </w:rPr>
        <w:t>.</w:t>
      </w:r>
      <w:r w:rsidRPr="00EE4BFD">
        <w:rPr>
          <w:rFonts w:ascii="Angsana New" w:hAnsi="Angsana New"/>
          <w:b/>
          <w:bCs/>
          <w:sz w:val="26"/>
          <w:szCs w:val="26"/>
        </w:rPr>
        <w:tab/>
      </w:r>
      <w:r w:rsidRPr="009A10BD">
        <w:rPr>
          <w:rFonts w:ascii="Angsana New" w:hAnsi="Angsana New"/>
          <w:b/>
          <w:bCs/>
          <w:sz w:val="26"/>
          <w:szCs w:val="26"/>
          <w:cs/>
        </w:rPr>
        <w:t>เครื่องมือทางการเงิน</w:t>
      </w:r>
      <w:r w:rsidRPr="00EE4BFD">
        <w:rPr>
          <w:rFonts w:ascii="Angsana New" w:hAnsi="Angsana New"/>
          <w:sz w:val="26"/>
          <w:szCs w:val="26"/>
        </w:rPr>
        <w:tab/>
      </w:r>
    </w:p>
    <w:p w14:paraId="16CC4308" w14:textId="77777777" w:rsidR="009A10BD" w:rsidRPr="00EE4BFD" w:rsidRDefault="009A10BD" w:rsidP="009A10BD">
      <w:pPr>
        <w:tabs>
          <w:tab w:val="left" w:pos="960"/>
        </w:tabs>
        <w:spacing w:after="120"/>
        <w:ind w:left="425" w:hanging="425"/>
        <w:jc w:val="both"/>
        <w:rPr>
          <w:rFonts w:ascii="Angsana New" w:hAnsi="Angsana New"/>
          <w:b/>
          <w:bCs/>
          <w:sz w:val="26"/>
          <w:szCs w:val="26"/>
        </w:rPr>
      </w:pPr>
      <w:r w:rsidRPr="00EE4BFD">
        <w:rPr>
          <w:rFonts w:ascii="Angsana New" w:hAnsi="Angsana New"/>
          <w:sz w:val="26"/>
          <w:szCs w:val="26"/>
        </w:rPr>
        <w:tab/>
      </w:r>
      <w:r w:rsidRPr="00EE4BFD">
        <w:rPr>
          <w:rFonts w:ascii="Angsana New" w:hAnsi="Angsana New" w:hint="cs"/>
          <w:b/>
          <w:bCs/>
          <w:sz w:val="26"/>
          <w:szCs w:val="26"/>
          <w:cs/>
        </w:rPr>
        <w:t>2</w:t>
      </w:r>
      <w:r>
        <w:rPr>
          <w:rFonts w:ascii="Angsana New" w:hAnsi="Angsana New"/>
          <w:b/>
          <w:bCs/>
          <w:sz w:val="26"/>
          <w:szCs w:val="26"/>
        </w:rPr>
        <w:t>5</w:t>
      </w:r>
      <w:r w:rsidRPr="00EE4BFD">
        <w:rPr>
          <w:rFonts w:ascii="Angsana New" w:hAnsi="Angsana New" w:hint="cs"/>
          <w:b/>
          <w:bCs/>
          <w:sz w:val="26"/>
          <w:szCs w:val="26"/>
          <w:cs/>
        </w:rPr>
        <w:t>.1</w:t>
      </w:r>
      <w:r w:rsidRPr="00EE4BFD">
        <w:rPr>
          <w:rFonts w:ascii="Angsana New" w:hAnsi="Angsana New"/>
          <w:b/>
          <w:bCs/>
          <w:sz w:val="26"/>
          <w:szCs w:val="26"/>
        </w:rPr>
        <w:tab/>
      </w:r>
      <w:r w:rsidRPr="00EE4BFD">
        <w:rPr>
          <w:rFonts w:ascii="Angsana New" w:hAnsi="Angsana New"/>
          <w:b/>
          <w:bCs/>
          <w:sz w:val="26"/>
          <w:szCs w:val="26"/>
          <w:cs/>
        </w:rPr>
        <w:t>นโยบายการบริหารความเสี่ยงทางการเงิน</w:t>
      </w:r>
    </w:p>
    <w:p w14:paraId="35343B6F" w14:textId="77777777" w:rsidR="009A10BD" w:rsidRPr="00EE4BFD" w:rsidRDefault="009A10BD" w:rsidP="009A10BD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EE4BFD">
        <w:rPr>
          <w:rFonts w:ascii="Angsana New" w:hAnsi="Angsana New"/>
          <w:sz w:val="26"/>
          <w:szCs w:val="26"/>
        </w:rPr>
        <w:tab/>
      </w:r>
      <w:r w:rsidRPr="00EE4BFD">
        <w:rPr>
          <w:rFonts w:ascii="Angsana New" w:hAnsi="Angsana New"/>
          <w:sz w:val="26"/>
          <w:szCs w:val="26"/>
          <w:cs/>
        </w:rPr>
        <w:t>บริษัท</w:t>
      </w:r>
      <w:r w:rsidRPr="00EE4BFD">
        <w:rPr>
          <w:rFonts w:ascii="Angsana New" w:hAnsi="Angsana New" w:hint="cs"/>
          <w:sz w:val="26"/>
          <w:szCs w:val="26"/>
          <w:cs/>
        </w:rPr>
        <w:t xml:space="preserve">ฯ </w:t>
      </w:r>
      <w:r w:rsidRPr="00EE4BFD">
        <w:rPr>
          <w:rFonts w:ascii="Angsana New" w:hAnsi="Angsana New"/>
          <w:sz w:val="26"/>
          <w:szCs w:val="26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EE4BFD">
        <w:rPr>
          <w:rFonts w:ascii="Angsana New" w:hAnsi="Angsana New" w:hint="cs"/>
          <w:sz w:val="26"/>
          <w:szCs w:val="26"/>
          <w:cs/>
        </w:rPr>
        <w:t xml:space="preserve">ฯ </w:t>
      </w:r>
      <w:r w:rsidRPr="00EE4BFD">
        <w:rPr>
          <w:rFonts w:ascii="Angsana New" w:hAnsi="Angsana New"/>
          <w:sz w:val="26"/>
          <w:szCs w:val="26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p w14:paraId="2FD8EDA3" w14:textId="77777777" w:rsidR="009A10BD" w:rsidRPr="00EE4BFD" w:rsidRDefault="009A10BD" w:rsidP="009A10BD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6"/>
          <w:szCs w:val="26"/>
        </w:rPr>
      </w:pPr>
      <w:r w:rsidRPr="00EE4BFD">
        <w:rPr>
          <w:rFonts w:ascii="Angsana New" w:hAnsi="Angsana New" w:hint="cs"/>
          <w:b/>
          <w:bCs/>
          <w:sz w:val="26"/>
          <w:szCs w:val="26"/>
          <w:cs/>
        </w:rPr>
        <w:t>2</w:t>
      </w:r>
      <w:r>
        <w:rPr>
          <w:rFonts w:ascii="Angsana New" w:hAnsi="Angsana New"/>
          <w:b/>
          <w:bCs/>
          <w:sz w:val="26"/>
          <w:szCs w:val="26"/>
        </w:rPr>
        <w:t>5</w:t>
      </w:r>
      <w:r w:rsidRPr="00EE4BFD">
        <w:rPr>
          <w:rFonts w:ascii="Angsana New" w:hAnsi="Angsana New" w:hint="cs"/>
          <w:b/>
          <w:bCs/>
          <w:sz w:val="26"/>
          <w:szCs w:val="26"/>
          <w:cs/>
        </w:rPr>
        <w:t>.2</w:t>
      </w:r>
      <w:r w:rsidRPr="00EE4BFD">
        <w:rPr>
          <w:rFonts w:ascii="Angsana New" w:hAnsi="Angsana New"/>
          <w:b/>
          <w:bCs/>
          <w:sz w:val="26"/>
          <w:szCs w:val="26"/>
        </w:rPr>
        <w:tab/>
      </w:r>
      <w:r w:rsidRPr="00EE4BFD">
        <w:rPr>
          <w:rFonts w:ascii="Angsana New" w:hAnsi="Angsana New"/>
          <w:b/>
          <w:bCs/>
          <w:sz w:val="26"/>
          <w:szCs w:val="26"/>
          <w:cs/>
        </w:rPr>
        <w:t>ความเสี่ยงจากอัตราดอกเบี้ย</w:t>
      </w:r>
    </w:p>
    <w:p w14:paraId="302157AA" w14:textId="77777777" w:rsidR="009A10BD" w:rsidRPr="00EE4BFD" w:rsidRDefault="009A10BD" w:rsidP="009A10BD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EE4BFD">
        <w:rPr>
          <w:rFonts w:ascii="Angsana New" w:hAnsi="Angsana New"/>
          <w:sz w:val="26"/>
          <w:szCs w:val="26"/>
        </w:rPr>
        <w:tab/>
      </w:r>
      <w:r w:rsidRPr="00EE4BFD">
        <w:rPr>
          <w:rFonts w:ascii="Angsana New" w:hAnsi="Angsana New"/>
          <w:sz w:val="26"/>
          <w:szCs w:val="26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EE4BFD">
        <w:rPr>
          <w:rFonts w:ascii="Angsana New" w:hAnsi="Angsana New" w:hint="cs"/>
          <w:sz w:val="26"/>
          <w:szCs w:val="26"/>
          <w:cs/>
        </w:rPr>
        <w:t xml:space="preserve">   </w:t>
      </w:r>
      <w:r w:rsidRPr="00EE4BFD">
        <w:rPr>
          <w:rFonts w:ascii="Angsana New" w:hAnsi="Angsana New"/>
          <w:sz w:val="26"/>
          <w:szCs w:val="26"/>
          <w:cs/>
        </w:rPr>
        <w:t>ซึ่งส่งผลกระทบต่อการดำเนินงานและกระแสเงินสดของบริษัท</w:t>
      </w:r>
      <w:r w:rsidRPr="00EE4BFD">
        <w:rPr>
          <w:rFonts w:ascii="Angsana New" w:hAnsi="Angsana New" w:hint="cs"/>
          <w:sz w:val="26"/>
          <w:szCs w:val="26"/>
          <w:cs/>
        </w:rPr>
        <w:t xml:space="preserve">ฯ  </w:t>
      </w:r>
      <w:r w:rsidRPr="00EE4BFD">
        <w:rPr>
          <w:rFonts w:ascii="Angsana New" w:hAnsi="Angsana New"/>
          <w:sz w:val="26"/>
          <w:szCs w:val="26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EE4BFD">
        <w:rPr>
          <w:rFonts w:ascii="Angsana New" w:hAnsi="Angsana New" w:hint="cs"/>
          <w:sz w:val="26"/>
          <w:szCs w:val="26"/>
          <w:cs/>
        </w:rPr>
        <w:t xml:space="preserve">ฯ </w:t>
      </w:r>
      <w:r w:rsidRPr="00EE4BFD">
        <w:rPr>
          <w:rFonts w:ascii="Angsana New" w:hAnsi="Angsana New"/>
          <w:sz w:val="26"/>
          <w:szCs w:val="26"/>
          <w:cs/>
        </w:rPr>
        <w:t>จึงไม่ได้ทำสัญญาเพื่อป้องกันความเสี่ยงดังกล่าว</w:t>
      </w:r>
    </w:p>
    <w:p w14:paraId="0A2CD93F" w14:textId="77777777" w:rsidR="009A10BD" w:rsidRPr="00EE4BFD" w:rsidRDefault="009A10BD" w:rsidP="009A10BD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6"/>
          <w:szCs w:val="26"/>
        </w:rPr>
      </w:pPr>
      <w:r w:rsidRPr="00EE4BFD">
        <w:rPr>
          <w:rFonts w:ascii="Angsana New" w:hAnsi="Angsana New" w:hint="cs"/>
          <w:b/>
          <w:bCs/>
          <w:sz w:val="26"/>
          <w:szCs w:val="26"/>
          <w:cs/>
        </w:rPr>
        <w:t>2</w:t>
      </w:r>
      <w:r>
        <w:rPr>
          <w:rFonts w:ascii="Angsana New" w:hAnsi="Angsana New"/>
          <w:b/>
          <w:bCs/>
          <w:sz w:val="26"/>
          <w:szCs w:val="26"/>
        </w:rPr>
        <w:t>5</w:t>
      </w:r>
      <w:r w:rsidRPr="00EE4BFD">
        <w:rPr>
          <w:rFonts w:ascii="Angsana New" w:hAnsi="Angsana New" w:hint="cs"/>
          <w:b/>
          <w:bCs/>
          <w:sz w:val="26"/>
          <w:szCs w:val="26"/>
          <w:cs/>
        </w:rPr>
        <w:t>.3</w:t>
      </w:r>
      <w:r w:rsidRPr="00EE4BFD">
        <w:rPr>
          <w:rFonts w:ascii="Angsana New" w:hAnsi="Angsana New" w:hint="cs"/>
          <w:b/>
          <w:bCs/>
          <w:sz w:val="26"/>
          <w:szCs w:val="26"/>
          <w:cs/>
        </w:rPr>
        <w:tab/>
      </w:r>
      <w:r w:rsidRPr="00EE4BFD">
        <w:rPr>
          <w:rFonts w:ascii="Angsana New" w:hAnsi="Angsana New"/>
          <w:b/>
          <w:bCs/>
          <w:sz w:val="26"/>
          <w:szCs w:val="26"/>
          <w:cs/>
        </w:rPr>
        <w:t>ความเสี่ยงจากเงินตราต่างประเทศ</w:t>
      </w:r>
    </w:p>
    <w:p w14:paraId="7596FA1C" w14:textId="77777777" w:rsidR="009A10BD" w:rsidRDefault="009A10BD" w:rsidP="009A10BD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EE4BFD">
        <w:rPr>
          <w:rFonts w:ascii="Angsana New" w:hAnsi="Angsana New"/>
          <w:spacing w:val="4"/>
          <w:sz w:val="26"/>
          <w:szCs w:val="26"/>
        </w:rPr>
        <w:tab/>
      </w:r>
      <w:r w:rsidRPr="00A32046">
        <w:rPr>
          <w:rFonts w:ascii="Angsana New" w:hAnsi="Angsana New"/>
          <w:sz w:val="26"/>
          <w:szCs w:val="26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A32046">
        <w:rPr>
          <w:rFonts w:ascii="Angsana New" w:hAnsi="Angsana New" w:hint="cs"/>
          <w:sz w:val="26"/>
          <w:szCs w:val="26"/>
          <w:cs/>
        </w:rPr>
        <w:t>ยอดคงเหลือที่เป็นเงินตราต่างประเทศเกิดเป็น</w:t>
      </w:r>
      <w:r w:rsidRPr="00A32046">
        <w:rPr>
          <w:rFonts w:ascii="Angsana New" w:hAnsi="Angsana New"/>
          <w:sz w:val="26"/>
          <w:szCs w:val="26"/>
          <w:cs/>
        </w:rPr>
        <w:t>รายการระหว่างบริษัทย่อย</w:t>
      </w:r>
      <w:r w:rsidRPr="00A32046">
        <w:rPr>
          <w:rFonts w:ascii="Angsana New" w:hAnsi="Angsana New" w:hint="cs"/>
          <w:sz w:val="26"/>
          <w:szCs w:val="26"/>
          <w:cs/>
        </w:rPr>
        <w:t>ในต่างประเทศ</w:t>
      </w:r>
      <w:r w:rsidRPr="00A32046">
        <w:rPr>
          <w:rFonts w:ascii="Angsana New" w:hAnsi="Angsana New"/>
          <w:sz w:val="26"/>
          <w:szCs w:val="26"/>
          <w:cs/>
        </w:rPr>
        <w:t xml:space="preserve"> ซึ่ง</w:t>
      </w:r>
      <w:r w:rsidRPr="00A32046">
        <w:rPr>
          <w:rFonts w:ascii="Angsana New" w:hAnsi="Angsana New" w:hint="cs"/>
          <w:sz w:val="26"/>
          <w:szCs w:val="26"/>
          <w:cs/>
        </w:rPr>
        <w:t xml:space="preserve">บริษัทฯ </w:t>
      </w:r>
      <w:r w:rsidRPr="00A32046">
        <w:rPr>
          <w:rFonts w:ascii="Angsana New" w:hAnsi="Angsana New"/>
          <w:sz w:val="26"/>
          <w:szCs w:val="26"/>
          <w:cs/>
        </w:rPr>
        <w:t>สามารถ</w:t>
      </w:r>
      <w:r w:rsidRPr="00A32046">
        <w:rPr>
          <w:rFonts w:ascii="Angsana New" w:hAnsi="Angsana New" w:hint="cs"/>
          <w:sz w:val="26"/>
          <w:szCs w:val="26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Pr="00A32046">
        <w:rPr>
          <w:rFonts w:ascii="Angsana New" w:hAnsi="Angsana New"/>
          <w:sz w:val="26"/>
          <w:szCs w:val="26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3C05F52A" w14:textId="77777777" w:rsidR="009A10BD" w:rsidRPr="00EE4BFD" w:rsidRDefault="009A10BD" w:rsidP="009A10BD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EE4BFD">
        <w:rPr>
          <w:rFonts w:ascii="Angsana New" w:hAnsi="Angsana New" w:hint="cs"/>
          <w:b/>
          <w:bCs/>
          <w:spacing w:val="4"/>
          <w:sz w:val="26"/>
          <w:szCs w:val="26"/>
          <w:cs/>
        </w:rPr>
        <w:t>2</w:t>
      </w:r>
      <w:r>
        <w:rPr>
          <w:rFonts w:ascii="Angsana New" w:hAnsi="Angsana New"/>
          <w:b/>
          <w:bCs/>
          <w:spacing w:val="4"/>
          <w:sz w:val="26"/>
          <w:szCs w:val="26"/>
        </w:rPr>
        <w:t>5</w:t>
      </w:r>
      <w:r w:rsidRPr="00EE4BFD">
        <w:rPr>
          <w:rFonts w:ascii="Angsana New" w:hAnsi="Angsana New" w:hint="cs"/>
          <w:b/>
          <w:bCs/>
          <w:spacing w:val="4"/>
          <w:sz w:val="26"/>
          <w:szCs w:val="26"/>
          <w:cs/>
        </w:rPr>
        <w:t>.4</w:t>
      </w:r>
      <w:r w:rsidRPr="00EE4BFD">
        <w:rPr>
          <w:rFonts w:ascii="Angsana New" w:hAnsi="Angsana New"/>
          <w:b/>
          <w:bCs/>
          <w:spacing w:val="4"/>
          <w:sz w:val="26"/>
          <w:szCs w:val="26"/>
        </w:rPr>
        <w:tab/>
      </w:r>
      <w:r w:rsidRPr="00EE4BFD">
        <w:rPr>
          <w:rFonts w:ascii="Angsana New" w:hAnsi="Angsana New"/>
          <w:b/>
          <w:bCs/>
          <w:sz w:val="26"/>
          <w:szCs w:val="26"/>
          <w:cs/>
        </w:rPr>
        <w:t>ความเสี่ยงด้านสินเชื่อ</w:t>
      </w:r>
    </w:p>
    <w:p w14:paraId="4B9B22CD" w14:textId="77777777" w:rsidR="009A10BD" w:rsidRPr="00EE4BFD" w:rsidRDefault="009A10BD" w:rsidP="009A10BD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EE4BFD">
        <w:rPr>
          <w:rFonts w:ascii="Angsana New" w:hAnsi="Angsana New"/>
          <w:spacing w:val="4"/>
          <w:sz w:val="26"/>
          <w:szCs w:val="26"/>
        </w:rPr>
        <w:tab/>
      </w:r>
      <w:r w:rsidRPr="00EE4BFD">
        <w:rPr>
          <w:rFonts w:ascii="Angsana New" w:hAnsi="Angsana New"/>
          <w:sz w:val="26"/>
          <w:szCs w:val="26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EE4BFD">
        <w:rPr>
          <w:rFonts w:ascii="Angsana New" w:hAnsi="Angsana New" w:hint="cs"/>
          <w:sz w:val="26"/>
          <w:szCs w:val="26"/>
          <w:cs/>
        </w:rPr>
        <w:t>อย่างสม่ำเสมอ และเชื่อว่า</w:t>
      </w:r>
      <w:r w:rsidRPr="00EE4BFD">
        <w:rPr>
          <w:rFonts w:ascii="Angsana New" w:hAnsi="Angsana New"/>
          <w:sz w:val="26"/>
          <w:szCs w:val="26"/>
          <w:cs/>
        </w:rPr>
        <w:t>ไม่มีความเสี่ยงจากสินเชื่อที่เป็นสาระสำคัญ อย่างไรก็ตาม</w:t>
      </w:r>
      <w:r w:rsidRPr="00EE4BFD">
        <w:rPr>
          <w:rFonts w:ascii="Angsana New" w:hAnsi="Angsana New" w:hint="cs"/>
          <w:sz w:val="26"/>
          <w:szCs w:val="26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EE4BFD">
        <w:rPr>
          <w:rFonts w:ascii="Angsana New" w:hAnsi="Angsana New"/>
          <w:sz w:val="26"/>
          <w:szCs w:val="26"/>
          <w:cs/>
        </w:rPr>
        <w:t>ผลเสียหายที่</w:t>
      </w:r>
      <w:r w:rsidRPr="00EE4BFD">
        <w:rPr>
          <w:rFonts w:ascii="Angsana New" w:hAnsi="Angsana New" w:hint="cs"/>
          <w:sz w:val="26"/>
          <w:szCs w:val="26"/>
          <w:cs/>
        </w:rPr>
        <w:t>อาจเกิดขึ้น</w:t>
      </w:r>
      <w:r w:rsidRPr="00EE4BFD">
        <w:rPr>
          <w:rFonts w:ascii="Angsana New" w:hAnsi="Angsana New"/>
          <w:sz w:val="26"/>
          <w:szCs w:val="26"/>
          <w:cs/>
        </w:rPr>
        <w:t>จากการเก็บหนี้ไม่ได้</w:t>
      </w:r>
      <w:r w:rsidRPr="00EE4BFD">
        <w:rPr>
          <w:rFonts w:ascii="Angsana New" w:hAnsi="Angsana New" w:hint="cs"/>
          <w:sz w:val="26"/>
          <w:szCs w:val="26"/>
          <w:cs/>
        </w:rPr>
        <w:t>แล้ว</w:t>
      </w:r>
    </w:p>
    <w:p w14:paraId="1992E472" w14:textId="77777777" w:rsidR="009A10BD" w:rsidRPr="00EE4BFD" w:rsidRDefault="009A10BD" w:rsidP="009A10BD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6"/>
          <w:szCs w:val="26"/>
        </w:rPr>
      </w:pPr>
      <w:r w:rsidRPr="00EE4BFD">
        <w:rPr>
          <w:rFonts w:ascii="Angsana New" w:hAnsi="Angsana New" w:hint="cs"/>
          <w:b/>
          <w:bCs/>
          <w:sz w:val="26"/>
          <w:szCs w:val="26"/>
          <w:cs/>
        </w:rPr>
        <w:t>2</w:t>
      </w:r>
      <w:r>
        <w:rPr>
          <w:rFonts w:ascii="Angsana New" w:hAnsi="Angsana New"/>
          <w:b/>
          <w:bCs/>
          <w:sz w:val="26"/>
          <w:szCs w:val="26"/>
        </w:rPr>
        <w:t>5</w:t>
      </w:r>
      <w:r w:rsidRPr="00EE4BFD">
        <w:rPr>
          <w:rFonts w:ascii="Angsana New" w:hAnsi="Angsana New" w:hint="cs"/>
          <w:b/>
          <w:bCs/>
          <w:sz w:val="26"/>
          <w:szCs w:val="26"/>
          <w:cs/>
        </w:rPr>
        <w:t>.5</w:t>
      </w:r>
      <w:r w:rsidRPr="00EE4BFD">
        <w:rPr>
          <w:rFonts w:ascii="Angsana New" w:hAnsi="Angsana New" w:hint="cs"/>
          <w:b/>
          <w:bCs/>
          <w:sz w:val="26"/>
          <w:szCs w:val="26"/>
          <w:cs/>
        </w:rPr>
        <w:tab/>
      </w:r>
      <w:r w:rsidRPr="00EE4BFD">
        <w:rPr>
          <w:rFonts w:ascii="Angsana New" w:hAnsi="Angsana New"/>
          <w:b/>
          <w:bCs/>
          <w:sz w:val="26"/>
          <w:szCs w:val="26"/>
          <w:cs/>
        </w:rPr>
        <w:t>ความเสี่ยงด้านสภาพคล่อง</w:t>
      </w:r>
    </w:p>
    <w:p w14:paraId="3352B851" w14:textId="77777777" w:rsidR="009A10BD" w:rsidRPr="00EE4BFD" w:rsidRDefault="009A10BD" w:rsidP="009A10BD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pacing w:val="4"/>
          <w:sz w:val="26"/>
          <w:szCs w:val="26"/>
        </w:rPr>
      </w:pPr>
      <w:r w:rsidRPr="00EE4BFD">
        <w:rPr>
          <w:rFonts w:ascii="Angsana New" w:hAnsi="Angsana New"/>
          <w:spacing w:val="4"/>
          <w:sz w:val="26"/>
          <w:szCs w:val="26"/>
        </w:rPr>
        <w:tab/>
      </w:r>
      <w:r w:rsidRPr="00EE4BFD">
        <w:rPr>
          <w:rFonts w:ascii="Angsana New" w:hAnsi="Angsana New"/>
          <w:spacing w:val="4"/>
          <w:sz w:val="26"/>
          <w:szCs w:val="26"/>
          <w:cs/>
        </w:rPr>
        <w:t>บริษัท</w:t>
      </w:r>
      <w:r w:rsidRPr="00EE4BFD">
        <w:rPr>
          <w:rFonts w:ascii="Angsana New" w:hAnsi="Angsana New" w:hint="cs"/>
          <w:spacing w:val="4"/>
          <w:sz w:val="26"/>
          <w:szCs w:val="26"/>
          <w:cs/>
        </w:rPr>
        <w:t xml:space="preserve">ฯ </w:t>
      </w:r>
      <w:r w:rsidRPr="00EE4BFD">
        <w:rPr>
          <w:rFonts w:ascii="Angsana New" w:hAnsi="Angsana New"/>
          <w:spacing w:val="4"/>
          <w:sz w:val="26"/>
          <w:szCs w:val="26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0775B92C" w14:textId="20E80777" w:rsidR="009A10BD" w:rsidRDefault="009A10BD" w:rsidP="009A10BD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6"/>
          <w:szCs w:val="26"/>
        </w:rPr>
      </w:pPr>
      <w:r w:rsidRPr="00EE4BFD">
        <w:rPr>
          <w:rFonts w:ascii="Angsana New" w:hAnsi="Angsana New" w:hint="cs"/>
          <w:b/>
          <w:bCs/>
          <w:spacing w:val="4"/>
          <w:sz w:val="26"/>
          <w:szCs w:val="26"/>
          <w:cs/>
        </w:rPr>
        <w:t>2</w:t>
      </w:r>
      <w:r>
        <w:rPr>
          <w:rFonts w:ascii="Angsana New" w:hAnsi="Angsana New"/>
          <w:b/>
          <w:bCs/>
          <w:spacing w:val="4"/>
          <w:sz w:val="26"/>
          <w:szCs w:val="26"/>
        </w:rPr>
        <w:t>5</w:t>
      </w:r>
      <w:r w:rsidRPr="00EE4BFD">
        <w:rPr>
          <w:rFonts w:ascii="Angsana New" w:hAnsi="Angsana New" w:hint="cs"/>
          <w:b/>
          <w:bCs/>
          <w:spacing w:val="4"/>
          <w:sz w:val="26"/>
          <w:szCs w:val="26"/>
          <w:cs/>
        </w:rPr>
        <w:t>.6</w:t>
      </w:r>
      <w:r w:rsidRPr="00EE4BFD">
        <w:rPr>
          <w:rFonts w:ascii="Angsana New" w:hAnsi="Angsana New"/>
          <w:b/>
          <w:bCs/>
          <w:spacing w:val="4"/>
          <w:sz w:val="26"/>
          <w:szCs w:val="26"/>
        </w:rPr>
        <w:tab/>
      </w:r>
      <w:r w:rsidRPr="00EE4BFD">
        <w:rPr>
          <w:rFonts w:ascii="Angsana New" w:hAnsi="Angsana New" w:hint="cs"/>
          <w:b/>
          <w:bCs/>
          <w:sz w:val="26"/>
          <w:szCs w:val="26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9A10BD" w:rsidRPr="009A10BD" w14:paraId="5B1A651F" w14:textId="77777777" w:rsidTr="00AF10CA">
        <w:trPr>
          <w:cantSplit/>
          <w:trHeight w:val="309"/>
          <w:tblHeader/>
        </w:trPr>
        <w:tc>
          <w:tcPr>
            <w:tcW w:w="3330" w:type="dxa"/>
            <w:vAlign w:val="bottom"/>
          </w:tcPr>
          <w:p w14:paraId="09ED172E" w14:textId="77777777" w:rsidR="009A10BD" w:rsidRPr="009A10BD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679F089D" w14:textId="77777777" w:rsidR="009A10BD" w:rsidRPr="009A10BD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cs/>
                <w:lang w:val="en-GB"/>
              </w:rPr>
            </w:pPr>
            <w:r w:rsidRPr="009A10BD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</w:t>
            </w:r>
            <w:r w:rsidRPr="009A10BD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  <w:r w:rsidRPr="009A10BD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</w:t>
            </w:r>
          </w:p>
        </w:tc>
      </w:tr>
      <w:tr w:rsidR="009A10BD" w:rsidRPr="009A10BD" w14:paraId="090E741D" w14:textId="77777777" w:rsidTr="00AF10CA">
        <w:trPr>
          <w:cantSplit/>
          <w:trHeight w:val="292"/>
          <w:tblHeader/>
        </w:trPr>
        <w:tc>
          <w:tcPr>
            <w:tcW w:w="3330" w:type="dxa"/>
          </w:tcPr>
          <w:p w14:paraId="1EA63A4B" w14:textId="77777777" w:rsidR="009A10BD" w:rsidRPr="009A10BD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6A171587" w14:textId="77777777" w:rsidR="009A10BD" w:rsidRPr="009A10BD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12A1C46C" w14:textId="77777777" w:rsidR="009A10BD" w:rsidRPr="009A10BD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917AF" w14:textId="77777777" w:rsidR="009A10BD" w:rsidRPr="009A10BD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9A10BD" w:rsidRPr="009A10BD" w14:paraId="0D572ADD" w14:textId="77777777" w:rsidTr="00AF10CA">
        <w:trPr>
          <w:cantSplit/>
          <w:tblHeader/>
        </w:trPr>
        <w:tc>
          <w:tcPr>
            <w:tcW w:w="3330" w:type="dxa"/>
          </w:tcPr>
          <w:p w14:paraId="0A89205B" w14:textId="77777777" w:rsidR="009A10BD" w:rsidRPr="009A10BD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49AAEFCA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3DBE0315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90948" w14:textId="77777777" w:rsidR="009A10BD" w:rsidRPr="009A10BD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5E207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CFC56" w14:textId="77777777" w:rsidR="009A10BD" w:rsidRPr="009A10BD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94843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5DDB9" w14:textId="77777777" w:rsidR="009A10BD" w:rsidRPr="009A10BD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7E290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B9EC8" w14:textId="77777777" w:rsidR="009A10BD" w:rsidRPr="009A10BD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9A10BD" w:rsidRPr="009A10BD" w14:paraId="6970892D" w14:textId="77777777" w:rsidTr="00AF10CA">
        <w:trPr>
          <w:cantSplit/>
          <w:trHeight w:val="228"/>
          <w:tblHeader/>
        </w:trPr>
        <w:tc>
          <w:tcPr>
            <w:tcW w:w="3330" w:type="dxa"/>
          </w:tcPr>
          <w:p w14:paraId="64140958" w14:textId="77777777" w:rsidR="009A10BD" w:rsidRPr="009A10BD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60" w:type="dxa"/>
            <w:gridSpan w:val="9"/>
          </w:tcPr>
          <w:p w14:paraId="6FB7637C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(</w:t>
            </w:r>
            <w:r w:rsidRPr="009A10BD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9A10BD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9A10BD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9A10BD" w:rsidRPr="009A10BD" w14:paraId="4CDDF187" w14:textId="77777777" w:rsidTr="00AF10CA">
        <w:trPr>
          <w:cantSplit/>
          <w:trHeight w:val="246"/>
        </w:trPr>
        <w:tc>
          <w:tcPr>
            <w:tcW w:w="3330" w:type="dxa"/>
          </w:tcPr>
          <w:p w14:paraId="1D4B6A60" w14:textId="77777777" w:rsidR="009A10BD" w:rsidRPr="009A10BD" w:rsidRDefault="009A10BD" w:rsidP="009A10BD">
            <w:pPr>
              <w:tabs>
                <w:tab w:val="decimal" w:pos="510"/>
              </w:tabs>
              <w:ind w:left="180" w:hanging="180"/>
              <w:rPr>
                <w:i/>
                <w:iCs/>
                <w:sz w:val="26"/>
                <w:szCs w:val="26"/>
              </w:rPr>
            </w:pPr>
            <w:r w:rsidRPr="009A10B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A10BD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9A10BD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Pr="009A10BD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262" w:type="dxa"/>
          </w:tcPr>
          <w:p w14:paraId="713CB558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4105F451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1C7AB14D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9F0A3B3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FC4E3DF" w14:textId="77777777" w:rsidR="009A10BD" w:rsidRPr="009A10BD" w:rsidRDefault="009A10BD" w:rsidP="009A10BD">
            <w:pPr>
              <w:tabs>
                <w:tab w:val="decimal" w:pos="821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F668D53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6C485C2D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F051EF0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280A8F0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</w:tr>
      <w:tr w:rsidR="009A10BD" w:rsidRPr="009A10BD" w14:paraId="4463D204" w14:textId="77777777" w:rsidTr="00AF10CA">
        <w:trPr>
          <w:cantSplit/>
        </w:trPr>
        <w:tc>
          <w:tcPr>
            <w:tcW w:w="3330" w:type="dxa"/>
          </w:tcPr>
          <w:p w14:paraId="7987A912" w14:textId="77777777" w:rsidR="009A10BD" w:rsidRPr="009A10BD" w:rsidRDefault="009A10BD" w:rsidP="009A10BD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9A10BD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9A10B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646E205B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6FDC36F8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6E35C838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4EFD90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1624279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19CE88A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B919BAB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C0DEF67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DA6003B" w14:textId="77777777" w:rsidR="009A10BD" w:rsidRPr="009A10BD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9A10BD" w:rsidRPr="009A10BD" w14:paraId="2B00AD47" w14:textId="77777777" w:rsidTr="00AF10CA">
        <w:trPr>
          <w:cantSplit/>
          <w:trHeight w:val="389"/>
        </w:trPr>
        <w:tc>
          <w:tcPr>
            <w:tcW w:w="3330" w:type="dxa"/>
          </w:tcPr>
          <w:p w14:paraId="447CC396" w14:textId="77777777" w:rsidR="009A10BD" w:rsidRPr="009A10BD" w:rsidRDefault="009A10BD" w:rsidP="009A10BD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9A10BD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9A10BD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01682D0F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14954A94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E5AD719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DFABC6D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71B77C4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3CE6FB2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19FE32C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DDACADA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A4EC0E" w14:textId="77777777" w:rsidR="009A10BD" w:rsidRPr="009A10BD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9A10BD" w:rsidRPr="009A10BD" w14:paraId="4C6065B3" w14:textId="77777777" w:rsidTr="00AF10CA">
        <w:trPr>
          <w:cantSplit/>
          <w:trHeight w:val="389"/>
        </w:trPr>
        <w:tc>
          <w:tcPr>
            <w:tcW w:w="3330" w:type="dxa"/>
          </w:tcPr>
          <w:p w14:paraId="54044E9D" w14:textId="77777777" w:rsidR="009A10BD" w:rsidRPr="009A10BD" w:rsidRDefault="009A10BD" w:rsidP="009A10BD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9A10BD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448C45D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</w:rPr>
              <w:t>1,210,047</w:t>
            </w:r>
          </w:p>
        </w:tc>
        <w:tc>
          <w:tcPr>
            <w:tcW w:w="182" w:type="dxa"/>
          </w:tcPr>
          <w:p w14:paraId="36A1E9C5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7C91F711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990,788</w:t>
            </w:r>
          </w:p>
        </w:tc>
        <w:tc>
          <w:tcPr>
            <w:tcW w:w="180" w:type="dxa"/>
          </w:tcPr>
          <w:p w14:paraId="06C0327A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5D29FF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0F20CD8B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879FFEB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B5BE3F0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F445AE9" w14:textId="77777777" w:rsidR="009A10BD" w:rsidRPr="009A10BD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990,788</w:t>
            </w:r>
          </w:p>
        </w:tc>
      </w:tr>
      <w:tr w:rsidR="009A10BD" w:rsidRPr="009A10BD" w14:paraId="33284048" w14:textId="77777777" w:rsidTr="00AF10CA">
        <w:trPr>
          <w:cantSplit/>
          <w:trHeight w:val="389"/>
        </w:trPr>
        <w:tc>
          <w:tcPr>
            <w:tcW w:w="3330" w:type="dxa"/>
          </w:tcPr>
          <w:p w14:paraId="292A61B0" w14:textId="77777777" w:rsidR="009A10BD" w:rsidRPr="009A10BD" w:rsidRDefault="009A10BD" w:rsidP="009A10BD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9A10BD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9A10BD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9A10BD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59F278B9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</w:rPr>
              <w:t>306,890</w:t>
            </w:r>
          </w:p>
        </w:tc>
        <w:tc>
          <w:tcPr>
            <w:tcW w:w="182" w:type="dxa"/>
          </w:tcPr>
          <w:p w14:paraId="460E3E9A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2B847B47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315,850</w:t>
            </w:r>
          </w:p>
        </w:tc>
        <w:tc>
          <w:tcPr>
            <w:tcW w:w="180" w:type="dxa"/>
          </w:tcPr>
          <w:p w14:paraId="147A2AC3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C737C2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4EB2DACD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E80D5B2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6F92E4BA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5DB651" w14:textId="77777777" w:rsidR="009A10BD" w:rsidRPr="009A10BD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315,850</w:t>
            </w:r>
          </w:p>
        </w:tc>
      </w:tr>
    </w:tbl>
    <w:p w14:paraId="742F844F" w14:textId="4A4D73DF" w:rsidR="009A10BD" w:rsidRPr="009A10BD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9A10BD" w:rsidRPr="009A10BD" w14:paraId="1348B9FA" w14:textId="77777777" w:rsidTr="00AF10CA">
        <w:trPr>
          <w:cantSplit/>
          <w:trHeight w:val="335"/>
          <w:tblHeader/>
        </w:trPr>
        <w:tc>
          <w:tcPr>
            <w:tcW w:w="3330" w:type="dxa"/>
            <w:vAlign w:val="bottom"/>
          </w:tcPr>
          <w:p w14:paraId="5A77E289" w14:textId="77777777" w:rsidR="009A10BD" w:rsidRPr="009A10BD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bookmarkStart w:id="14" w:name="_Hlk33104673"/>
          </w:p>
        </w:tc>
        <w:tc>
          <w:tcPr>
            <w:tcW w:w="5760" w:type="dxa"/>
            <w:gridSpan w:val="9"/>
            <w:vAlign w:val="bottom"/>
          </w:tcPr>
          <w:p w14:paraId="443A7FE1" w14:textId="77777777" w:rsidR="009A10BD" w:rsidRPr="009A10BD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  </w:t>
            </w:r>
            <w:r w:rsidRPr="009A10BD">
              <w:rPr>
                <w:rFonts w:ascii="Angsana New" w:eastAsia="SimSun" w:hAnsi="Angsana New" w:hint="cs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  <w:r w:rsidRPr="009A10BD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9A10BD" w:rsidRPr="009A10BD" w14:paraId="49A2A349" w14:textId="77777777" w:rsidTr="00AF10CA">
        <w:trPr>
          <w:cantSplit/>
          <w:trHeight w:val="226"/>
          <w:tblHeader/>
        </w:trPr>
        <w:tc>
          <w:tcPr>
            <w:tcW w:w="3330" w:type="dxa"/>
          </w:tcPr>
          <w:p w14:paraId="68135A20" w14:textId="77777777" w:rsidR="009A10BD" w:rsidRPr="009A10BD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49756134" w14:textId="77777777" w:rsidR="009A10BD" w:rsidRPr="009A10BD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371EF117" w14:textId="77777777" w:rsidR="009A10BD" w:rsidRPr="009A10BD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3DA18" w14:textId="77777777" w:rsidR="009A10BD" w:rsidRPr="009A10BD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9A10BD" w:rsidRPr="009A10BD" w14:paraId="552C52AF" w14:textId="77777777" w:rsidTr="00AF10CA">
        <w:trPr>
          <w:cantSplit/>
          <w:tblHeader/>
        </w:trPr>
        <w:tc>
          <w:tcPr>
            <w:tcW w:w="3330" w:type="dxa"/>
          </w:tcPr>
          <w:p w14:paraId="7F5EF5D1" w14:textId="77777777" w:rsidR="009A10BD" w:rsidRPr="009A10BD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79094C02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74B5D6F1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3E33E" w14:textId="77777777" w:rsidR="009A10BD" w:rsidRPr="009A10BD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1BFED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CD16C" w14:textId="77777777" w:rsidR="009A10BD" w:rsidRPr="009A10BD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AEC69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C3942" w14:textId="77777777" w:rsidR="009A10BD" w:rsidRPr="009A10BD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D6CE5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777D1" w14:textId="77777777" w:rsidR="009A10BD" w:rsidRPr="009A10BD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9A10BD" w:rsidRPr="009A10BD" w14:paraId="1FFC6717" w14:textId="77777777" w:rsidTr="00AF10CA">
        <w:trPr>
          <w:cantSplit/>
          <w:tblHeader/>
        </w:trPr>
        <w:tc>
          <w:tcPr>
            <w:tcW w:w="3330" w:type="dxa"/>
          </w:tcPr>
          <w:p w14:paraId="206CE189" w14:textId="77777777" w:rsidR="009A10BD" w:rsidRPr="009A10BD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60" w:type="dxa"/>
            <w:gridSpan w:val="9"/>
          </w:tcPr>
          <w:p w14:paraId="0C151612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 (</w:t>
            </w:r>
            <w:r w:rsidRPr="009A10BD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9A10BD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9A10BD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9A10BD" w:rsidRPr="009A10BD" w14:paraId="166599F1" w14:textId="77777777" w:rsidTr="00AF10CA">
        <w:trPr>
          <w:cantSplit/>
        </w:trPr>
        <w:tc>
          <w:tcPr>
            <w:tcW w:w="3330" w:type="dxa"/>
          </w:tcPr>
          <w:p w14:paraId="310B99D3" w14:textId="77777777" w:rsidR="009A10BD" w:rsidRPr="009A10BD" w:rsidRDefault="009A10BD" w:rsidP="009A10BD">
            <w:pPr>
              <w:tabs>
                <w:tab w:val="decimal" w:pos="510"/>
              </w:tabs>
              <w:ind w:left="180" w:hanging="180"/>
              <w:rPr>
                <w:i/>
                <w:iCs/>
                <w:sz w:val="26"/>
                <w:szCs w:val="26"/>
              </w:rPr>
            </w:pPr>
            <w:r w:rsidRPr="009A10B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A10BD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9A10BD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Pr="009A10BD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262" w:type="dxa"/>
          </w:tcPr>
          <w:p w14:paraId="2518FD89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4AC327FE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BE21018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6A9033DF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922D2F8" w14:textId="77777777" w:rsidR="009A10BD" w:rsidRPr="009A10BD" w:rsidRDefault="009A10BD" w:rsidP="009A10BD">
            <w:pPr>
              <w:tabs>
                <w:tab w:val="decimal" w:pos="821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8044F96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86DD8A7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91D4A20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3B15DBB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</w:tr>
      <w:tr w:rsidR="009A10BD" w:rsidRPr="009A10BD" w14:paraId="6D937EFE" w14:textId="77777777" w:rsidTr="00AF10CA">
        <w:trPr>
          <w:cantSplit/>
        </w:trPr>
        <w:tc>
          <w:tcPr>
            <w:tcW w:w="3330" w:type="dxa"/>
          </w:tcPr>
          <w:p w14:paraId="52CF5F35" w14:textId="77777777" w:rsidR="009A10BD" w:rsidRPr="009A10BD" w:rsidRDefault="009A10BD" w:rsidP="009A10BD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9A10BD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9A10B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8457FB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08302F53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B942F70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EEC9C93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3F98C8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D50148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69EEBB8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9C5AD0A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6F8C1F23" w14:textId="77777777" w:rsidR="009A10BD" w:rsidRPr="009A10BD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9A10BD" w:rsidRPr="009A10BD" w14:paraId="1BF25E45" w14:textId="77777777" w:rsidTr="00AF10CA">
        <w:trPr>
          <w:cantSplit/>
          <w:trHeight w:val="389"/>
        </w:trPr>
        <w:tc>
          <w:tcPr>
            <w:tcW w:w="3330" w:type="dxa"/>
          </w:tcPr>
          <w:p w14:paraId="4E7BCB16" w14:textId="77777777" w:rsidR="009A10BD" w:rsidRPr="009A10BD" w:rsidRDefault="009A10BD" w:rsidP="009A10BD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9A10BD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9A10BD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7E2AEBB9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4FA20527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15AC8735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6CBAE29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EE50D53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43CE5FE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F502DFF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201589F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8B17C18" w14:textId="77777777" w:rsidR="009A10BD" w:rsidRPr="009A10BD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9A10BD" w:rsidRPr="009A10BD" w14:paraId="42783BDA" w14:textId="77777777" w:rsidTr="00AF10CA">
        <w:trPr>
          <w:cantSplit/>
          <w:trHeight w:val="389"/>
        </w:trPr>
        <w:tc>
          <w:tcPr>
            <w:tcW w:w="3330" w:type="dxa"/>
          </w:tcPr>
          <w:p w14:paraId="3C17345B" w14:textId="77777777" w:rsidR="009A10BD" w:rsidRPr="009A10BD" w:rsidRDefault="009A10BD" w:rsidP="009A10BD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9A10BD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1405399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</w:rPr>
              <w:t>1,154,061</w:t>
            </w:r>
          </w:p>
        </w:tc>
        <w:tc>
          <w:tcPr>
            <w:tcW w:w="182" w:type="dxa"/>
          </w:tcPr>
          <w:p w14:paraId="7BD3F024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0CB093EF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959,840</w:t>
            </w:r>
          </w:p>
        </w:tc>
        <w:tc>
          <w:tcPr>
            <w:tcW w:w="180" w:type="dxa"/>
          </w:tcPr>
          <w:p w14:paraId="6D27FF3A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277583F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27812C40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18B520B" w14:textId="77777777" w:rsidR="009A10BD" w:rsidRPr="009A10BD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8D72BB6" w14:textId="77777777" w:rsidR="009A10BD" w:rsidRPr="009A10BD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B4DC66" w14:textId="77777777" w:rsidR="009A10BD" w:rsidRPr="009A10BD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A10BD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959,840</w:t>
            </w:r>
          </w:p>
        </w:tc>
      </w:tr>
      <w:bookmarkEnd w:id="14"/>
    </w:tbl>
    <w:p w14:paraId="18631645" w14:textId="2C5A09E4" w:rsidR="009A10BD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26"/>
          <w:szCs w:val="26"/>
        </w:rPr>
      </w:pPr>
    </w:p>
    <w:p w14:paraId="24D93A24" w14:textId="59DE7BA6" w:rsidR="00F31771" w:rsidRPr="00EE4BFD" w:rsidRDefault="00F31771" w:rsidP="00F31771">
      <w:pPr>
        <w:ind w:left="540"/>
        <w:jc w:val="thaiDistribute"/>
        <w:rPr>
          <w:rFonts w:ascii="Angsana New" w:hAnsi="Angsana New"/>
          <w:sz w:val="26"/>
          <w:szCs w:val="26"/>
          <w:cs/>
        </w:rPr>
      </w:pPr>
      <w:r w:rsidRPr="00EE4BFD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</w:t>
      </w:r>
      <w:r w:rsidR="00D72B70">
        <w:rPr>
          <w:rFonts w:ascii="Angsana New" w:hAnsi="Angsana New" w:hint="cs"/>
          <w:sz w:val="26"/>
          <w:szCs w:val="26"/>
          <w:cs/>
        </w:rPr>
        <w:t xml:space="preserve"> </w:t>
      </w:r>
      <w:r w:rsidRPr="00EE4BFD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2FAD4F48" w14:textId="50B65A35" w:rsidR="003B50F4" w:rsidRPr="00EE4BFD" w:rsidRDefault="00FA2DAB" w:rsidP="00C40E8F">
      <w:pPr>
        <w:tabs>
          <w:tab w:val="left" w:pos="8505"/>
        </w:tabs>
        <w:spacing w:after="120"/>
        <w:ind w:left="360" w:hanging="360"/>
        <w:jc w:val="thaiDistribute"/>
        <w:rPr>
          <w:rFonts w:ascii="Angsana New" w:hAnsi="Angsana New"/>
          <w:b/>
          <w:bCs/>
          <w:sz w:val="26"/>
          <w:szCs w:val="26"/>
        </w:rPr>
      </w:pPr>
      <w:r w:rsidRPr="00EE4BFD">
        <w:rPr>
          <w:rFonts w:ascii="Angsana New" w:hAnsi="Angsana New"/>
          <w:b/>
          <w:bCs/>
          <w:sz w:val="26"/>
          <w:szCs w:val="26"/>
        </w:rPr>
        <w:t>2</w:t>
      </w:r>
      <w:r w:rsidR="00381EAB">
        <w:rPr>
          <w:rFonts w:ascii="Angsana New" w:hAnsi="Angsana New"/>
          <w:b/>
          <w:bCs/>
          <w:sz w:val="26"/>
          <w:szCs w:val="26"/>
        </w:rPr>
        <w:t>6</w:t>
      </w:r>
      <w:r w:rsidR="001A4FFF" w:rsidRPr="00EE4BFD">
        <w:rPr>
          <w:rFonts w:ascii="Angsana New" w:hAnsi="Angsana New"/>
          <w:b/>
          <w:bCs/>
          <w:sz w:val="26"/>
          <w:szCs w:val="26"/>
          <w:cs/>
        </w:rPr>
        <w:t>.</w:t>
      </w:r>
      <w:r w:rsidR="001A4FFF" w:rsidRPr="00EE4BFD">
        <w:rPr>
          <w:rFonts w:ascii="Angsana New" w:hAnsi="Angsana New"/>
          <w:b/>
          <w:bCs/>
          <w:sz w:val="26"/>
          <w:szCs w:val="26"/>
        </w:rPr>
        <w:tab/>
      </w:r>
      <w:r w:rsidR="003B50F4" w:rsidRPr="00EE4BFD">
        <w:rPr>
          <w:rFonts w:ascii="Angsana New" w:eastAsia="Angsana New" w:hAnsi="Angsana New"/>
          <w:b/>
          <w:bCs/>
          <w:sz w:val="26"/>
          <w:szCs w:val="26"/>
          <w:cs/>
        </w:rPr>
        <w:t>เหตุการณ์ภายหลัง</w:t>
      </w:r>
      <w:r w:rsidR="003B50F4" w:rsidRPr="00EE4BFD">
        <w:rPr>
          <w:rFonts w:ascii="Angsana New" w:hAnsi="Angsana New"/>
          <w:b/>
          <w:bCs/>
          <w:sz w:val="26"/>
          <w:szCs w:val="26"/>
          <w:cs/>
        </w:rPr>
        <w:t>รอบระยะเวลารายงาน</w:t>
      </w:r>
    </w:p>
    <w:p w14:paraId="26C74E01" w14:textId="677ED106" w:rsidR="00BD623D" w:rsidRPr="009F1285" w:rsidRDefault="00BD623D" w:rsidP="00EE4BFD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EE4BFD">
        <w:rPr>
          <w:rFonts w:ascii="Angsana New" w:hAnsi="Angsana New"/>
          <w:sz w:val="26"/>
          <w:szCs w:val="26"/>
          <w:cs/>
        </w:rPr>
        <w:t>เมื่อ</w:t>
      </w:r>
      <w:r w:rsidRPr="000F4C2C">
        <w:rPr>
          <w:rFonts w:ascii="Angsana New" w:hAnsi="Angsana New"/>
          <w:sz w:val="26"/>
          <w:szCs w:val="26"/>
          <w:cs/>
        </w:rPr>
        <w:t xml:space="preserve">วันที่ </w:t>
      </w:r>
      <w:r w:rsidR="00C40E8F" w:rsidRPr="000F4C2C">
        <w:rPr>
          <w:rFonts w:ascii="Angsana New" w:hAnsi="Angsana New"/>
          <w:sz w:val="26"/>
          <w:szCs w:val="26"/>
        </w:rPr>
        <w:t>2</w:t>
      </w:r>
      <w:r w:rsidR="000F4C2C" w:rsidRPr="000F4C2C">
        <w:rPr>
          <w:rFonts w:ascii="Angsana New" w:hAnsi="Angsana New"/>
          <w:sz w:val="26"/>
          <w:szCs w:val="26"/>
        </w:rPr>
        <w:t>5</w:t>
      </w:r>
      <w:r w:rsidR="006B5862" w:rsidRPr="000F4C2C">
        <w:rPr>
          <w:rFonts w:ascii="Angsana New" w:hAnsi="Angsana New"/>
          <w:sz w:val="26"/>
          <w:szCs w:val="26"/>
          <w:cs/>
        </w:rPr>
        <w:t xml:space="preserve"> กุมภาพันธ์ </w:t>
      </w:r>
      <w:r w:rsidR="00C40E8F" w:rsidRPr="000F4C2C">
        <w:rPr>
          <w:rFonts w:ascii="Angsana New" w:hAnsi="Angsana New"/>
          <w:sz w:val="26"/>
          <w:szCs w:val="26"/>
        </w:rPr>
        <w:t>256</w:t>
      </w:r>
      <w:r w:rsidR="009F1285">
        <w:rPr>
          <w:rFonts w:ascii="Angsana New" w:hAnsi="Angsana New"/>
          <w:sz w:val="26"/>
          <w:szCs w:val="26"/>
        </w:rPr>
        <w:t>3</w:t>
      </w:r>
      <w:r w:rsidRPr="000F4C2C">
        <w:rPr>
          <w:rFonts w:ascii="Angsana New" w:hAnsi="Angsana New"/>
          <w:sz w:val="26"/>
          <w:szCs w:val="26"/>
          <w:cs/>
        </w:rPr>
        <w:t xml:space="preserve"> ที่ประชุมคณะกรรมการของบริษัทฯ มีมติเห็นชอบ</w:t>
      </w:r>
      <w:r w:rsidRPr="000F4C2C">
        <w:rPr>
          <w:rFonts w:ascii="Angsana New" w:hAnsi="Angsana New" w:hint="cs"/>
          <w:sz w:val="26"/>
          <w:szCs w:val="26"/>
          <w:cs/>
        </w:rPr>
        <w:t xml:space="preserve"> </w:t>
      </w:r>
      <w:r w:rsidRPr="000F4C2C">
        <w:rPr>
          <w:rFonts w:ascii="Angsana New" w:hAnsi="Angsana New"/>
          <w:sz w:val="26"/>
          <w:szCs w:val="26"/>
          <w:cs/>
        </w:rPr>
        <w:t>ให้จัดประชุมผู้ถ</w:t>
      </w:r>
      <w:r w:rsidR="00BA7C2E" w:rsidRPr="000F4C2C">
        <w:rPr>
          <w:rFonts w:ascii="Angsana New" w:hAnsi="Angsana New"/>
          <w:sz w:val="26"/>
          <w:szCs w:val="26"/>
          <w:cs/>
        </w:rPr>
        <w:t xml:space="preserve">ือหุ้นสามัญประจำปีขึ้นในวันที่ </w:t>
      </w:r>
      <w:r w:rsidR="00C40E8F" w:rsidRPr="000F4C2C">
        <w:rPr>
          <w:rFonts w:ascii="Angsana New" w:hAnsi="Angsana New"/>
          <w:sz w:val="26"/>
          <w:szCs w:val="26"/>
        </w:rPr>
        <w:t>2</w:t>
      </w:r>
      <w:r w:rsidR="000F4C2C" w:rsidRPr="000F4C2C">
        <w:rPr>
          <w:rFonts w:ascii="Angsana New" w:hAnsi="Angsana New"/>
          <w:sz w:val="26"/>
          <w:szCs w:val="26"/>
        </w:rPr>
        <w:t>9</w:t>
      </w:r>
      <w:r w:rsidR="00BA7C2E" w:rsidRPr="000F4C2C">
        <w:rPr>
          <w:rFonts w:ascii="Angsana New" w:hAnsi="Angsana New"/>
          <w:sz w:val="26"/>
          <w:szCs w:val="26"/>
          <w:cs/>
        </w:rPr>
        <w:t xml:space="preserve"> เมษายน </w:t>
      </w:r>
      <w:r w:rsidR="00C40E8F" w:rsidRPr="000F4C2C">
        <w:rPr>
          <w:rFonts w:ascii="Angsana New" w:hAnsi="Angsana New"/>
          <w:sz w:val="26"/>
          <w:szCs w:val="26"/>
        </w:rPr>
        <w:t>256</w:t>
      </w:r>
      <w:r w:rsidR="009F1285">
        <w:rPr>
          <w:rFonts w:ascii="Angsana New" w:hAnsi="Angsana New"/>
          <w:sz w:val="26"/>
          <w:szCs w:val="26"/>
        </w:rPr>
        <w:t>3</w:t>
      </w:r>
      <w:r w:rsidRPr="000F4C2C">
        <w:rPr>
          <w:rFonts w:ascii="Angsana New" w:hAnsi="Angsana New"/>
          <w:sz w:val="26"/>
          <w:szCs w:val="26"/>
          <w:cs/>
        </w:rPr>
        <w:t xml:space="preserve"> และเสนอให้ที่ประชุมผู้ถือหุ้นพิจารณาอนุมัติจ่ายเงินปันผลจากการดำเนินงานวันที่ </w:t>
      </w:r>
      <w:r w:rsidR="00C40E8F" w:rsidRPr="000F4C2C">
        <w:rPr>
          <w:rFonts w:ascii="Angsana New" w:hAnsi="Angsana New"/>
          <w:sz w:val="26"/>
          <w:szCs w:val="26"/>
        </w:rPr>
        <w:t>1</w:t>
      </w:r>
      <w:r w:rsidRPr="000F4C2C">
        <w:rPr>
          <w:rFonts w:ascii="Angsana New" w:hAnsi="Angsana New"/>
          <w:sz w:val="26"/>
          <w:szCs w:val="26"/>
          <w:cs/>
        </w:rPr>
        <w:t xml:space="preserve"> มกราคม </w:t>
      </w:r>
      <w:r w:rsidR="00C40E8F" w:rsidRPr="000F4C2C">
        <w:rPr>
          <w:rFonts w:ascii="Angsana New" w:hAnsi="Angsana New"/>
          <w:sz w:val="26"/>
          <w:szCs w:val="26"/>
        </w:rPr>
        <w:t>256</w:t>
      </w:r>
      <w:r w:rsidR="009F1285">
        <w:rPr>
          <w:rFonts w:ascii="Angsana New" w:hAnsi="Angsana New"/>
          <w:sz w:val="26"/>
          <w:szCs w:val="26"/>
        </w:rPr>
        <w:t>2</w:t>
      </w:r>
      <w:r w:rsidR="001C754B" w:rsidRPr="000F4C2C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="00C40E8F" w:rsidRPr="000F4C2C">
        <w:rPr>
          <w:rFonts w:ascii="Angsana New" w:hAnsi="Angsana New"/>
          <w:sz w:val="26"/>
          <w:szCs w:val="26"/>
        </w:rPr>
        <w:t>31</w:t>
      </w:r>
      <w:r w:rsidR="001C754B" w:rsidRPr="000F4C2C">
        <w:rPr>
          <w:rFonts w:ascii="Angsana New" w:hAnsi="Angsana New"/>
          <w:sz w:val="26"/>
          <w:szCs w:val="26"/>
          <w:cs/>
        </w:rPr>
        <w:t xml:space="preserve"> ธันวาคม </w:t>
      </w:r>
      <w:r w:rsidR="00C40E8F" w:rsidRPr="000F4C2C">
        <w:rPr>
          <w:rFonts w:ascii="Angsana New" w:hAnsi="Angsana New"/>
          <w:sz w:val="26"/>
          <w:szCs w:val="26"/>
        </w:rPr>
        <w:t>256</w:t>
      </w:r>
      <w:r w:rsidR="009F1285">
        <w:rPr>
          <w:rFonts w:ascii="Angsana New" w:hAnsi="Angsana New"/>
          <w:sz w:val="26"/>
          <w:szCs w:val="26"/>
        </w:rPr>
        <w:t>2</w:t>
      </w:r>
      <w:r w:rsidRPr="000F4C2C">
        <w:rPr>
          <w:rFonts w:ascii="Angsana New" w:hAnsi="Angsana New"/>
          <w:sz w:val="26"/>
          <w:szCs w:val="26"/>
          <w:cs/>
        </w:rPr>
        <w:t xml:space="preserve"> ให้แก่ผู้ถือหุ้นในอัตรา</w:t>
      </w:r>
      <w:r w:rsidRPr="00EE4BFD">
        <w:rPr>
          <w:rFonts w:ascii="Angsana New" w:hAnsi="Angsana New"/>
          <w:sz w:val="26"/>
          <w:szCs w:val="26"/>
          <w:cs/>
        </w:rPr>
        <w:t xml:space="preserve">หุ้นละ </w:t>
      </w:r>
      <w:r w:rsidR="009F1285">
        <w:rPr>
          <w:rFonts w:ascii="Angsana New" w:hAnsi="Angsana New"/>
          <w:sz w:val="26"/>
          <w:szCs w:val="26"/>
        </w:rPr>
        <w:t>0.07</w:t>
      </w:r>
      <w:r w:rsidR="00C40E8F" w:rsidRPr="00EE4BFD">
        <w:rPr>
          <w:rFonts w:ascii="Angsana New" w:hAnsi="Angsana New"/>
          <w:sz w:val="26"/>
          <w:szCs w:val="26"/>
          <w:cs/>
        </w:rPr>
        <w:t xml:space="preserve"> </w:t>
      </w:r>
      <w:r w:rsidR="00C40E8F" w:rsidRPr="00EE4BFD">
        <w:rPr>
          <w:rFonts w:ascii="Angsana New" w:hAnsi="Angsana New" w:hint="cs"/>
          <w:sz w:val="26"/>
          <w:szCs w:val="26"/>
          <w:cs/>
        </w:rPr>
        <w:t>บาท</w:t>
      </w:r>
      <w:r w:rsidRPr="00EE4BFD">
        <w:rPr>
          <w:rFonts w:ascii="Angsana New" w:hAnsi="Angsana New"/>
          <w:sz w:val="26"/>
          <w:szCs w:val="26"/>
          <w:cs/>
        </w:rPr>
        <w:t xml:space="preserve"> โดยหักเงินปันผล</w:t>
      </w:r>
      <w:r w:rsidRPr="009F1285">
        <w:rPr>
          <w:rFonts w:ascii="Angsana New" w:hAnsi="Angsana New"/>
          <w:sz w:val="26"/>
          <w:szCs w:val="26"/>
          <w:cs/>
        </w:rPr>
        <w:t>ระหว่างกาล</w:t>
      </w:r>
      <w:r w:rsidR="000F4C2C" w:rsidRPr="009F1285">
        <w:rPr>
          <w:rFonts w:ascii="Angsana New" w:hAnsi="Angsana New" w:hint="cs"/>
          <w:sz w:val="26"/>
          <w:szCs w:val="26"/>
          <w:cs/>
        </w:rPr>
        <w:t xml:space="preserve"> และเงินปันผลพิเศษ</w:t>
      </w:r>
      <w:r w:rsidRPr="009F1285">
        <w:rPr>
          <w:rFonts w:ascii="Angsana New" w:hAnsi="Angsana New"/>
          <w:sz w:val="26"/>
          <w:szCs w:val="26"/>
          <w:cs/>
        </w:rPr>
        <w:t xml:space="preserve">ที่จ่ายไปแล้วเมื่อวันที่ </w:t>
      </w:r>
      <w:r w:rsidR="000F4C2C" w:rsidRPr="009F1285">
        <w:rPr>
          <w:rFonts w:ascii="Angsana New" w:hAnsi="Angsana New"/>
          <w:sz w:val="26"/>
          <w:szCs w:val="26"/>
        </w:rPr>
        <w:t xml:space="preserve">4 </w:t>
      </w:r>
      <w:r w:rsidR="000F4C2C" w:rsidRPr="009F1285">
        <w:rPr>
          <w:rFonts w:ascii="Angsana New" w:hAnsi="Angsana New" w:hint="cs"/>
          <w:sz w:val="26"/>
          <w:szCs w:val="26"/>
          <w:cs/>
        </w:rPr>
        <w:t>กันยายน 2562 และวันที่</w:t>
      </w:r>
      <w:r w:rsidR="009F1285" w:rsidRPr="009F1285">
        <w:rPr>
          <w:rFonts w:ascii="Angsana New" w:hAnsi="Angsana New"/>
          <w:sz w:val="26"/>
          <w:szCs w:val="26"/>
        </w:rPr>
        <w:t>12</w:t>
      </w:r>
      <w:r w:rsidRPr="009F1285">
        <w:rPr>
          <w:rFonts w:ascii="Angsana New" w:hAnsi="Angsana New"/>
          <w:sz w:val="26"/>
          <w:szCs w:val="26"/>
          <w:cs/>
        </w:rPr>
        <w:t xml:space="preserve"> </w:t>
      </w:r>
      <w:r w:rsidR="00EE4BFD" w:rsidRPr="009F1285">
        <w:rPr>
          <w:rFonts w:ascii="Angsana New" w:hAnsi="Angsana New" w:hint="cs"/>
          <w:sz w:val="26"/>
          <w:szCs w:val="26"/>
          <w:cs/>
        </w:rPr>
        <w:t>ธันวาคม</w:t>
      </w:r>
      <w:r w:rsidRPr="009F1285">
        <w:rPr>
          <w:rFonts w:ascii="Angsana New" w:hAnsi="Angsana New"/>
          <w:sz w:val="26"/>
          <w:szCs w:val="26"/>
          <w:cs/>
        </w:rPr>
        <w:t xml:space="preserve"> </w:t>
      </w:r>
      <w:r w:rsidR="00C40E8F" w:rsidRPr="009F1285">
        <w:rPr>
          <w:rFonts w:ascii="Angsana New" w:hAnsi="Angsana New"/>
          <w:sz w:val="26"/>
          <w:szCs w:val="26"/>
        </w:rPr>
        <w:t>256</w:t>
      </w:r>
      <w:r w:rsidR="009F1285" w:rsidRPr="009F1285">
        <w:rPr>
          <w:rFonts w:ascii="Angsana New" w:hAnsi="Angsana New"/>
          <w:sz w:val="26"/>
          <w:szCs w:val="26"/>
        </w:rPr>
        <w:t>2</w:t>
      </w:r>
      <w:r w:rsidRPr="009F1285">
        <w:rPr>
          <w:rFonts w:ascii="Angsana New" w:hAnsi="Angsana New"/>
          <w:sz w:val="26"/>
          <w:szCs w:val="26"/>
          <w:cs/>
        </w:rPr>
        <w:t xml:space="preserve"> ในอัตราหุ้นละ </w:t>
      </w:r>
      <w:r w:rsidR="00C40E8F" w:rsidRPr="009F1285">
        <w:rPr>
          <w:rFonts w:ascii="Angsana New" w:hAnsi="Angsana New"/>
          <w:sz w:val="26"/>
          <w:szCs w:val="26"/>
        </w:rPr>
        <w:t>0</w:t>
      </w:r>
      <w:r w:rsidR="00C40E8F" w:rsidRPr="009F1285">
        <w:rPr>
          <w:rFonts w:ascii="Angsana New" w:hAnsi="Angsana New"/>
          <w:sz w:val="26"/>
          <w:szCs w:val="26"/>
          <w:cs/>
        </w:rPr>
        <w:t>.</w:t>
      </w:r>
      <w:r w:rsidR="00C40E8F" w:rsidRPr="009F1285">
        <w:rPr>
          <w:rFonts w:ascii="Angsana New" w:hAnsi="Angsana New"/>
          <w:sz w:val="26"/>
          <w:szCs w:val="26"/>
        </w:rPr>
        <w:t>02</w:t>
      </w:r>
      <w:r w:rsidRPr="009F1285">
        <w:rPr>
          <w:rFonts w:ascii="Angsana New" w:hAnsi="Angsana New"/>
          <w:sz w:val="26"/>
          <w:szCs w:val="26"/>
          <w:cs/>
        </w:rPr>
        <w:t xml:space="preserve"> บาท </w:t>
      </w:r>
      <w:r w:rsidR="000F4C2C" w:rsidRPr="009F1285">
        <w:rPr>
          <w:rFonts w:ascii="Angsana New" w:hAnsi="Angsana New" w:hint="cs"/>
          <w:sz w:val="26"/>
          <w:szCs w:val="26"/>
          <w:cs/>
        </w:rPr>
        <w:t xml:space="preserve">และ </w:t>
      </w:r>
      <w:r w:rsidR="000F4C2C" w:rsidRPr="009F1285">
        <w:rPr>
          <w:rFonts w:ascii="Angsana New" w:hAnsi="Angsana New"/>
          <w:sz w:val="26"/>
          <w:szCs w:val="26"/>
        </w:rPr>
        <w:t>0</w:t>
      </w:r>
      <w:r w:rsidR="000F4C2C" w:rsidRPr="009F1285">
        <w:rPr>
          <w:rFonts w:ascii="Angsana New" w:hAnsi="Angsana New"/>
          <w:sz w:val="26"/>
          <w:szCs w:val="26"/>
          <w:cs/>
        </w:rPr>
        <w:t>.</w:t>
      </w:r>
      <w:r w:rsidR="000F4C2C" w:rsidRPr="009F1285">
        <w:rPr>
          <w:rFonts w:ascii="Angsana New" w:hAnsi="Angsana New"/>
          <w:sz w:val="26"/>
          <w:szCs w:val="26"/>
        </w:rPr>
        <w:t xml:space="preserve">02 </w:t>
      </w:r>
      <w:r w:rsidR="000F4C2C" w:rsidRPr="009F1285">
        <w:rPr>
          <w:rFonts w:ascii="Angsana New" w:hAnsi="Angsana New" w:hint="cs"/>
          <w:sz w:val="26"/>
          <w:szCs w:val="26"/>
          <w:cs/>
        </w:rPr>
        <w:t xml:space="preserve">บาท </w:t>
      </w:r>
      <w:r w:rsidRPr="009F1285">
        <w:rPr>
          <w:rFonts w:ascii="Angsana New" w:hAnsi="Angsana New"/>
          <w:sz w:val="26"/>
          <w:szCs w:val="26"/>
          <w:cs/>
        </w:rPr>
        <w:t xml:space="preserve">คงเหลือเงินปันผลจ่ายในอัตราหุ้นละ </w:t>
      </w:r>
      <w:r w:rsidR="009F1285" w:rsidRPr="009F1285">
        <w:rPr>
          <w:rFonts w:ascii="Angsana New" w:hAnsi="Angsana New"/>
          <w:sz w:val="26"/>
          <w:szCs w:val="26"/>
        </w:rPr>
        <w:t>0.03</w:t>
      </w:r>
      <w:r w:rsidR="00C40E8F" w:rsidRPr="009F1285">
        <w:rPr>
          <w:rFonts w:ascii="Angsana New" w:hAnsi="Angsana New"/>
          <w:sz w:val="26"/>
          <w:szCs w:val="26"/>
          <w:cs/>
        </w:rPr>
        <w:t xml:space="preserve"> </w:t>
      </w:r>
      <w:r w:rsidRPr="009F1285">
        <w:rPr>
          <w:rFonts w:ascii="Angsana New" w:hAnsi="Angsana New"/>
          <w:sz w:val="26"/>
          <w:szCs w:val="26"/>
          <w:cs/>
        </w:rPr>
        <w:t xml:space="preserve">บาท โดยกำหนดจ่ายเงินปันผลให้แก่ผู้ถือหุ้นภายในวันที่ </w:t>
      </w:r>
      <w:r w:rsidR="009F1285" w:rsidRPr="009F1285">
        <w:rPr>
          <w:rFonts w:ascii="Angsana New" w:hAnsi="Angsana New"/>
          <w:sz w:val="26"/>
          <w:szCs w:val="26"/>
        </w:rPr>
        <w:t>28</w:t>
      </w:r>
      <w:r w:rsidRPr="009F1285">
        <w:rPr>
          <w:rFonts w:ascii="Angsana New" w:hAnsi="Angsana New"/>
          <w:sz w:val="26"/>
          <w:szCs w:val="26"/>
          <w:cs/>
        </w:rPr>
        <w:t xml:space="preserve"> พฤษภาคม </w:t>
      </w:r>
      <w:r w:rsidR="00C40E8F" w:rsidRPr="009F1285">
        <w:rPr>
          <w:rFonts w:ascii="Angsana New" w:hAnsi="Angsana New"/>
          <w:sz w:val="26"/>
          <w:szCs w:val="26"/>
        </w:rPr>
        <w:t>256</w:t>
      </w:r>
      <w:r w:rsidR="000F4C2C" w:rsidRPr="009F1285">
        <w:rPr>
          <w:rFonts w:ascii="Angsana New" w:hAnsi="Angsana New"/>
          <w:sz w:val="26"/>
          <w:szCs w:val="26"/>
        </w:rPr>
        <w:t>3</w:t>
      </w:r>
    </w:p>
    <w:p w14:paraId="54B69098" w14:textId="2F197F7A" w:rsidR="00CE0F70" w:rsidRPr="009F1285" w:rsidRDefault="00AF4D60" w:rsidP="00CE0F70">
      <w:pPr>
        <w:spacing w:after="120"/>
        <w:ind w:left="357" w:hanging="357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9F1285">
        <w:rPr>
          <w:rFonts w:ascii="Angsana New" w:hAnsi="Angsana New" w:hint="cs"/>
          <w:b/>
          <w:bCs/>
          <w:sz w:val="26"/>
          <w:szCs w:val="26"/>
          <w:cs/>
        </w:rPr>
        <w:t>2</w:t>
      </w:r>
      <w:r w:rsidR="00381EAB" w:rsidRPr="009F1285">
        <w:rPr>
          <w:rFonts w:ascii="Angsana New" w:hAnsi="Angsana New"/>
          <w:b/>
          <w:bCs/>
          <w:sz w:val="26"/>
          <w:szCs w:val="26"/>
        </w:rPr>
        <w:t>7</w:t>
      </w:r>
      <w:r w:rsidR="00CE0F70" w:rsidRPr="009F1285">
        <w:rPr>
          <w:rFonts w:ascii="Angsana New" w:hAnsi="Angsana New"/>
          <w:b/>
          <w:bCs/>
          <w:sz w:val="26"/>
          <w:szCs w:val="26"/>
          <w:cs/>
        </w:rPr>
        <w:t>.</w:t>
      </w:r>
      <w:r w:rsidR="00CE0F70" w:rsidRPr="009F1285">
        <w:rPr>
          <w:rFonts w:ascii="Angsana New" w:hAnsi="Angsana New"/>
          <w:b/>
          <w:bCs/>
          <w:sz w:val="26"/>
          <w:szCs w:val="26"/>
        </w:rPr>
        <w:tab/>
      </w:r>
      <w:r w:rsidR="00CE0F70" w:rsidRPr="009F1285">
        <w:rPr>
          <w:rFonts w:ascii="Angsana New" w:hAnsi="Angsana New"/>
          <w:b/>
          <w:bCs/>
          <w:sz w:val="26"/>
          <w:szCs w:val="26"/>
          <w:cs/>
        </w:rPr>
        <w:t>การอนุมัติงบการเงิน</w:t>
      </w:r>
    </w:p>
    <w:p w14:paraId="7AD6056F" w14:textId="507223A3" w:rsidR="00CE0F70" w:rsidRPr="00EE4BFD" w:rsidRDefault="00CE0F70" w:rsidP="00CE0F70">
      <w:pPr>
        <w:ind w:left="358" w:hanging="74"/>
        <w:jc w:val="thaiDistribute"/>
        <w:outlineLvl w:val="0"/>
        <w:rPr>
          <w:rFonts w:ascii="Angsana New" w:hAnsi="Angsana New"/>
          <w:spacing w:val="-6"/>
          <w:sz w:val="26"/>
          <w:szCs w:val="26"/>
          <w:cs/>
        </w:rPr>
      </w:pPr>
      <w:r w:rsidRPr="009F1285">
        <w:rPr>
          <w:rFonts w:ascii="Angsana New" w:hAnsi="Angsana New"/>
          <w:spacing w:val="-6"/>
          <w:sz w:val="26"/>
          <w:szCs w:val="26"/>
          <w:cs/>
        </w:rPr>
        <w:t>งบการเงินนี้ได้รับอนุมัติ</w:t>
      </w:r>
      <w:r w:rsidRPr="009F1285">
        <w:rPr>
          <w:rFonts w:ascii="Angsana New" w:hAnsi="Angsana New" w:hint="cs"/>
          <w:spacing w:val="-6"/>
          <w:sz w:val="26"/>
          <w:szCs w:val="26"/>
          <w:cs/>
        </w:rPr>
        <w:t>จากคณะ</w:t>
      </w:r>
      <w:r w:rsidRPr="009F1285">
        <w:rPr>
          <w:rFonts w:ascii="Angsana New" w:hAnsi="Angsana New"/>
          <w:spacing w:val="-6"/>
          <w:sz w:val="26"/>
          <w:szCs w:val="26"/>
          <w:cs/>
        </w:rPr>
        <w:t>กรรมการของบริษัท</w:t>
      </w:r>
      <w:r w:rsidRPr="009F1285">
        <w:rPr>
          <w:rFonts w:ascii="Angsana New" w:hAnsi="Angsana New" w:hint="cs"/>
          <w:spacing w:val="-6"/>
          <w:sz w:val="26"/>
          <w:szCs w:val="26"/>
          <w:cs/>
        </w:rPr>
        <w:t xml:space="preserve">ฯ เมื่อวันที่ </w:t>
      </w:r>
      <w:r w:rsidR="00A0036C" w:rsidRPr="009F1285">
        <w:rPr>
          <w:rFonts w:ascii="Angsana New" w:hAnsi="Angsana New" w:hint="cs"/>
          <w:spacing w:val="-6"/>
          <w:sz w:val="26"/>
          <w:szCs w:val="26"/>
          <w:cs/>
        </w:rPr>
        <w:t>2</w:t>
      </w:r>
      <w:r w:rsidR="000F4C2C" w:rsidRPr="009F1285">
        <w:rPr>
          <w:rFonts w:ascii="Angsana New" w:hAnsi="Angsana New" w:hint="cs"/>
          <w:spacing w:val="-6"/>
          <w:sz w:val="26"/>
          <w:szCs w:val="26"/>
          <w:cs/>
        </w:rPr>
        <w:t>5</w:t>
      </w:r>
      <w:r w:rsidR="000E23C8" w:rsidRPr="009F1285">
        <w:rPr>
          <w:rFonts w:ascii="Angsana New" w:hAnsi="Angsana New" w:hint="cs"/>
          <w:spacing w:val="-6"/>
          <w:sz w:val="26"/>
          <w:szCs w:val="26"/>
          <w:cs/>
        </w:rPr>
        <w:t xml:space="preserve"> กุมภาพันธ์ </w:t>
      </w:r>
      <w:r w:rsidR="00BA7C2E" w:rsidRPr="009F1285">
        <w:rPr>
          <w:rFonts w:ascii="Angsana New" w:hAnsi="Angsana New" w:hint="cs"/>
          <w:spacing w:val="-6"/>
          <w:sz w:val="26"/>
          <w:szCs w:val="26"/>
          <w:cs/>
        </w:rPr>
        <w:t>256</w:t>
      </w:r>
      <w:r w:rsidR="0008642B" w:rsidRPr="009F1285">
        <w:rPr>
          <w:rFonts w:ascii="Angsana New" w:hAnsi="Angsana New" w:hint="cs"/>
          <w:spacing w:val="-6"/>
          <w:sz w:val="26"/>
          <w:szCs w:val="26"/>
          <w:cs/>
        </w:rPr>
        <w:t>3</w:t>
      </w:r>
    </w:p>
    <w:sectPr w:rsidR="00CE0F70" w:rsidRPr="00EE4BFD" w:rsidSect="001471AE">
      <w:pgSz w:w="11907" w:h="16839" w:code="9"/>
      <w:pgMar w:top="1500" w:right="927" w:bottom="1198" w:left="1440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D04B5" w14:textId="77777777" w:rsidR="00354E44" w:rsidRDefault="00354E44">
      <w:r>
        <w:separator/>
      </w:r>
    </w:p>
  </w:endnote>
  <w:endnote w:type="continuationSeparator" w:id="0">
    <w:p w14:paraId="17C9BCC2" w14:textId="77777777" w:rsidR="00354E44" w:rsidRDefault="00354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16A5F" w14:textId="77777777" w:rsidR="0006444C" w:rsidRDefault="000644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EA9A98" w14:textId="77777777" w:rsidR="0006444C" w:rsidRDefault="000644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6D206B65" w14:textId="7BAF889A" w:rsidR="0006444C" w:rsidRPr="00277603" w:rsidRDefault="0006444C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49E7EB71" w14:textId="67601C09" w:rsidR="0006444C" w:rsidRPr="0071264B" w:rsidRDefault="0006444C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A9FE6" w14:textId="77777777" w:rsidR="00354E44" w:rsidRDefault="00354E44">
      <w:r>
        <w:separator/>
      </w:r>
    </w:p>
  </w:footnote>
  <w:footnote w:type="continuationSeparator" w:id="0">
    <w:p w14:paraId="51573B77" w14:textId="77777777" w:rsidR="00354E44" w:rsidRDefault="00354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CFF79" w14:textId="77777777" w:rsidR="0006444C" w:rsidRDefault="0006444C">
    <w:pPr>
      <w:pStyle w:val="Header"/>
      <w:tabs>
        <w:tab w:val="clear" w:pos="8306"/>
      </w:tabs>
      <w:rPr>
        <w:sz w:val="28"/>
        <w:szCs w:val="28"/>
      </w:rPr>
    </w:pPr>
    <w:r>
      <w:rPr>
        <w:rFonts w:hint="cs"/>
        <w:sz w:val="28"/>
        <w:szCs w:val="28"/>
        <w:cs/>
      </w:rPr>
      <w:t xml:space="preserve">สำนักงาน </w:t>
    </w:r>
    <w:r>
      <w:rPr>
        <w:rFonts w:hint="cs"/>
        <w:b/>
        <w:bCs/>
        <w:sz w:val="32"/>
        <w:szCs w:val="32"/>
        <w:cs/>
      </w:rPr>
      <w:t>เอ. เอ็ม. ที.</w:t>
    </w:r>
    <w:r>
      <w:rPr>
        <w:rFonts w:hint="cs"/>
        <w:sz w:val="28"/>
        <w:szCs w:val="28"/>
        <w:cs/>
      </w:rPr>
      <w:t xml:space="preserve"> แอสโซซิเอท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5615E"/>
    <w:multiLevelType w:val="hybridMultilevel"/>
    <w:tmpl w:val="5E10EFDC"/>
    <w:lvl w:ilvl="0" w:tplc="FC46B79C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D1BED"/>
    <w:multiLevelType w:val="hybridMultilevel"/>
    <w:tmpl w:val="B7968A60"/>
    <w:lvl w:ilvl="0" w:tplc="02AE4E06">
      <w:start w:val="10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74A0F"/>
    <w:multiLevelType w:val="hybridMultilevel"/>
    <w:tmpl w:val="1422BA14"/>
    <w:lvl w:ilvl="0" w:tplc="11C86A60">
      <w:start w:val="1"/>
      <w:numFmt w:val="thaiLetters"/>
      <w:lvlText w:val="%1)"/>
      <w:lvlJc w:val="left"/>
      <w:pPr>
        <w:ind w:left="1854" w:hanging="360"/>
      </w:pPr>
      <w:rPr>
        <w:rFonts w:ascii="Angsana New" w:eastAsia="Times New Roman" w:hAnsi="Angsana New" w:cs="Angsana New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1274B9A"/>
    <w:multiLevelType w:val="hybridMultilevel"/>
    <w:tmpl w:val="6FD48BD6"/>
    <w:lvl w:ilvl="0" w:tplc="E77E729C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50D40"/>
    <w:multiLevelType w:val="hybridMultilevel"/>
    <w:tmpl w:val="FEC0B718"/>
    <w:lvl w:ilvl="0" w:tplc="F640C19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36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A40938"/>
    <w:multiLevelType w:val="hybridMultilevel"/>
    <w:tmpl w:val="75F80D1C"/>
    <w:lvl w:ilvl="0" w:tplc="4878AF08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5204D"/>
    <w:multiLevelType w:val="hybridMultilevel"/>
    <w:tmpl w:val="44167C38"/>
    <w:lvl w:ilvl="0" w:tplc="D9EE05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274C2"/>
    <w:multiLevelType w:val="hybridMultilevel"/>
    <w:tmpl w:val="67E0748C"/>
    <w:lvl w:ilvl="0" w:tplc="875EBD30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452622C"/>
    <w:multiLevelType w:val="hybridMultilevel"/>
    <w:tmpl w:val="A57C3888"/>
    <w:lvl w:ilvl="0" w:tplc="367C9D6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37D05AE8"/>
    <w:multiLevelType w:val="hybridMultilevel"/>
    <w:tmpl w:val="AAF642CA"/>
    <w:lvl w:ilvl="0" w:tplc="56BCEAD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673FC"/>
    <w:multiLevelType w:val="hybridMultilevel"/>
    <w:tmpl w:val="C5DAE87C"/>
    <w:lvl w:ilvl="0" w:tplc="86B8BC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1575DB0"/>
    <w:multiLevelType w:val="hybridMultilevel"/>
    <w:tmpl w:val="76CCF642"/>
    <w:lvl w:ilvl="0" w:tplc="E4041F20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9F6F99"/>
    <w:multiLevelType w:val="hybridMultilevel"/>
    <w:tmpl w:val="586EDF0A"/>
    <w:lvl w:ilvl="0" w:tplc="D1DEDCC6">
      <w:start w:val="17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5" w15:restartNumberingAfterBreak="0">
    <w:nsid w:val="445829EC"/>
    <w:multiLevelType w:val="hybridMultilevel"/>
    <w:tmpl w:val="21EA6256"/>
    <w:lvl w:ilvl="0" w:tplc="21505E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6736F02"/>
    <w:multiLevelType w:val="hybridMultilevel"/>
    <w:tmpl w:val="9D88E4FC"/>
    <w:lvl w:ilvl="0" w:tplc="C0B8EAC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D413E"/>
    <w:multiLevelType w:val="hybridMultilevel"/>
    <w:tmpl w:val="9CE69984"/>
    <w:lvl w:ilvl="0" w:tplc="0D6ADECA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3A3A53"/>
    <w:multiLevelType w:val="hybridMultilevel"/>
    <w:tmpl w:val="4F3872F4"/>
    <w:lvl w:ilvl="0" w:tplc="F7565DA0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5E290E54"/>
    <w:multiLevelType w:val="hybridMultilevel"/>
    <w:tmpl w:val="D6FAF2F2"/>
    <w:lvl w:ilvl="0" w:tplc="A2A8B4F6">
      <w:start w:val="1"/>
      <w:numFmt w:val="decimal"/>
      <w:lvlText w:val="(%1)"/>
      <w:lvlJc w:val="left"/>
      <w:pPr>
        <w:ind w:left="502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2506B"/>
    <w:multiLevelType w:val="hybridMultilevel"/>
    <w:tmpl w:val="0AC2252C"/>
    <w:lvl w:ilvl="0" w:tplc="59662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E0532"/>
    <w:multiLevelType w:val="hybridMultilevel"/>
    <w:tmpl w:val="76C26B42"/>
    <w:lvl w:ilvl="0" w:tplc="B0EAB3A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E3F4671"/>
    <w:multiLevelType w:val="hybridMultilevel"/>
    <w:tmpl w:val="1CAAF1BE"/>
    <w:lvl w:ilvl="0" w:tplc="5E30F64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F229BC"/>
    <w:multiLevelType w:val="hybridMultilevel"/>
    <w:tmpl w:val="B6B0253E"/>
    <w:lvl w:ilvl="0" w:tplc="F3106E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92D64"/>
    <w:multiLevelType w:val="hybridMultilevel"/>
    <w:tmpl w:val="9522C1F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3"/>
  </w:num>
  <w:num w:numId="3">
    <w:abstractNumId w:val="14"/>
  </w:num>
  <w:num w:numId="4">
    <w:abstractNumId w:val="22"/>
  </w:num>
  <w:num w:numId="5">
    <w:abstractNumId w:val="21"/>
  </w:num>
  <w:num w:numId="6">
    <w:abstractNumId w:val="8"/>
  </w:num>
  <w:num w:numId="7">
    <w:abstractNumId w:val="20"/>
  </w:num>
  <w:num w:numId="8">
    <w:abstractNumId w:val="19"/>
  </w:num>
  <w:num w:numId="9">
    <w:abstractNumId w:val="7"/>
  </w:num>
  <w:num w:numId="10">
    <w:abstractNumId w:val="18"/>
  </w:num>
  <w:num w:numId="11">
    <w:abstractNumId w:val="9"/>
  </w:num>
  <w:num w:numId="12">
    <w:abstractNumId w:val="5"/>
  </w:num>
  <w:num w:numId="13">
    <w:abstractNumId w:val="11"/>
  </w:num>
  <w:num w:numId="14">
    <w:abstractNumId w:val="4"/>
  </w:num>
  <w:num w:numId="15">
    <w:abstractNumId w:val="17"/>
  </w:num>
  <w:num w:numId="16">
    <w:abstractNumId w:val="6"/>
  </w:num>
  <w:num w:numId="17">
    <w:abstractNumId w:val="13"/>
  </w:num>
  <w:num w:numId="18">
    <w:abstractNumId w:val="3"/>
  </w:num>
  <w:num w:numId="19">
    <w:abstractNumId w:val="1"/>
  </w:num>
  <w:num w:numId="20">
    <w:abstractNumId w:val="0"/>
  </w:num>
  <w:num w:numId="21">
    <w:abstractNumId w:val="16"/>
  </w:num>
  <w:num w:numId="22">
    <w:abstractNumId w:val="12"/>
  </w:num>
  <w:num w:numId="23">
    <w:abstractNumId w:val="15"/>
  </w:num>
  <w:num w:numId="24">
    <w:abstractNumId w:val="10"/>
  </w:num>
  <w:num w:numId="25">
    <w:abstractNumId w:val="2"/>
  </w:num>
  <w:num w:numId="26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1D"/>
    <w:rsid w:val="000000C7"/>
    <w:rsid w:val="00001F94"/>
    <w:rsid w:val="00002617"/>
    <w:rsid w:val="00002DD7"/>
    <w:rsid w:val="000032FB"/>
    <w:rsid w:val="000042E2"/>
    <w:rsid w:val="0000497F"/>
    <w:rsid w:val="0000502B"/>
    <w:rsid w:val="000062D9"/>
    <w:rsid w:val="0000634D"/>
    <w:rsid w:val="000066FB"/>
    <w:rsid w:val="00010A44"/>
    <w:rsid w:val="0001113B"/>
    <w:rsid w:val="00011C67"/>
    <w:rsid w:val="00011D88"/>
    <w:rsid w:val="00011E3C"/>
    <w:rsid w:val="0001217B"/>
    <w:rsid w:val="00012C6B"/>
    <w:rsid w:val="00013591"/>
    <w:rsid w:val="0001404F"/>
    <w:rsid w:val="00015112"/>
    <w:rsid w:val="00016328"/>
    <w:rsid w:val="000209AD"/>
    <w:rsid w:val="000210C7"/>
    <w:rsid w:val="00023DF1"/>
    <w:rsid w:val="0002457B"/>
    <w:rsid w:val="00024D91"/>
    <w:rsid w:val="000260EE"/>
    <w:rsid w:val="000261AF"/>
    <w:rsid w:val="00026A22"/>
    <w:rsid w:val="00026FCE"/>
    <w:rsid w:val="00027412"/>
    <w:rsid w:val="00030F9A"/>
    <w:rsid w:val="00034268"/>
    <w:rsid w:val="0003647E"/>
    <w:rsid w:val="0003686E"/>
    <w:rsid w:val="00037057"/>
    <w:rsid w:val="00037F16"/>
    <w:rsid w:val="000428B2"/>
    <w:rsid w:val="00042E4E"/>
    <w:rsid w:val="000434A3"/>
    <w:rsid w:val="000511BA"/>
    <w:rsid w:val="0005132D"/>
    <w:rsid w:val="000521D4"/>
    <w:rsid w:val="00052834"/>
    <w:rsid w:val="00052842"/>
    <w:rsid w:val="00053697"/>
    <w:rsid w:val="00053B36"/>
    <w:rsid w:val="00053B3B"/>
    <w:rsid w:val="00054F8D"/>
    <w:rsid w:val="00055BA7"/>
    <w:rsid w:val="00057A21"/>
    <w:rsid w:val="00057F28"/>
    <w:rsid w:val="00062E38"/>
    <w:rsid w:val="00062EF8"/>
    <w:rsid w:val="0006443A"/>
    <w:rsid w:val="0006444C"/>
    <w:rsid w:val="00064AC1"/>
    <w:rsid w:val="00067728"/>
    <w:rsid w:val="00067918"/>
    <w:rsid w:val="00071545"/>
    <w:rsid w:val="000716C9"/>
    <w:rsid w:val="00071F8D"/>
    <w:rsid w:val="000727BD"/>
    <w:rsid w:val="00073D5E"/>
    <w:rsid w:val="00074206"/>
    <w:rsid w:val="00074BB1"/>
    <w:rsid w:val="000753A6"/>
    <w:rsid w:val="00075579"/>
    <w:rsid w:val="00075697"/>
    <w:rsid w:val="00076BA4"/>
    <w:rsid w:val="000800B1"/>
    <w:rsid w:val="000800D6"/>
    <w:rsid w:val="0008048B"/>
    <w:rsid w:val="00081954"/>
    <w:rsid w:val="00082525"/>
    <w:rsid w:val="00082D5D"/>
    <w:rsid w:val="000830BC"/>
    <w:rsid w:val="000836F7"/>
    <w:rsid w:val="000857A8"/>
    <w:rsid w:val="0008606F"/>
    <w:rsid w:val="0008642B"/>
    <w:rsid w:val="000879F7"/>
    <w:rsid w:val="00090619"/>
    <w:rsid w:val="00090C9F"/>
    <w:rsid w:val="00090F97"/>
    <w:rsid w:val="000930DB"/>
    <w:rsid w:val="00093E01"/>
    <w:rsid w:val="000942F5"/>
    <w:rsid w:val="000949B9"/>
    <w:rsid w:val="00094F64"/>
    <w:rsid w:val="00095439"/>
    <w:rsid w:val="00096241"/>
    <w:rsid w:val="00097B3E"/>
    <w:rsid w:val="000A023B"/>
    <w:rsid w:val="000A1203"/>
    <w:rsid w:val="000A1476"/>
    <w:rsid w:val="000A1719"/>
    <w:rsid w:val="000A32F3"/>
    <w:rsid w:val="000A39AB"/>
    <w:rsid w:val="000A3A0A"/>
    <w:rsid w:val="000A3A95"/>
    <w:rsid w:val="000A5020"/>
    <w:rsid w:val="000A50BA"/>
    <w:rsid w:val="000A5F92"/>
    <w:rsid w:val="000A63FD"/>
    <w:rsid w:val="000A6BA0"/>
    <w:rsid w:val="000A7B3E"/>
    <w:rsid w:val="000B0715"/>
    <w:rsid w:val="000B0EC1"/>
    <w:rsid w:val="000B2ABF"/>
    <w:rsid w:val="000B2E8E"/>
    <w:rsid w:val="000B3C35"/>
    <w:rsid w:val="000B3C41"/>
    <w:rsid w:val="000B52AF"/>
    <w:rsid w:val="000B714D"/>
    <w:rsid w:val="000B744F"/>
    <w:rsid w:val="000C0949"/>
    <w:rsid w:val="000C0CFF"/>
    <w:rsid w:val="000C0D57"/>
    <w:rsid w:val="000C1FCE"/>
    <w:rsid w:val="000C3BEB"/>
    <w:rsid w:val="000C60B4"/>
    <w:rsid w:val="000C612C"/>
    <w:rsid w:val="000C7125"/>
    <w:rsid w:val="000D0CC2"/>
    <w:rsid w:val="000D1D85"/>
    <w:rsid w:val="000D20E2"/>
    <w:rsid w:val="000D2198"/>
    <w:rsid w:val="000D28C5"/>
    <w:rsid w:val="000D2E96"/>
    <w:rsid w:val="000D42BB"/>
    <w:rsid w:val="000D4B92"/>
    <w:rsid w:val="000D4C4D"/>
    <w:rsid w:val="000D526F"/>
    <w:rsid w:val="000D5AA5"/>
    <w:rsid w:val="000D64A5"/>
    <w:rsid w:val="000D6986"/>
    <w:rsid w:val="000D7F23"/>
    <w:rsid w:val="000E2017"/>
    <w:rsid w:val="000E2088"/>
    <w:rsid w:val="000E23C8"/>
    <w:rsid w:val="000E26F5"/>
    <w:rsid w:val="000E27B6"/>
    <w:rsid w:val="000E43D7"/>
    <w:rsid w:val="000E6DE3"/>
    <w:rsid w:val="000E7402"/>
    <w:rsid w:val="000E7AF7"/>
    <w:rsid w:val="000E7D96"/>
    <w:rsid w:val="000F12BC"/>
    <w:rsid w:val="000F1921"/>
    <w:rsid w:val="000F1A53"/>
    <w:rsid w:val="000F2E21"/>
    <w:rsid w:val="000F35C8"/>
    <w:rsid w:val="000F45BB"/>
    <w:rsid w:val="000F4928"/>
    <w:rsid w:val="000F4C2C"/>
    <w:rsid w:val="000F5D82"/>
    <w:rsid w:val="000F760C"/>
    <w:rsid w:val="000F7FE1"/>
    <w:rsid w:val="00102C8D"/>
    <w:rsid w:val="00102FE9"/>
    <w:rsid w:val="00104A99"/>
    <w:rsid w:val="0010500F"/>
    <w:rsid w:val="00105772"/>
    <w:rsid w:val="00105DEE"/>
    <w:rsid w:val="00106752"/>
    <w:rsid w:val="00106852"/>
    <w:rsid w:val="00106B72"/>
    <w:rsid w:val="00106D07"/>
    <w:rsid w:val="0010762F"/>
    <w:rsid w:val="001079AB"/>
    <w:rsid w:val="001100BE"/>
    <w:rsid w:val="00110546"/>
    <w:rsid w:val="001125AD"/>
    <w:rsid w:val="001139AE"/>
    <w:rsid w:val="00114B44"/>
    <w:rsid w:val="00115214"/>
    <w:rsid w:val="0011537D"/>
    <w:rsid w:val="0011603C"/>
    <w:rsid w:val="001204F9"/>
    <w:rsid w:val="001217C3"/>
    <w:rsid w:val="00122799"/>
    <w:rsid w:val="00123C75"/>
    <w:rsid w:val="00124484"/>
    <w:rsid w:val="00124929"/>
    <w:rsid w:val="00125BCA"/>
    <w:rsid w:val="00125F8A"/>
    <w:rsid w:val="00127BD4"/>
    <w:rsid w:val="0013117B"/>
    <w:rsid w:val="00131A45"/>
    <w:rsid w:val="00131BDE"/>
    <w:rsid w:val="00132AE2"/>
    <w:rsid w:val="00132E38"/>
    <w:rsid w:val="001331B0"/>
    <w:rsid w:val="001365D0"/>
    <w:rsid w:val="00140721"/>
    <w:rsid w:val="00142B21"/>
    <w:rsid w:val="00143384"/>
    <w:rsid w:val="0014344C"/>
    <w:rsid w:val="0014344E"/>
    <w:rsid w:val="00143A1E"/>
    <w:rsid w:val="001444D3"/>
    <w:rsid w:val="00144512"/>
    <w:rsid w:val="00144F41"/>
    <w:rsid w:val="0014597A"/>
    <w:rsid w:val="00146ADE"/>
    <w:rsid w:val="001471AE"/>
    <w:rsid w:val="0015247E"/>
    <w:rsid w:val="001530B0"/>
    <w:rsid w:val="0015408D"/>
    <w:rsid w:val="00155401"/>
    <w:rsid w:val="0015602C"/>
    <w:rsid w:val="00156CD4"/>
    <w:rsid w:val="00160636"/>
    <w:rsid w:val="0016139A"/>
    <w:rsid w:val="00163F80"/>
    <w:rsid w:val="00164D75"/>
    <w:rsid w:val="0016510D"/>
    <w:rsid w:val="0016535F"/>
    <w:rsid w:val="001657D1"/>
    <w:rsid w:val="00165EEF"/>
    <w:rsid w:val="0016627D"/>
    <w:rsid w:val="00166292"/>
    <w:rsid w:val="001704D3"/>
    <w:rsid w:val="00170731"/>
    <w:rsid w:val="00170F67"/>
    <w:rsid w:val="00171526"/>
    <w:rsid w:val="001719F0"/>
    <w:rsid w:val="00172292"/>
    <w:rsid w:val="00173B5C"/>
    <w:rsid w:val="00176CE6"/>
    <w:rsid w:val="00176DBA"/>
    <w:rsid w:val="001805A0"/>
    <w:rsid w:val="00180DB5"/>
    <w:rsid w:val="0018251C"/>
    <w:rsid w:val="00182A2D"/>
    <w:rsid w:val="00183860"/>
    <w:rsid w:val="001841A1"/>
    <w:rsid w:val="001846A6"/>
    <w:rsid w:val="001846EC"/>
    <w:rsid w:val="00184D9B"/>
    <w:rsid w:val="00185158"/>
    <w:rsid w:val="00185599"/>
    <w:rsid w:val="00186717"/>
    <w:rsid w:val="001876C7"/>
    <w:rsid w:val="00187A86"/>
    <w:rsid w:val="001906EF"/>
    <w:rsid w:val="00191850"/>
    <w:rsid w:val="00191C2C"/>
    <w:rsid w:val="00192AA0"/>
    <w:rsid w:val="0019346D"/>
    <w:rsid w:val="00193F40"/>
    <w:rsid w:val="00195554"/>
    <w:rsid w:val="00195B77"/>
    <w:rsid w:val="001A03E3"/>
    <w:rsid w:val="001A0687"/>
    <w:rsid w:val="001A06C1"/>
    <w:rsid w:val="001A1A7E"/>
    <w:rsid w:val="001A1BF2"/>
    <w:rsid w:val="001A1D65"/>
    <w:rsid w:val="001A2ABB"/>
    <w:rsid w:val="001A33F9"/>
    <w:rsid w:val="001A350E"/>
    <w:rsid w:val="001A3D71"/>
    <w:rsid w:val="001A47BD"/>
    <w:rsid w:val="001A4FFF"/>
    <w:rsid w:val="001A6D79"/>
    <w:rsid w:val="001A717D"/>
    <w:rsid w:val="001A7532"/>
    <w:rsid w:val="001A776E"/>
    <w:rsid w:val="001B211C"/>
    <w:rsid w:val="001B2193"/>
    <w:rsid w:val="001B2F35"/>
    <w:rsid w:val="001B4EAF"/>
    <w:rsid w:val="001B5380"/>
    <w:rsid w:val="001B6262"/>
    <w:rsid w:val="001B6AC6"/>
    <w:rsid w:val="001B6DDE"/>
    <w:rsid w:val="001C0387"/>
    <w:rsid w:val="001C0E59"/>
    <w:rsid w:val="001C112D"/>
    <w:rsid w:val="001C191F"/>
    <w:rsid w:val="001C1D1F"/>
    <w:rsid w:val="001C3107"/>
    <w:rsid w:val="001C4174"/>
    <w:rsid w:val="001C4CA4"/>
    <w:rsid w:val="001C4D40"/>
    <w:rsid w:val="001C5088"/>
    <w:rsid w:val="001C652D"/>
    <w:rsid w:val="001C7287"/>
    <w:rsid w:val="001C754B"/>
    <w:rsid w:val="001C7C90"/>
    <w:rsid w:val="001D0347"/>
    <w:rsid w:val="001D03AC"/>
    <w:rsid w:val="001D4DA4"/>
    <w:rsid w:val="001D6A1D"/>
    <w:rsid w:val="001D7818"/>
    <w:rsid w:val="001E0B57"/>
    <w:rsid w:val="001E1ED8"/>
    <w:rsid w:val="001E2C82"/>
    <w:rsid w:val="001E3EB1"/>
    <w:rsid w:val="001E4390"/>
    <w:rsid w:val="001E702D"/>
    <w:rsid w:val="001E76C6"/>
    <w:rsid w:val="001E7BEF"/>
    <w:rsid w:val="001F0AFB"/>
    <w:rsid w:val="001F17D3"/>
    <w:rsid w:val="001F225D"/>
    <w:rsid w:val="001F23BB"/>
    <w:rsid w:val="001F276F"/>
    <w:rsid w:val="001F2A1B"/>
    <w:rsid w:val="001F330B"/>
    <w:rsid w:val="001F39A2"/>
    <w:rsid w:val="001F4581"/>
    <w:rsid w:val="001F51CF"/>
    <w:rsid w:val="001F562A"/>
    <w:rsid w:val="001F56E9"/>
    <w:rsid w:val="001F65D5"/>
    <w:rsid w:val="001F7A92"/>
    <w:rsid w:val="00200FEF"/>
    <w:rsid w:val="002028CF"/>
    <w:rsid w:val="00202CB8"/>
    <w:rsid w:val="00203F6E"/>
    <w:rsid w:val="002049BC"/>
    <w:rsid w:val="00205371"/>
    <w:rsid w:val="00205C7D"/>
    <w:rsid w:val="00206441"/>
    <w:rsid w:val="00206B51"/>
    <w:rsid w:val="002075EC"/>
    <w:rsid w:val="00207884"/>
    <w:rsid w:val="0021160B"/>
    <w:rsid w:val="00214F38"/>
    <w:rsid w:val="002152B0"/>
    <w:rsid w:val="00216026"/>
    <w:rsid w:val="0021604D"/>
    <w:rsid w:val="00216357"/>
    <w:rsid w:val="00216602"/>
    <w:rsid w:val="002168A0"/>
    <w:rsid w:val="00217390"/>
    <w:rsid w:val="00220D52"/>
    <w:rsid w:val="002219A9"/>
    <w:rsid w:val="002219AF"/>
    <w:rsid w:val="00224035"/>
    <w:rsid w:val="00224126"/>
    <w:rsid w:val="00227403"/>
    <w:rsid w:val="00233BC3"/>
    <w:rsid w:val="00233D35"/>
    <w:rsid w:val="002344FE"/>
    <w:rsid w:val="00234FAC"/>
    <w:rsid w:val="00235474"/>
    <w:rsid w:val="00235701"/>
    <w:rsid w:val="00235929"/>
    <w:rsid w:val="002372E7"/>
    <w:rsid w:val="0024250D"/>
    <w:rsid w:val="00242C15"/>
    <w:rsid w:val="00242FA0"/>
    <w:rsid w:val="002435E5"/>
    <w:rsid w:val="00244188"/>
    <w:rsid w:val="00244978"/>
    <w:rsid w:val="00244A7F"/>
    <w:rsid w:val="0024733B"/>
    <w:rsid w:val="00247409"/>
    <w:rsid w:val="002476A8"/>
    <w:rsid w:val="002502DF"/>
    <w:rsid w:val="0025079D"/>
    <w:rsid w:val="00251437"/>
    <w:rsid w:val="0025176E"/>
    <w:rsid w:val="00251A9F"/>
    <w:rsid w:val="00251B60"/>
    <w:rsid w:val="00254191"/>
    <w:rsid w:val="00254347"/>
    <w:rsid w:val="00254DBC"/>
    <w:rsid w:val="00257A20"/>
    <w:rsid w:val="00261A99"/>
    <w:rsid w:val="00262098"/>
    <w:rsid w:val="00263AB1"/>
    <w:rsid w:val="00263E67"/>
    <w:rsid w:val="00264132"/>
    <w:rsid w:val="00264C81"/>
    <w:rsid w:val="002667A7"/>
    <w:rsid w:val="002668C6"/>
    <w:rsid w:val="00267D17"/>
    <w:rsid w:val="002705E6"/>
    <w:rsid w:val="00270992"/>
    <w:rsid w:val="00270D8F"/>
    <w:rsid w:val="002710A4"/>
    <w:rsid w:val="00271984"/>
    <w:rsid w:val="00273033"/>
    <w:rsid w:val="002734E3"/>
    <w:rsid w:val="00273588"/>
    <w:rsid w:val="00273AC4"/>
    <w:rsid w:val="002740E1"/>
    <w:rsid w:val="00276037"/>
    <w:rsid w:val="002771F9"/>
    <w:rsid w:val="0027728D"/>
    <w:rsid w:val="00277603"/>
    <w:rsid w:val="00277CC7"/>
    <w:rsid w:val="0028054A"/>
    <w:rsid w:val="00280A01"/>
    <w:rsid w:val="00280A09"/>
    <w:rsid w:val="00281092"/>
    <w:rsid w:val="002822AC"/>
    <w:rsid w:val="002827D1"/>
    <w:rsid w:val="00282EF7"/>
    <w:rsid w:val="0028378E"/>
    <w:rsid w:val="00283C5A"/>
    <w:rsid w:val="00284AAC"/>
    <w:rsid w:val="00285AB5"/>
    <w:rsid w:val="002864BF"/>
    <w:rsid w:val="00286946"/>
    <w:rsid w:val="00287B8D"/>
    <w:rsid w:val="0029056B"/>
    <w:rsid w:val="00290878"/>
    <w:rsid w:val="002917B7"/>
    <w:rsid w:val="00291F31"/>
    <w:rsid w:val="00293463"/>
    <w:rsid w:val="00293A1C"/>
    <w:rsid w:val="00294234"/>
    <w:rsid w:val="002967FB"/>
    <w:rsid w:val="00297BB0"/>
    <w:rsid w:val="00297D61"/>
    <w:rsid w:val="002A4B84"/>
    <w:rsid w:val="002A5067"/>
    <w:rsid w:val="002A51CA"/>
    <w:rsid w:val="002A52B4"/>
    <w:rsid w:val="002A64A6"/>
    <w:rsid w:val="002A6C9C"/>
    <w:rsid w:val="002A775F"/>
    <w:rsid w:val="002A7A24"/>
    <w:rsid w:val="002B0C82"/>
    <w:rsid w:val="002B13E3"/>
    <w:rsid w:val="002B1986"/>
    <w:rsid w:val="002B1A67"/>
    <w:rsid w:val="002B2F7D"/>
    <w:rsid w:val="002B36FE"/>
    <w:rsid w:val="002B4D02"/>
    <w:rsid w:val="002B559A"/>
    <w:rsid w:val="002B71A4"/>
    <w:rsid w:val="002B7632"/>
    <w:rsid w:val="002C0F7D"/>
    <w:rsid w:val="002C212F"/>
    <w:rsid w:val="002C2C6E"/>
    <w:rsid w:val="002C31D0"/>
    <w:rsid w:val="002C44D1"/>
    <w:rsid w:val="002C5112"/>
    <w:rsid w:val="002C780A"/>
    <w:rsid w:val="002C7962"/>
    <w:rsid w:val="002D057A"/>
    <w:rsid w:val="002D0D15"/>
    <w:rsid w:val="002D290B"/>
    <w:rsid w:val="002D2AC1"/>
    <w:rsid w:val="002D3531"/>
    <w:rsid w:val="002D4D67"/>
    <w:rsid w:val="002D5271"/>
    <w:rsid w:val="002D5309"/>
    <w:rsid w:val="002D619A"/>
    <w:rsid w:val="002D681D"/>
    <w:rsid w:val="002D6D8D"/>
    <w:rsid w:val="002D731F"/>
    <w:rsid w:val="002E003B"/>
    <w:rsid w:val="002E0A6A"/>
    <w:rsid w:val="002E13B8"/>
    <w:rsid w:val="002E2428"/>
    <w:rsid w:val="002E4534"/>
    <w:rsid w:val="002E4B06"/>
    <w:rsid w:val="002E6495"/>
    <w:rsid w:val="002E64DF"/>
    <w:rsid w:val="002E6AA0"/>
    <w:rsid w:val="002E6EEC"/>
    <w:rsid w:val="002F190A"/>
    <w:rsid w:val="002F4899"/>
    <w:rsid w:val="002F4A53"/>
    <w:rsid w:val="002F521D"/>
    <w:rsid w:val="002F7606"/>
    <w:rsid w:val="0030069E"/>
    <w:rsid w:val="003009B0"/>
    <w:rsid w:val="0030138A"/>
    <w:rsid w:val="003019CB"/>
    <w:rsid w:val="00302A3F"/>
    <w:rsid w:val="00306577"/>
    <w:rsid w:val="003071BD"/>
    <w:rsid w:val="00307451"/>
    <w:rsid w:val="00310062"/>
    <w:rsid w:val="003111F0"/>
    <w:rsid w:val="0031233E"/>
    <w:rsid w:val="00312870"/>
    <w:rsid w:val="003153B8"/>
    <w:rsid w:val="00315C24"/>
    <w:rsid w:val="0031629E"/>
    <w:rsid w:val="003173BE"/>
    <w:rsid w:val="00317796"/>
    <w:rsid w:val="00317C37"/>
    <w:rsid w:val="0032271D"/>
    <w:rsid w:val="00322883"/>
    <w:rsid w:val="00322A5C"/>
    <w:rsid w:val="00322F21"/>
    <w:rsid w:val="003248C1"/>
    <w:rsid w:val="003259FB"/>
    <w:rsid w:val="0032611A"/>
    <w:rsid w:val="0032670A"/>
    <w:rsid w:val="003274C2"/>
    <w:rsid w:val="00327F04"/>
    <w:rsid w:val="00327FE9"/>
    <w:rsid w:val="003308AD"/>
    <w:rsid w:val="00331333"/>
    <w:rsid w:val="0033279A"/>
    <w:rsid w:val="00333089"/>
    <w:rsid w:val="00336A82"/>
    <w:rsid w:val="00337B75"/>
    <w:rsid w:val="00337CE4"/>
    <w:rsid w:val="003408A6"/>
    <w:rsid w:val="00341C58"/>
    <w:rsid w:val="0034216F"/>
    <w:rsid w:val="00344C2E"/>
    <w:rsid w:val="003452FC"/>
    <w:rsid w:val="00346357"/>
    <w:rsid w:val="00346F42"/>
    <w:rsid w:val="00352FF2"/>
    <w:rsid w:val="003534C7"/>
    <w:rsid w:val="00354595"/>
    <w:rsid w:val="00354DE6"/>
    <w:rsid w:val="00354E44"/>
    <w:rsid w:val="00355982"/>
    <w:rsid w:val="0035765D"/>
    <w:rsid w:val="0035773D"/>
    <w:rsid w:val="0036049C"/>
    <w:rsid w:val="00363746"/>
    <w:rsid w:val="00363BE1"/>
    <w:rsid w:val="00365DFD"/>
    <w:rsid w:val="00366305"/>
    <w:rsid w:val="00366730"/>
    <w:rsid w:val="00370608"/>
    <w:rsid w:val="003718B9"/>
    <w:rsid w:val="00371BB2"/>
    <w:rsid w:val="00372650"/>
    <w:rsid w:val="00372919"/>
    <w:rsid w:val="00372B23"/>
    <w:rsid w:val="00375E3B"/>
    <w:rsid w:val="00376029"/>
    <w:rsid w:val="00376C13"/>
    <w:rsid w:val="00377227"/>
    <w:rsid w:val="00377903"/>
    <w:rsid w:val="00377E7A"/>
    <w:rsid w:val="00380CB3"/>
    <w:rsid w:val="00380CEB"/>
    <w:rsid w:val="003815BF"/>
    <w:rsid w:val="00381EAB"/>
    <w:rsid w:val="00383A63"/>
    <w:rsid w:val="00384519"/>
    <w:rsid w:val="00384DBA"/>
    <w:rsid w:val="00386260"/>
    <w:rsid w:val="003872B5"/>
    <w:rsid w:val="0038743B"/>
    <w:rsid w:val="00387785"/>
    <w:rsid w:val="0038798F"/>
    <w:rsid w:val="00390BA0"/>
    <w:rsid w:val="00391708"/>
    <w:rsid w:val="0039405C"/>
    <w:rsid w:val="00394E64"/>
    <w:rsid w:val="003959E1"/>
    <w:rsid w:val="003A0216"/>
    <w:rsid w:val="003A06AC"/>
    <w:rsid w:val="003A31C5"/>
    <w:rsid w:val="003A3206"/>
    <w:rsid w:val="003A3456"/>
    <w:rsid w:val="003A3A52"/>
    <w:rsid w:val="003A3C6A"/>
    <w:rsid w:val="003A4488"/>
    <w:rsid w:val="003A5FEF"/>
    <w:rsid w:val="003A69C3"/>
    <w:rsid w:val="003B0A91"/>
    <w:rsid w:val="003B2A6B"/>
    <w:rsid w:val="003B2CB1"/>
    <w:rsid w:val="003B4DAA"/>
    <w:rsid w:val="003B50DC"/>
    <w:rsid w:val="003B50F4"/>
    <w:rsid w:val="003B625E"/>
    <w:rsid w:val="003B6F11"/>
    <w:rsid w:val="003C2E61"/>
    <w:rsid w:val="003C2FF3"/>
    <w:rsid w:val="003C313F"/>
    <w:rsid w:val="003C648D"/>
    <w:rsid w:val="003C6882"/>
    <w:rsid w:val="003C7191"/>
    <w:rsid w:val="003C7AF0"/>
    <w:rsid w:val="003D04F3"/>
    <w:rsid w:val="003D0755"/>
    <w:rsid w:val="003D096F"/>
    <w:rsid w:val="003D2523"/>
    <w:rsid w:val="003D4371"/>
    <w:rsid w:val="003D4E79"/>
    <w:rsid w:val="003D7BB8"/>
    <w:rsid w:val="003E0F3B"/>
    <w:rsid w:val="003E1FCF"/>
    <w:rsid w:val="003E2A7F"/>
    <w:rsid w:val="003E2F50"/>
    <w:rsid w:val="003E3154"/>
    <w:rsid w:val="003E32A4"/>
    <w:rsid w:val="003E4690"/>
    <w:rsid w:val="003E47C3"/>
    <w:rsid w:val="003E644A"/>
    <w:rsid w:val="003E7013"/>
    <w:rsid w:val="003F015B"/>
    <w:rsid w:val="003F0A91"/>
    <w:rsid w:val="003F0B5B"/>
    <w:rsid w:val="003F0C82"/>
    <w:rsid w:val="003F2535"/>
    <w:rsid w:val="003F2817"/>
    <w:rsid w:val="003F2CFF"/>
    <w:rsid w:val="003F624B"/>
    <w:rsid w:val="003F6560"/>
    <w:rsid w:val="004000A7"/>
    <w:rsid w:val="00400AFA"/>
    <w:rsid w:val="00400C11"/>
    <w:rsid w:val="00401150"/>
    <w:rsid w:val="004039BF"/>
    <w:rsid w:val="00403DC5"/>
    <w:rsid w:val="004051B2"/>
    <w:rsid w:val="004055F9"/>
    <w:rsid w:val="004065F2"/>
    <w:rsid w:val="004066CB"/>
    <w:rsid w:val="004070A6"/>
    <w:rsid w:val="0040777B"/>
    <w:rsid w:val="0040791C"/>
    <w:rsid w:val="004100D9"/>
    <w:rsid w:val="00410128"/>
    <w:rsid w:val="00410E92"/>
    <w:rsid w:val="0041150C"/>
    <w:rsid w:val="00412457"/>
    <w:rsid w:val="00412488"/>
    <w:rsid w:val="00412EFD"/>
    <w:rsid w:val="0041332B"/>
    <w:rsid w:val="004135B4"/>
    <w:rsid w:val="004139CE"/>
    <w:rsid w:val="00414CD3"/>
    <w:rsid w:val="00414E40"/>
    <w:rsid w:val="00417578"/>
    <w:rsid w:val="00417CE8"/>
    <w:rsid w:val="004214C8"/>
    <w:rsid w:val="00422A9F"/>
    <w:rsid w:val="00423F6B"/>
    <w:rsid w:val="00424030"/>
    <w:rsid w:val="00424300"/>
    <w:rsid w:val="00424D3D"/>
    <w:rsid w:val="00425AFA"/>
    <w:rsid w:val="00427495"/>
    <w:rsid w:val="0043037F"/>
    <w:rsid w:val="004307D1"/>
    <w:rsid w:val="00431501"/>
    <w:rsid w:val="004316B7"/>
    <w:rsid w:val="00433309"/>
    <w:rsid w:val="004334B2"/>
    <w:rsid w:val="00433A5E"/>
    <w:rsid w:val="0043418B"/>
    <w:rsid w:val="00440C0F"/>
    <w:rsid w:val="004452E4"/>
    <w:rsid w:val="00446776"/>
    <w:rsid w:val="00446EAA"/>
    <w:rsid w:val="004476C9"/>
    <w:rsid w:val="0044775F"/>
    <w:rsid w:val="00451EC0"/>
    <w:rsid w:val="00452709"/>
    <w:rsid w:val="004541EA"/>
    <w:rsid w:val="00454C26"/>
    <w:rsid w:val="004552C6"/>
    <w:rsid w:val="0045571F"/>
    <w:rsid w:val="00455A56"/>
    <w:rsid w:val="0045632E"/>
    <w:rsid w:val="004566BB"/>
    <w:rsid w:val="00456DBA"/>
    <w:rsid w:val="00456E55"/>
    <w:rsid w:val="00456F1C"/>
    <w:rsid w:val="0046018C"/>
    <w:rsid w:val="00460E1B"/>
    <w:rsid w:val="00461CB9"/>
    <w:rsid w:val="00462715"/>
    <w:rsid w:val="00462A3C"/>
    <w:rsid w:val="0046439D"/>
    <w:rsid w:val="00464E5A"/>
    <w:rsid w:val="00465E22"/>
    <w:rsid w:val="00465EDE"/>
    <w:rsid w:val="00466690"/>
    <w:rsid w:val="00466D54"/>
    <w:rsid w:val="004678FC"/>
    <w:rsid w:val="004721D9"/>
    <w:rsid w:val="0047273F"/>
    <w:rsid w:val="00473EAA"/>
    <w:rsid w:val="004743F7"/>
    <w:rsid w:val="0047614A"/>
    <w:rsid w:val="0047622C"/>
    <w:rsid w:val="004762AB"/>
    <w:rsid w:val="00480BD0"/>
    <w:rsid w:val="00481444"/>
    <w:rsid w:val="0048272F"/>
    <w:rsid w:val="00483FE6"/>
    <w:rsid w:val="0048457C"/>
    <w:rsid w:val="0048461A"/>
    <w:rsid w:val="004846DA"/>
    <w:rsid w:val="0048557C"/>
    <w:rsid w:val="00486D08"/>
    <w:rsid w:val="004871A0"/>
    <w:rsid w:val="004901C1"/>
    <w:rsid w:val="004903E2"/>
    <w:rsid w:val="00490BD3"/>
    <w:rsid w:val="004917D3"/>
    <w:rsid w:val="00492873"/>
    <w:rsid w:val="00494818"/>
    <w:rsid w:val="00494D5C"/>
    <w:rsid w:val="00494FA6"/>
    <w:rsid w:val="004958F8"/>
    <w:rsid w:val="004964A6"/>
    <w:rsid w:val="00497721"/>
    <w:rsid w:val="004A0801"/>
    <w:rsid w:val="004A181F"/>
    <w:rsid w:val="004A1E33"/>
    <w:rsid w:val="004A2FB3"/>
    <w:rsid w:val="004A3953"/>
    <w:rsid w:val="004A59FB"/>
    <w:rsid w:val="004A6770"/>
    <w:rsid w:val="004A7DCB"/>
    <w:rsid w:val="004B256B"/>
    <w:rsid w:val="004B29E9"/>
    <w:rsid w:val="004B439A"/>
    <w:rsid w:val="004B4DD4"/>
    <w:rsid w:val="004B4DDB"/>
    <w:rsid w:val="004B502B"/>
    <w:rsid w:val="004B5154"/>
    <w:rsid w:val="004B774E"/>
    <w:rsid w:val="004C0094"/>
    <w:rsid w:val="004C0387"/>
    <w:rsid w:val="004C14C5"/>
    <w:rsid w:val="004C1583"/>
    <w:rsid w:val="004C3023"/>
    <w:rsid w:val="004C327F"/>
    <w:rsid w:val="004C45E3"/>
    <w:rsid w:val="004C50A6"/>
    <w:rsid w:val="004C5984"/>
    <w:rsid w:val="004C60E6"/>
    <w:rsid w:val="004C77CD"/>
    <w:rsid w:val="004C7826"/>
    <w:rsid w:val="004D01F9"/>
    <w:rsid w:val="004D0360"/>
    <w:rsid w:val="004D10C7"/>
    <w:rsid w:val="004D1988"/>
    <w:rsid w:val="004D1B74"/>
    <w:rsid w:val="004D3EB7"/>
    <w:rsid w:val="004D5119"/>
    <w:rsid w:val="004D5AAD"/>
    <w:rsid w:val="004D698A"/>
    <w:rsid w:val="004D69A1"/>
    <w:rsid w:val="004D6ADB"/>
    <w:rsid w:val="004D7088"/>
    <w:rsid w:val="004D7FBB"/>
    <w:rsid w:val="004E025A"/>
    <w:rsid w:val="004E10C1"/>
    <w:rsid w:val="004E22E4"/>
    <w:rsid w:val="004E33FD"/>
    <w:rsid w:val="004E4575"/>
    <w:rsid w:val="004E5522"/>
    <w:rsid w:val="004E60EC"/>
    <w:rsid w:val="004E653E"/>
    <w:rsid w:val="004E6BAD"/>
    <w:rsid w:val="004E7587"/>
    <w:rsid w:val="004E7842"/>
    <w:rsid w:val="004E7F9B"/>
    <w:rsid w:val="004F0890"/>
    <w:rsid w:val="004F08B6"/>
    <w:rsid w:val="004F0B87"/>
    <w:rsid w:val="004F1949"/>
    <w:rsid w:val="004F1A73"/>
    <w:rsid w:val="004F2911"/>
    <w:rsid w:val="004F2C52"/>
    <w:rsid w:val="004F2E39"/>
    <w:rsid w:val="004F353E"/>
    <w:rsid w:val="004F453F"/>
    <w:rsid w:val="004F5152"/>
    <w:rsid w:val="004F71D3"/>
    <w:rsid w:val="004F777A"/>
    <w:rsid w:val="00500A37"/>
    <w:rsid w:val="00500D1B"/>
    <w:rsid w:val="0050179D"/>
    <w:rsid w:val="00504B20"/>
    <w:rsid w:val="00504CBB"/>
    <w:rsid w:val="00505A83"/>
    <w:rsid w:val="00505C4D"/>
    <w:rsid w:val="00505CA4"/>
    <w:rsid w:val="00506036"/>
    <w:rsid w:val="00506FE7"/>
    <w:rsid w:val="00507141"/>
    <w:rsid w:val="0051078E"/>
    <w:rsid w:val="005108E8"/>
    <w:rsid w:val="00512012"/>
    <w:rsid w:val="00512FA0"/>
    <w:rsid w:val="00513BA1"/>
    <w:rsid w:val="00515290"/>
    <w:rsid w:val="00515378"/>
    <w:rsid w:val="005158A4"/>
    <w:rsid w:val="00517A8E"/>
    <w:rsid w:val="00521816"/>
    <w:rsid w:val="00521A58"/>
    <w:rsid w:val="00524849"/>
    <w:rsid w:val="0052492E"/>
    <w:rsid w:val="00525176"/>
    <w:rsid w:val="00526E15"/>
    <w:rsid w:val="00526E22"/>
    <w:rsid w:val="00526F8F"/>
    <w:rsid w:val="0052799E"/>
    <w:rsid w:val="0053024F"/>
    <w:rsid w:val="00530992"/>
    <w:rsid w:val="00530EED"/>
    <w:rsid w:val="00531E33"/>
    <w:rsid w:val="0053370D"/>
    <w:rsid w:val="00534E85"/>
    <w:rsid w:val="0053654B"/>
    <w:rsid w:val="00537256"/>
    <w:rsid w:val="0053767E"/>
    <w:rsid w:val="0054098A"/>
    <w:rsid w:val="005411AE"/>
    <w:rsid w:val="005411CA"/>
    <w:rsid w:val="005413C1"/>
    <w:rsid w:val="005413D9"/>
    <w:rsid w:val="00541D92"/>
    <w:rsid w:val="0054296F"/>
    <w:rsid w:val="00543486"/>
    <w:rsid w:val="00543D25"/>
    <w:rsid w:val="005442FD"/>
    <w:rsid w:val="005448B9"/>
    <w:rsid w:val="00544970"/>
    <w:rsid w:val="00544DCE"/>
    <w:rsid w:val="00545050"/>
    <w:rsid w:val="00547232"/>
    <w:rsid w:val="00550ED0"/>
    <w:rsid w:val="00550F77"/>
    <w:rsid w:val="00551CF9"/>
    <w:rsid w:val="0055351F"/>
    <w:rsid w:val="00553951"/>
    <w:rsid w:val="00555050"/>
    <w:rsid w:val="00556230"/>
    <w:rsid w:val="00556ED7"/>
    <w:rsid w:val="0055712B"/>
    <w:rsid w:val="00557528"/>
    <w:rsid w:val="00560962"/>
    <w:rsid w:val="005628DB"/>
    <w:rsid w:val="005629C3"/>
    <w:rsid w:val="00562BF4"/>
    <w:rsid w:val="00563B64"/>
    <w:rsid w:val="005641C6"/>
    <w:rsid w:val="00564514"/>
    <w:rsid w:val="00564E17"/>
    <w:rsid w:val="005669BB"/>
    <w:rsid w:val="00566D2B"/>
    <w:rsid w:val="005711F1"/>
    <w:rsid w:val="00571999"/>
    <w:rsid w:val="005721AF"/>
    <w:rsid w:val="00572B8C"/>
    <w:rsid w:val="0057322F"/>
    <w:rsid w:val="0057386F"/>
    <w:rsid w:val="0057616F"/>
    <w:rsid w:val="005826FF"/>
    <w:rsid w:val="00583AF9"/>
    <w:rsid w:val="00583ED5"/>
    <w:rsid w:val="00591118"/>
    <w:rsid w:val="00591B92"/>
    <w:rsid w:val="00592636"/>
    <w:rsid w:val="00594703"/>
    <w:rsid w:val="00595902"/>
    <w:rsid w:val="00595D22"/>
    <w:rsid w:val="005964DC"/>
    <w:rsid w:val="005A2157"/>
    <w:rsid w:val="005A2288"/>
    <w:rsid w:val="005A3A9E"/>
    <w:rsid w:val="005A3C95"/>
    <w:rsid w:val="005A4148"/>
    <w:rsid w:val="005A4355"/>
    <w:rsid w:val="005A5FE1"/>
    <w:rsid w:val="005A7A07"/>
    <w:rsid w:val="005A7CC5"/>
    <w:rsid w:val="005B02CF"/>
    <w:rsid w:val="005B1655"/>
    <w:rsid w:val="005B16C4"/>
    <w:rsid w:val="005B1C67"/>
    <w:rsid w:val="005B47F8"/>
    <w:rsid w:val="005B4A74"/>
    <w:rsid w:val="005B4E2B"/>
    <w:rsid w:val="005B4ED3"/>
    <w:rsid w:val="005B588B"/>
    <w:rsid w:val="005B5B7E"/>
    <w:rsid w:val="005C08B9"/>
    <w:rsid w:val="005C183B"/>
    <w:rsid w:val="005C18A6"/>
    <w:rsid w:val="005C5245"/>
    <w:rsid w:val="005C54FC"/>
    <w:rsid w:val="005C5916"/>
    <w:rsid w:val="005C6067"/>
    <w:rsid w:val="005C704C"/>
    <w:rsid w:val="005D03D1"/>
    <w:rsid w:val="005D040B"/>
    <w:rsid w:val="005D1F77"/>
    <w:rsid w:val="005D31CF"/>
    <w:rsid w:val="005D4424"/>
    <w:rsid w:val="005D4BC6"/>
    <w:rsid w:val="005E1074"/>
    <w:rsid w:val="005E3504"/>
    <w:rsid w:val="005E4D00"/>
    <w:rsid w:val="005E625C"/>
    <w:rsid w:val="005E77C8"/>
    <w:rsid w:val="005F02A9"/>
    <w:rsid w:val="005F071F"/>
    <w:rsid w:val="005F1BB8"/>
    <w:rsid w:val="005F2970"/>
    <w:rsid w:val="005F41BD"/>
    <w:rsid w:val="005F55DD"/>
    <w:rsid w:val="005F5A2D"/>
    <w:rsid w:val="005F6249"/>
    <w:rsid w:val="005F7B22"/>
    <w:rsid w:val="005F7ED0"/>
    <w:rsid w:val="0060005D"/>
    <w:rsid w:val="00602354"/>
    <w:rsid w:val="00602C40"/>
    <w:rsid w:val="00602F65"/>
    <w:rsid w:val="00603D30"/>
    <w:rsid w:val="006045AF"/>
    <w:rsid w:val="00610299"/>
    <w:rsid w:val="0061168E"/>
    <w:rsid w:val="00613E7B"/>
    <w:rsid w:val="006141C9"/>
    <w:rsid w:val="006144E2"/>
    <w:rsid w:val="00614A69"/>
    <w:rsid w:val="00614AEA"/>
    <w:rsid w:val="006176D6"/>
    <w:rsid w:val="0061782F"/>
    <w:rsid w:val="006208AC"/>
    <w:rsid w:val="00620AD0"/>
    <w:rsid w:val="00622275"/>
    <w:rsid w:val="00622298"/>
    <w:rsid w:val="00623717"/>
    <w:rsid w:val="0062448E"/>
    <w:rsid w:val="00624EA7"/>
    <w:rsid w:val="006259B9"/>
    <w:rsid w:val="00625FCB"/>
    <w:rsid w:val="00626822"/>
    <w:rsid w:val="00626EE5"/>
    <w:rsid w:val="0062701C"/>
    <w:rsid w:val="00627134"/>
    <w:rsid w:val="006278E9"/>
    <w:rsid w:val="00627EB8"/>
    <w:rsid w:val="00630FC0"/>
    <w:rsid w:val="006316DF"/>
    <w:rsid w:val="0063193B"/>
    <w:rsid w:val="006319C9"/>
    <w:rsid w:val="00632DCB"/>
    <w:rsid w:val="00632EC7"/>
    <w:rsid w:val="00632F11"/>
    <w:rsid w:val="00636718"/>
    <w:rsid w:val="00636DD2"/>
    <w:rsid w:val="00637FDA"/>
    <w:rsid w:val="006405A7"/>
    <w:rsid w:val="00641636"/>
    <w:rsid w:val="00643E4D"/>
    <w:rsid w:val="00645925"/>
    <w:rsid w:val="00647DC0"/>
    <w:rsid w:val="00650B4C"/>
    <w:rsid w:val="006512D3"/>
    <w:rsid w:val="00651AF3"/>
    <w:rsid w:val="00651C1C"/>
    <w:rsid w:val="0065296E"/>
    <w:rsid w:val="00652CD6"/>
    <w:rsid w:val="00654513"/>
    <w:rsid w:val="00655109"/>
    <w:rsid w:val="00656ECF"/>
    <w:rsid w:val="006605F0"/>
    <w:rsid w:val="00660D01"/>
    <w:rsid w:val="0066166A"/>
    <w:rsid w:val="00663A92"/>
    <w:rsid w:val="00663B5D"/>
    <w:rsid w:val="00663CE6"/>
    <w:rsid w:val="00664F6D"/>
    <w:rsid w:val="006653DB"/>
    <w:rsid w:val="00665C4C"/>
    <w:rsid w:val="00667A83"/>
    <w:rsid w:val="00667D31"/>
    <w:rsid w:val="00667F91"/>
    <w:rsid w:val="006702DD"/>
    <w:rsid w:val="00671F26"/>
    <w:rsid w:val="00673660"/>
    <w:rsid w:val="00673870"/>
    <w:rsid w:val="0067470D"/>
    <w:rsid w:val="0067523A"/>
    <w:rsid w:val="00675274"/>
    <w:rsid w:val="0067778D"/>
    <w:rsid w:val="006808BE"/>
    <w:rsid w:val="00680ACF"/>
    <w:rsid w:val="006826AC"/>
    <w:rsid w:val="00684704"/>
    <w:rsid w:val="00686004"/>
    <w:rsid w:val="00686099"/>
    <w:rsid w:val="00690417"/>
    <w:rsid w:val="00691067"/>
    <w:rsid w:val="006912E2"/>
    <w:rsid w:val="0069140B"/>
    <w:rsid w:val="00691455"/>
    <w:rsid w:val="006945F1"/>
    <w:rsid w:val="00696278"/>
    <w:rsid w:val="00696A5A"/>
    <w:rsid w:val="00697315"/>
    <w:rsid w:val="00697B05"/>
    <w:rsid w:val="00697DF9"/>
    <w:rsid w:val="006A1A24"/>
    <w:rsid w:val="006A2992"/>
    <w:rsid w:val="006A371C"/>
    <w:rsid w:val="006A5CE3"/>
    <w:rsid w:val="006A68A3"/>
    <w:rsid w:val="006A7282"/>
    <w:rsid w:val="006B00AB"/>
    <w:rsid w:val="006B1A16"/>
    <w:rsid w:val="006B5862"/>
    <w:rsid w:val="006B5F41"/>
    <w:rsid w:val="006B6DDE"/>
    <w:rsid w:val="006B7DED"/>
    <w:rsid w:val="006C1295"/>
    <w:rsid w:val="006C22D5"/>
    <w:rsid w:val="006C2A4E"/>
    <w:rsid w:val="006C32E3"/>
    <w:rsid w:val="006C506E"/>
    <w:rsid w:val="006C54F8"/>
    <w:rsid w:val="006C5BAA"/>
    <w:rsid w:val="006C70F2"/>
    <w:rsid w:val="006C7397"/>
    <w:rsid w:val="006C7AC8"/>
    <w:rsid w:val="006D09DF"/>
    <w:rsid w:val="006D0CAB"/>
    <w:rsid w:val="006D20BC"/>
    <w:rsid w:val="006D2E79"/>
    <w:rsid w:val="006D3246"/>
    <w:rsid w:val="006D4821"/>
    <w:rsid w:val="006D4E3C"/>
    <w:rsid w:val="006D4FE8"/>
    <w:rsid w:val="006D667E"/>
    <w:rsid w:val="006D6B68"/>
    <w:rsid w:val="006D6FF4"/>
    <w:rsid w:val="006E0189"/>
    <w:rsid w:val="006E057D"/>
    <w:rsid w:val="006E12F6"/>
    <w:rsid w:val="006E1DFD"/>
    <w:rsid w:val="006E3CAD"/>
    <w:rsid w:val="006E443A"/>
    <w:rsid w:val="006F03E4"/>
    <w:rsid w:val="006F15F8"/>
    <w:rsid w:val="006F470D"/>
    <w:rsid w:val="006F4ABD"/>
    <w:rsid w:val="006F4CB3"/>
    <w:rsid w:val="006F52D5"/>
    <w:rsid w:val="006F5E41"/>
    <w:rsid w:val="006F6833"/>
    <w:rsid w:val="006F7289"/>
    <w:rsid w:val="006F7ECF"/>
    <w:rsid w:val="007006E5"/>
    <w:rsid w:val="007029F8"/>
    <w:rsid w:val="00703153"/>
    <w:rsid w:val="007037F6"/>
    <w:rsid w:val="00703B18"/>
    <w:rsid w:val="0070422F"/>
    <w:rsid w:val="0070471E"/>
    <w:rsid w:val="007047A4"/>
    <w:rsid w:val="007049F5"/>
    <w:rsid w:val="00704B05"/>
    <w:rsid w:val="00706905"/>
    <w:rsid w:val="00706B55"/>
    <w:rsid w:val="0070724F"/>
    <w:rsid w:val="00707303"/>
    <w:rsid w:val="00710196"/>
    <w:rsid w:val="0071080F"/>
    <w:rsid w:val="00710FF7"/>
    <w:rsid w:val="00711165"/>
    <w:rsid w:val="0071130A"/>
    <w:rsid w:val="0071264B"/>
    <w:rsid w:val="0071283C"/>
    <w:rsid w:val="007128AA"/>
    <w:rsid w:val="00713D46"/>
    <w:rsid w:val="007142B0"/>
    <w:rsid w:val="0071462E"/>
    <w:rsid w:val="0071482B"/>
    <w:rsid w:val="00714D00"/>
    <w:rsid w:val="00716157"/>
    <w:rsid w:val="00720A0D"/>
    <w:rsid w:val="0072102A"/>
    <w:rsid w:val="00724486"/>
    <w:rsid w:val="00724662"/>
    <w:rsid w:val="00724945"/>
    <w:rsid w:val="00730DDA"/>
    <w:rsid w:val="0073149F"/>
    <w:rsid w:val="00731D02"/>
    <w:rsid w:val="00731EBB"/>
    <w:rsid w:val="00732CAF"/>
    <w:rsid w:val="007341CD"/>
    <w:rsid w:val="00735966"/>
    <w:rsid w:val="007362B2"/>
    <w:rsid w:val="00736BC2"/>
    <w:rsid w:val="00736F20"/>
    <w:rsid w:val="00736F29"/>
    <w:rsid w:val="007376A9"/>
    <w:rsid w:val="007377C0"/>
    <w:rsid w:val="00740CE9"/>
    <w:rsid w:val="00741830"/>
    <w:rsid w:val="00741998"/>
    <w:rsid w:val="0074247F"/>
    <w:rsid w:val="00743334"/>
    <w:rsid w:val="007446A0"/>
    <w:rsid w:val="00745834"/>
    <w:rsid w:val="00747055"/>
    <w:rsid w:val="0074741F"/>
    <w:rsid w:val="00751130"/>
    <w:rsid w:val="007518DC"/>
    <w:rsid w:val="00753D0E"/>
    <w:rsid w:val="00753D68"/>
    <w:rsid w:val="00754079"/>
    <w:rsid w:val="00754545"/>
    <w:rsid w:val="007554F3"/>
    <w:rsid w:val="007565F5"/>
    <w:rsid w:val="00756ECF"/>
    <w:rsid w:val="00756FE6"/>
    <w:rsid w:val="007602EE"/>
    <w:rsid w:val="00763845"/>
    <w:rsid w:val="00764654"/>
    <w:rsid w:val="00764F14"/>
    <w:rsid w:val="007654C2"/>
    <w:rsid w:val="007655C3"/>
    <w:rsid w:val="00766D1E"/>
    <w:rsid w:val="00766FAE"/>
    <w:rsid w:val="0076741B"/>
    <w:rsid w:val="00770040"/>
    <w:rsid w:val="007700C9"/>
    <w:rsid w:val="0077035B"/>
    <w:rsid w:val="00772776"/>
    <w:rsid w:val="00772AB5"/>
    <w:rsid w:val="00772DA5"/>
    <w:rsid w:val="00773F6D"/>
    <w:rsid w:val="007759A6"/>
    <w:rsid w:val="00776025"/>
    <w:rsid w:val="0077730A"/>
    <w:rsid w:val="00780C19"/>
    <w:rsid w:val="00781CFE"/>
    <w:rsid w:val="00782782"/>
    <w:rsid w:val="007828C5"/>
    <w:rsid w:val="00783578"/>
    <w:rsid w:val="00784041"/>
    <w:rsid w:val="0078458E"/>
    <w:rsid w:val="00784F71"/>
    <w:rsid w:val="00786171"/>
    <w:rsid w:val="00786E05"/>
    <w:rsid w:val="007870E2"/>
    <w:rsid w:val="00787330"/>
    <w:rsid w:val="00787D37"/>
    <w:rsid w:val="0079021A"/>
    <w:rsid w:val="007915E4"/>
    <w:rsid w:val="00791766"/>
    <w:rsid w:val="007917D6"/>
    <w:rsid w:val="00791CE8"/>
    <w:rsid w:val="00791E3C"/>
    <w:rsid w:val="00791FB2"/>
    <w:rsid w:val="007921E7"/>
    <w:rsid w:val="00793C96"/>
    <w:rsid w:val="007951C9"/>
    <w:rsid w:val="00796954"/>
    <w:rsid w:val="00796ADF"/>
    <w:rsid w:val="0079712C"/>
    <w:rsid w:val="00797CE8"/>
    <w:rsid w:val="007A0745"/>
    <w:rsid w:val="007A24F0"/>
    <w:rsid w:val="007A29DB"/>
    <w:rsid w:val="007A5366"/>
    <w:rsid w:val="007A55FC"/>
    <w:rsid w:val="007A67B9"/>
    <w:rsid w:val="007A7126"/>
    <w:rsid w:val="007A75F2"/>
    <w:rsid w:val="007A793F"/>
    <w:rsid w:val="007A7A9D"/>
    <w:rsid w:val="007A7CC3"/>
    <w:rsid w:val="007B13B6"/>
    <w:rsid w:val="007B13DE"/>
    <w:rsid w:val="007B15B3"/>
    <w:rsid w:val="007B1DAC"/>
    <w:rsid w:val="007B2147"/>
    <w:rsid w:val="007B32B9"/>
    <w:rsid w:val="007B3BD6"/>
    <w:rsid w:val="007B3EC1"/>
    <w:rsid w:val="007B5C19"/>
    <w:rsid w:val="007B702F"/>
    <w:rsid w:val="007C0219"/>
    <w:rsid w:val="007C1992"/>
    <w:rsid w:val="007C1AB9"/>
    <w:rsid w:val="007C34C8"/>
    <w:rsid w:val="007C3518"/>
    <w:rsid w:val="007C3BD8"/>
    <w:rsid w:val="007C3C79"/>
    <w:rsid w:val="007C5CFD"/>
    <w:rsid w:val="007C60F6"/>
    <w:rsid w:val="007C62BB"/>
    <w:rsid w:val="007C690E"/>
    <w:rsid w:val="007C6C47"/>
    <w:rsid w:val="007C6D44"/>
    <w:rsid w:val="007D030F"/>
    <w:rsid w:val="007D0A3D"/>
    <w:rsid w:val="007D0C1A"/>
    <w:rsid w:val="007D0C67"/>
    <w:rsid w:val="007D0E75"/>
    <w:rsid w:val="007D0EE6"/>
    <w:rsid w:val="007D2892"/>
    <w:rsid w:val="007D3604"/>
    <w:rsid w:val="007D4611"/>
    <w:rsid w:val="007D47E5"/>
    <w:rsid w:val="007D54D3"/>
    <w:rsid w:val="007D6A88"/>
    <w:rsid w:val="007D6F05"/>
    <w:rsid w:val="007D7BD3"/>
    <w:rsid w:val="007E062A"/>
    <w:rsid w:val="007E1B74"/>
    <w:rsid w:val="007E283B"/>
    <w:rsid w:val="007E285A"/>
    <w:rsid w:val="007E304D"/>
    <w:rsid w:val="007E4565"/>
    <w:rsid w:val="007E4568"/>
    <w:rsid w:val="007E4A54"/>
    <w:rsid w:val="007E63A6"/>
    <w:rsid w:val="007E7A3F"/>
    <w:rsid w:val="007E7FF6"/>
    <w:rsid w:val="007F0D85"/>
    <w:rsid w:val="007F562A"/>
    <w:rsid w:val="007F59E1"/>
    <w:rsid w:val="007F5D45"/>
    <w:rsid w:val="007F6BC8"/>
    <w:rsid w:val="007F6C11"/>
    <w:rsid w:val="007F7290"/>
    <w:rsid w:val="00800370"/>
    <w:rsid w:val="008037C9"/>
    <w:rsid w:val="00804EA5"/>
    <w:rsid w:val="00807882"/>
    <w:rsid w:val="00810894"/>
    <w:rsid w:val="008112F0"/>
    <w:rsid w:val="0081132D"/>
    <w:rsid w:val="008122B4"/>
    <w:rsid w:val="008142BF"/>
    <w:rsid w:val="008143B0"/>
    <w:rsid w:val="00814D51"/>
    <w:rsid w:val="00814F05"/>
    <w:rsid w:val="00815501"/>
    <w:rsid w:val="00816E2E"/>
    <w:rsid w:val="008174A8"/>
    <w:rsid w:val="0082098B"/>
    <w:rsid w:val="0082108B"/>
    <w:rsid w:val="00821BF9"/>
    <w:rsid w:val="0082241D"/>
    <w:rsid w:val="00822E27"/>
    <w:rsid w:val="00823F6C"/>
    <w:rsid w:val="00824992"/>
    <w:rsid w:val="00824E89"/>
    <w:rsid w:val="00825962"/>
    <w:rsid w:val="00825D5B"/>
    <w:rsid w:val="008260BB"/>
    <w:rsid w:val="008269B1"/>
    <w:rsid w:val="008273B1"/>
    <w:rsid w:val="00827B35"/>
    <w:rsid w:val="008318BD"/>
    <w:rsid w:val="008331B7"/>
    <w:rsid w:val="00837AFF"/>
    <w:rsid w:val="0084024F"/>
    <w:rsid w:val="00840260"/>
    <w:rsid w:val="008410B6"/>
    <w:rsid w:val="008413C6"/>
    <w:rsid w:val="00841892"/>
    <w:rsid w:val="00845FB4"/>
    <w:rsid w:val="00850DA2"/>
    <w:rsid w:val="00850EC5"/>
    <w:rsid w:val="00852118"/>
    <w:rsid w:val="00852456"/>
    <w:rsid w:val="00852959"/>
    <w:rsid w:val="008543C0"/>
    <w:rsid w:val="00855A04"/>
    <w:rsid w:val="00860B3F"/>
    <w:rsid w:val="0086128F"/>
    <w:rsid w:val="0086143F"/>
    <w:rsid w:val="00862506"/>
    <w:rsid w:val="00862567"/>
    <w:rsid w:val="00862D25"/>
    <w:rsid w:val="00864C6D"/>
    <w:rsid w:val="00864FEC"/>
    <w:rsid w:val="0086524B"/>
    <w:rsid w:val="00865A52"/>
    <w:rsid w:val="00865A62"/>
    <w:rsid w:val="00866385"/>
    <w:rsid w:val="00871982"/>
    <w:rsid w:val="008719CE"/>
    <w:rsid w:val="0087203B"/>
    <w:rsid w:val="0087303E"/>
    <w:rsid w:val="00873DA6"/>
    <w:rsid w:val="008758B7"/>
    <w:rsid w:val="00875DC8"/>
    <w:rsid w:val="00876714"/>
    <w:rsid w:val="00876776"/>
    <w:rsid w:val="00876D5D"/>
    <w:rsid w:val="008800AC"/>
    <w:rsid w:val="0088061C"/>
    <w:rsid w:val="0088159A"/>
    <w:rsid w:val="0088312E"/>
    <w:rsid w:val="008834C4"/>
    <w:rsid w:val="008837E1"/>
    <w:rsid w:val="008841C4"/>
    <w:rsid w:val="00884245"/>
    <w:rsid w:val="00890415"/>
    <w:rsid w:val="00891699"/>
    <w:rsid w:val="00892844"/>
    <w:rsid w:val="00893579"/>
    <w:rsid w:val="008A3B7B"/>
    <w:rsid w:val="008A56AD"/>
    <w:rsid w:val="008A75F8"/>
    <w:rsid w:val="008A78D9"/>
    <w:rsid w:val="008B071C"/>
    <w:rsid w:val="008B0B00"/>
    <w:rsid w:val="008B0F17"/>
    <w:rsid w:val="008B17D4"/>
    <w:rsid w:val="008B1A90"/>
    <w:rsid w:val="008B1E8F"/>
    <w:rsid w:val="008B25F4"/>
    <w:rsid w:val="008B27E1"/>
    <w:rsid w:val="008B3E34"/>
    <w:rsid w:val="008B4551"/>
    <w:rsid w:val="008B487C"/>
    <w:rsid w:val="008B53EF"/>
    <w:rsid w:val="008B71AB"/>
    <w:rsid w:val="008B7F5F"/>
    <w:rsid w:val="008B7FAC"/>
    <w:rsid w:val="008C0133"/>
    <w:rsid w:val="008C06A4"/>
    <w:rsid w:val="008C18BF"/>
    <w:rsid w:val="008C1A2C"/>
    <w:rsid w:val="008C1F32"/>
    <w:rsid w:val="008C3E5A"/>
    <w:rsid w:val="008C4E8E"/>
    <w:rsid w:val="008C5F5F"/>
    <w:rsid w:val="008C6170"/>
    <w:rsid w:val="008C6D07"/>
    <w:rsid w:val="008C6EF6"/>
    <w:rsid w:val="008C7430"/>
    <w:rsid w:val="008C7560"/>
    <w:rsid w:val="008D1C1F"/>
    <w:rsid w:val="008D3850"/>
    <w:rsid w:val="008D497C"/>
    <w:rsid w:val="008D59B1"/>
    <w:rsid w:val="008D5D4A"/>
    <w:rsid w:val="008D66F2"/>
    <w:rsid w:val="008D696A"/>
    <w:rsid w:val="008D6999"/>
    <w:rsid w:val="008D7021"/>
    <w:rsid w:val="008E1466"/>
    <w:rsid w:val="008E15D6"/>
    <w:rsid w:val="008E22CB"/>
    <w:rsid w:val="008E3148"/>
    <w:rsid w:val="008E3536"/>
    <w:rsid w:val="008E3E67"/>
    <w:rsid w:val="008E4EBC"/>
    <w:rsid w:val="008E56DC"/>
    <w:rsid w:val="008E59E5"/>
    <w:rsid w:val="008F05AC"/>
    <w:rsid w:val="008F0DDF"/>
    <w:rsid w:val="008F6ECF"/>
    <w:rsid w:val="009003DF"/>
    <w:rsid w:val="00901A10"/>
    <w:rsid w:val="00901AF7"/>
    <w:rsid w:val="0090284E"/>
    <w:rsid w:val="0090286F"/>
    <w:rsid w:val="009028E5"/>
    <w:rsid w:val="00902A44"/>
    <w:rsid w:val="00902FF9"/>
    <w:rsid w:val="009039F2"/>
    <w:rsid w:val="00903B37"/>
    <w:rsid w:val="00904463"/>
    <w:rsid w:val="0090456E"/>
    <w:rsid w:val="00905C56"/>
    <w:rsid w:val="00906DF7"/>
    <w:rsid w:val="00907337"/>
    <w:rsid w:val="00907B45"/>
    <w:rsid w:val="00907BC7"/>
    <w:rsid w:val="00911A4F"/>
    <w:rsid w:val="00913113"/>
    <w:rsid w:val="009141BD"/>
    <w:rsid w:val="00915081"/>
    <w:rsid w:val="00915BB6"/>
    <w:rsid w:val="00915F2B"/>
    <w:rsid w:val="00916AE8"/>
    <w:rsid w:val="00917AEB"/>
    <w:rsid w:val="00917E06"/>
    <w:rsid w:val="00920188"/>
    <w:rsid w:val="00920998"/>
    <w:rsid w:val="00924124"/>
    <w:rsid w:val="00924E72"/>
    <w:rsid w:val="009258C7"/>
    <w:rsid w:val="00926908"/>
    <w:rsid w:val="00926B85"/>
    <w:rsid w:val="009276E0"/>
    <w:rsid w:val="00927B41"/>
    <w:rsid w:val="0093273B"/>
    <w:rsid w:val="009329DC"/>
    <w:rsid w:val="009335B2"/>
    <w:rsid w:val="009335D8"/>
    <w:rsid w:val="00936040"/>
    <w:rsid w:val="009367D3"/>
    <w:rsid w:val="009376EE"/>
    <w:rsid w:val="009403D5"/>
    <w:rsid w:val="00940885"/>
    <w:rsid w:val="009416FA"/>
    <w:rsid w:val="0094245B"/>
    <w:rsid w:val="009428EC"/>
    <w:rsid w:val="009443FD"/>
    <w:rsid w:val="0094542C"/>
    <w:rsid w:val="009454D7"/>
    <w:rsid w:val="009503F9"/>
    <w:rsid w:val="00951E60"/>
    <w:rsid w:val="00952046"/>
    <w:rsid w:val="00952306"/>
    <w:rsid w:val="00953012"/>
    <w:rsid w:val="00953683"/>
    <w:rsid w:val="009539CF"/>
    <w:rsid w:val="00953E82"/>
    <w:rsid w:val="0095576C"/>
    <w:rsid w:val="009613CC"/>
    <w:rsid w:val="009619D5"/>
    <w:rsid w:val="00961F15"/>
    <w:rsid w:val="009635DA"/>
    <w:rsid w:val="00963638"/>
    <w:rsid w:val="00964ECC"/>
    <w:rsid w:val="00965E49"/>
    <w:rsid w:val="00967127"/>
    <w:rsid w:val="0096724B"/>
    <w:rsid w:val="009709B3"/>
    <w:rsid w:val="00970AD0"/>
    <w:rsid w:val="0097131A"/>
    <w:rsid w:val="009718E5"/>
    <w:rsid w:val="00971D1A"/>
    <w:rsid w:val="00972AFB"/>
    <w:rsid w:val="00973A8A"/>
    <w:rsid w:val="00974619"/>
    <w:rsid w:val="00974DA4"/>
    <w:rsid w:val="009756A5"/>
    <w:rsid w:val="00975871"/>
    <w:rsid w:val="00976771"/>
    <w:rsid w:val="00976956"/>
    <w:rsid w:val="00977CE7"/>
    <w:rsid w:val="00980520"/>
    <w:rsid w:val="00980558"/>
    <w:rsid w:val="00981932"/>
    <w:rsid w:val="009834F9"/>
    <w:rsid w:val="009839BD"/>
    <w:rsid w:val="00983FC5"/>
    <w:rsid w:val="00984758"/>
    <w:rsid w:val="00984F9C"/>
    <w:rsid w:val="00985752"/>
    <w:rsid w:val="009878E1"/>
    <w:rsid w:val="00990EA5"/>
    <w:rsid w:val="00991627"/>
    <w:rsid w:val="0099201C"/>
    <w:rsid w:val="0099308A"/>
    <w:rsid w:val="00993197"/>
    <w:rsid w:val="0099428F"/>
    <w:rsid w:val="00994B74"/>
    <w:rsid w:val="00994F4D"/>
    <w:rsid w:val="0099529D"/>
    <w:rsid w:val="00995F8A"/>
    <w:rsid w:val="0099633D"/>
    <w:rsid w:val="00997F82"/>
    <w:rsid w:val="009A03D4"/>
    <w:rsid w:val="009A0DD9"/>
    <w:rsid w:val="009A10BD"/>
    <w:rsid w:val="009A1B0F"/>
    <w:rsid w:val="009A2478"/>
    <w:rsid w:val="009A2692"/>
    <w:rsid w:val="009A44C5"/>
    <w:rsid w:val="009A5BAF"/>
    <w:rsid w:val="009A6C80"/>
    <w:rsid w:val="009A7AFD"/>
    <w:rsid w:val="009B00FA"/>
    <w:rsid w:val="009B15E3"/>
    <w:rsid w:val="009B320E"/>
    <w:rsid w:val="009B7526"/>
    <w:rsid w:val="009C0862"/>
    <w:rsid w:val="009C2251"/>
    <w:rsid w:val="009C3868"/>
    <w:rsid w:val="009C3AC0"/>
    <w:rsid w:val="009C4117"/>
    <w:rsid w:val="009C4DE0"/>
    <w:rsid w:val="009C54E7"/>
    <w:rsid w:val="009C5BDF"/>
    <w:rsid w:val="009C5CC5"/>
    <w:rsid w:val="009C7310"/>
    <w:rsid w:val="009C7937"/>
    <w:rsid w:val="009C7F08"/>
    <w:rsid w:val="009D167D"/>
    <w:rsid w:val="009D1978"/>
    <w:rsid w:val="009D1985"/>
    <w:rsid w:val="009D324E"/>
    <w:rsid w:val="009D3520"/>
    <w:rsid w:val="009D4C7E"/>
    <w:rsid w:val="009D4CA4"/>
    <w:rsid w:val="009D4DBC"/>
    <w:rsid w:val="009D51CC"/>
    <w:rsid w:val="009D6262"/>
    <w:rsid w:val="009D7A27"/>
    <w:rsid w:val="009D7F5B"/>
    <w:rsid w:val="009E05FA"/>
    <w:rsid w:val="009E35A4"/>
    <w:rsid w:val="009E3A02"/>
    <w:rsid w:val="009E7C39"/>
    <w:rsid w:val="009F0240"/>
    <w:rsid w:val="009F0B94"/>
    <w:rsid w:val="009F0D56"/>
    <w:rsid w:val="009F1285"/>
    <w:rsid w:val="009F53F0"/>
    <w:rsid w:val="009F710C"/>
    <w:rsid w:val="00A0036C"/>
    <w:rsid w:val="00A00417"/>
    <w:rsid w:val="00A00917"/>
    <w:rsid w:val="00A00CBB"/>
    <w:rsid w:val="00A00E1A"/>
    <w:rsid w:val="00A038EE"/>
    <w:rsid w:val="00A04448"/>
    <w:rsid w:val="00A0449F"/>
    <w:rsid w:val="00A04BB8"/>
    <w:rsid w:val="00A04F87"/>
    <w:rsid w:val="00A06FF6"/>
    <w:rsid w:val="00A0740E"/>
    <w:rsid w:val="00A1026B"/>
    <w:rsid w:val="00A10633"/>
    <w:rsid w:val="00A10B41"/>
    <w:rsid w:val="00A110CC"/>
    <w:rsid w:val="00A1149F"/>
    <w:rsid w:val="00A12234"/>
    <w:rsid w:val="00A12632"/>
    <w:rsid w:val="00A12724"/>
    <w:rsid w:val="00A12AA2"/>
    <w:rsid w:val="00A138C6"/>
    <w:rsid w:val="00A139C1"/>
    <w:rsid w:val="00A142BA"/>
    <w:rsid w:val="00A144CF"/>
    <w:rsid w:val="00A1549F"/>
    <w:rsid w:val="00A1687A"/>
    <w:rsid w:val="00A16D1E"/>
    <w:rsid w:val="00A2111E"/>
    <w:rsid w:val="00A22A8C"/>
    <w:rsid w:val="00A241BA"/>
    <w:rsid w:val="00A26166"/>
    <w:rsid w:val="00A262C3"/>
    <w:rsid w:val="00A264CF"/>
    <w:rsid w:val="00A26BF0"/>
    <w:rsid w:val="00A27A61"/>
    <w:rsid w:val="00A306B8"/>
    <w:rsid w:val="00A30DE5"/>
    <w:rsid w:val="00A31454"/>
    <w:rsid w:val="00A3164D"/>
    <w:rsid w:val="00A31E5D"/>
    <w:rsid w:val="00A32046"/>
    <w:rsid w:val="00A320FE"/>
    <w:rsid w:val="00A34469"/>
    <w:rsid w:val="00A35A4D"/>
    <w:rsid w:val="00A3657C"/>
    <w:rsid w:val="00A36BD2"/>
    <w:rsid w:val="00A36DC4"/>
    <w:rsid w:val="00A36FC9"/>
    <w:rsid w:val="00A40B6E"/>
    <w:rsid w:val="00A41D07"/>
    <w:rsid w:val="00A435FE"/>
    <w:rsid w:val="00A4391F"/>
    <w:rsid w:val="00A45076"/>
    <w:rsid w:val="00A452D9"/>
    <w:rsid w:val="00A45F4B"/>
    <w:rsid w:val="00A463BB"/>
    <w:rsid w:val="00A463BF"/>
    <w:rsid w:val="00A51CF0"/>
    <w:rsid w:val="00A52290"/>
    <w:rsid w:val="00A525EF"/>
    <w:rsid w:val="00A56300"/>
    <w:rsid w:val="00A57112"/>
    <w:rsid w:val="00A5777F"/>
    <w:rsid w:val="00A6190F"/>
    <w:rsid w:val="00A64245"/>
    <w:rsid w:val="00A64A34"/>
    <w:rsid w:val="00A64C79"/>
    <w:rsid w:val="00A65B00"/>
    <w:rsid w:val="00A71C8E"/>
    <w:rsid w:val="00A722E4"/>
    <w:rsid w:val="00A73EA1"/>
    <w:rsid w:val="00A7443A"/>
    <w:rsid w:val="00A74A8D"/>
    <w:rsid w:val="00A75196"/>
    <w:rsid w:val="00A76386"/>
    <w:rsid w:val="00A76C02"/>
    <w:rsid w:val="00A775DD"/>
    <w:rsid w:val="00A778EC"/>
    <w:rsid w:val="00A77D64"/>
    <w:rsid w:val="00A77F82"/>
    <w:rsid w:val="00A816CB"/>
    <w:rsid w:val="00A83BE5"/>
    <w:rsid w:val="00A853DB"/>
    <w:rsid w:val="00A86B75"/>
    <w:rsid w:val="00A870E4"/>
    <w:rsid w:val="00A87397"/>
    <w:rsid w:val="00A87895"/>
    <w:rsid w:val="00A9006A"/>
    <w:rsid w:val="00A910AB"/>
    <w:rsid w:val="00A932F9"/>
    <w:rsid w:val="00A9356D"/>
    <w:rsid w:val="00A93B87"/>
    <w:rsid w:val="00A95244"/>
    <w:rsid w:val="00A95798"/>
    <w:rsid w:val="00A962D6"/>
    <w:rsid w:val="00AA19B0"/>
    <w:rsid w:val="00AA2160"/>
    <w:rsid w:val="00AA3024"/>
    <w:rsid w:val="00AA3377"/>
    <w:rsid w:val="00AA4806"/>
    <w:rsid w:val="00AA5638"/>
    <w:rsid w:val="00AA5CEC"/>
    <w:rsid w:val="00AA646B"/>
    <w:rsid w:val="00AA7B9D"/>
    <w:rsid w:val="00AB124C"/>
    <w:rsid w:val="00AB3DD1"/>
    <w:rsid w:val="00AB4599"/>
    <w:rsid w:val="00AB4601"/>
    <w:rsid w:val="00AB55C0"/>
    <w:rsid w:val="00AB5F03"/>
    <w:rsid w:val="00AB5F43"/>
    <w:rsid w:val="00AB6E3D"/>
    <w:rsid w:val="00AB6F40"/>
    <w:rsid w:val="00AB6F78"/>
    <w:rsid w:val="00AC126D"/>
    <w:rsid w:val="00AC1954"/>
    <w:rsid w:val="00AC56E9"/>
    <w:rsid w:val="00AC5723"/>
    <w:rsid w:val="00AC6948"/>
    <w:rsid w:val="00AC6B5B"/>
    <w:rsid w:val="00AC7E38"/>
    <w:rsid w:val="00AD0258"/>
    <w:rsid w:val="00AD106A"/>
    <w:rsid w:val="00AD3877"/>
    <w:rsid w:val="00AD39C6"/>
    <w:rsid w:val="00AD3A0C"/>
    <w:rsid w:val="00AD3F0C"/>
    <w:rsid w:val="00AD4670"/>
    <w:rsid w:val="00AD4830"/>
    <w:rsid w:val="00AD4907"/>
    <w:rsid w:val="00AD5833"/>
    <w:rsid w:val="00AD751F"/>
    <w:rsid w:val="00AE121B"/>
    <w:rsid w:val="00AE42F3"/>
    <w:rsid w:val="00AE59C8"/>
    <w:rsid w:val="00AE6A6B"/>
    <w:rsid w:val="00AE6F54"/>
    <w:rsid w:val="00AF10CA"/>
    <w:rsid w:val="00AF35EB"/>
    <w:rsid w:val="00AF4D60"/>
    <w:rsid w:val="00AF5321"/>
    <w:rsid w:val="00AF57BB"/>
    <w:rsid w:val="00AF6549"/>
    <w:rsid w:val="00AF77DC"/>
    <w:rsid w:val="00AF7C65"/>
    <w:rsid w:val="00B000A7"/>
    <w:rsid w:val="00B00D95"/>
    <w:rsid w:val="00B0171F"/>
    <w:rsid w:val="00B01A96"/>
    <w:rsid w:val="00B0361B"/>
    <w:rsid w:val="00B0402B"/>
    <w:rsid w:val="00B04057"/>
    <w:rsid w:val="00B04880"/>
    <w:rsid w:val="00B1125B"/>
    <w:rsid w:val="00B11273"/>
    <w:rsid w:val="00B11E85"/>
    <w:rsid w:val="00B12B3D"/>
    <w:rsid w:val="00B17CDE"/>
    <w:rsid w:val="00B21171"/>
    <w:rsid w:val="00B220A7"/>
    <w:rsid w:val="00B24140"/>
    <w:rsid w:val="00B25DA7"/>
    <w:rsid w:val="00B27D60"/>
    <w:rsid w:val="00B30A03"/>
    <w:rsid w:val="00B334C0"/>
    <w:rsid w:val="00B34514"/>
    <w:rsid w:val="00B34BFD"/>
    <w:rsid w:val="00B34EE3"/>
    <w:rsid w:val="00B359B6"/>
    <w:rsid w:val="00B3756B"/>
    <w:rsid w:val="00B4122F"/>
    <w:rsid w:val="00B4179D"/>
    <w:rsid w:val="00B4307C"/>
    <w:rsid w:val="00B43E4B"/>
    <w:rsid w:val="00B442A1"/>
    <w:rsid w:val="00B44CDC"/>
    <w:rsid w:val="00B4575F"/>
    <w:rsid w:val="00B45D2E"/>
    <w:rsid w:val="00B46032"/>
    <w:rsid w:val="00B4749A"/>
    <w:rsid w:val="00B476DE"/>
    <w:rsid w:val="00B479B5"/>
    <w:rsid w:val="00B5096A"/>
    <w:rsid w:val="00B5315D"/>
    <w:rsid w:val="00B555A3"/>
    <w:rsid w:val="00B558B9"/>
    <w:rsid w:val="00B5647D"/>
    <w:rsid w:val="00B56526"/>
    <w:rsid w:val="00B56E7D"/>
    <w:rsid w:val="00B570CB"/>
    <w:rsid w:val="00B574EA"/>
    <w:rsid w:val="00B57A84"/>
    <w:rsid w:val="00B57DD9"/>
    <w:rsid w:val="00B6162D"/>
    <w:rsid w:val="00B61A9A"/>
    <w:rsid w:val="00B633FE"/>
    <w:rsid w:val="00B638FC"/>
    <w:rsid w:val="00B643F7"/>
    <w:rsid w:val="00B64B8E"/>
    <w:rsid w:val="00B650F2"/>
    <w:rsid w:val="00B65ADA"/>
    <w:rsid w:val="00B65C38"/>
    <w:rsid w:val="00B65C66"/>
    <w:rsid w:val="00B66A56"/>
    <w:rsid w:val="00B67701"/>
    <w:rsid w:val="00B70D93"/>
    <w:rsid w:val="00B7130A"/>
    <w:rsid w:val="00B71634"/>
    <w:rsid w:val="00B72574"/>
    <w:rsid w:val="00B72E5D"/>
    <w:rsid w:val="00B731BB"/>
    <w:rsid w:val="00B737C7"/>
    <w:rsid w:val="00B74146"/>
    <w:rsid w:val="00B7423C"/>
    <w:rsid w:val="00B749C6"/>
    <w:rsid w:val="00B75693"/>
    <w:rsid w:val="00B7579A"/>
    <w:rsid w:val="00B81D53"/>
    <w:rsid w:val="00B82796"/>
    <w:rsid w:val="00B8281C"/>
    <w:rsid w:val="00B838CF"/>
    <w:rsid w:val="00B8423D"/>
    <w:rsid w:val="00B856FC"/>
    <w:rsid w:val="00B85DFF"/>
    <w:rsid w:val="00B85E22"/>
    <w:rsid w:val="00B8602B"/>
    <w:rsid w:val="00B875D0"/>
    <w:rsid w:val="00B911B2"/>
    <w:rsid w:val="00B91792"/>
    <w:rsid w:val="00B91F31"/>
    <w:rsid w:val="00B920C6"/>
    <w:rsid w:val="00B923CC"/>
    <w:rsid w:val="00B945C5"/>
    <w:rsid w:val="00B9493D"/>
    <w:rsid w:val="00B963CA"/>
    <w:rsid w:val="00B97137"/>
    <w:rsid w:val="00B97DE7"/>
    <w:rsid w:val="00BA0A07"/>
    <w:rsid w:val="00BA215E"/>
    <w:rsid w:val="00BA2721"/>
    <w:rsid w:val="00BA2F8F"/>
    <w:rsid w:val="00BA3071"/>
    <w:rsid w:val="00BA38B8"/>
    <w:rsid w:val="00BA3EFF"/>
    <w:rsid w:val="00BA43AF"/>
    <w:rsid w:val="00BA5BE7"/>
    <w:rsid w:val="00BA6183"/>
    <w:rsid w:val="00BA7C2E"/>
    <w:rsid w:val="00BA7E0B"/>
    <w:rsid w:val="00BB2411"/>
    <w:rsid w:val="00BB3D44"/>
    <w:rsid w:val="00BB42D5"/>
    <w:rsid w:val="00BB5167"/>
    <w:rsid w:val="00BB6129"/>
    <w:rsid w:val="00BB7A61"/>
    <w:rsid w:val="00BB7D30"/>
    <w:rsid w:val="00BB7DB8"/>
    <w:rsid w:val="00BC0E3C"/>
    <w:rsid w:val="00BC0E81"/>
    <w:rsid w:val="00BC28D5"/>
    <w:rsid w:val="00BC3467"/>
    <w:rsid w:val="00BC3F89"/>
    <w:rsid w:val="00BC4061"/>
    <w:rsid w:val="00BC4FF6"/>
    <w:rsid w:val="00BC54A8"/>
    <w:rsid w:val="00BC554D"/>
    <w:rsid w:val="00BC5613"/>
    <w:rsid w:val="00BC5A34"/>
    <w:rsid w:val="00BC661E"/>
    <w:rsid w:val="00BC6EA0"/>
    <w:rsid w:val="00BC7837"/>
    <w:rsid w:val="00BC7BAD"/>
    <w:rsid w:val="00BD0DD5"/>
    <w:rsid w:val="00BD1218"/>
    <w:rsid w:val="00BD1BC7"/>
    <w:rsid w:val="00BD207E"/>
    <w:rsid w:val="00BD208A"/>
    <w:rsid w:val="00BD301A"/>
    <w:rsid w:val="00BD3B3E"/>
    <w:rsid w:val="00BD48BC"/>
    <w:rsid w:val="00BD5ED9"/>
    <w:rsid w:val="00BD623D"/>
    <w:rsid w:val="00BE18D1"/>
    <w:rsid w:val="00BE1E2A"/>
    <w:rsid w:val="00BE20E7"/>
    <w:rsid w:val="00BE2E85"/>
    <w:rsid w:val="00BE4096"/>
    <w:rsid w:val="00BE4130"/>
    <w:rsid w:val="00BE4610"/>
    <w:rsid w:val="00BE545D"/>
    <w:rsid w:val="00BE5759"/>
    <w:rsid w:val="00BE5A64"/>
    <w:rsid w:val="00BE6BFA"/>
    <w:rsid w:val="00BF0528"/>
    <w:rsid w:val="00BF1665"/>
    <w:rsid w:val="00BF180D"/>
    <w:rsid w:val="00BF1E54"/>
    <w:rsid w:val="00BF3D35"/>
    <w:rsid w:val="00C00678"/>
    <w:rsid w:val="00C01545"/>
    <w:rsid w:val="00C015B2"/>
    <w:rsid w:val="00C018E9"/>
    <w:rsid w:val="00C01BA7"/>
    <w:rsid w:val="00C032F0"/>
    <w:rsid w:val="00C0453A"/>
    <w:rsid w:val="00C04FCD"/>
    <w:rsid w:val="00C05846"/>
    <w:rsid w:val="00C06152"/>
    <w:rsid w:val="00C069AB"/>
    <w:rsid w:val="00C06FF6"/>
    <w:rsid w:val="00C10FE5"/>
    <w:rsid w:val="00C1108D"/>
    <w:rsid w:val="00C111DE"/>
    <w:rsid w:val="00C11AE4"/>
    <w:rsid w:val="00C11C91"/>
    <w:rsid w:val="00C12AFD"/>
    <w:rsid w:val="00C12DBE"/>
    <w:rsid w:val="00C13B8A"/>
    <w:rsid w:val="00C13F7F"/>
    <w:rsid w:val="00C146B8"/>
    <w:rsid w:val="00C14DEE"/>
    <w:rsid w:val="00C151BB"/>
    <w:rsid w:val="00C157BA"/>
    <w:rsid w:val="00C158EB"/>
    <w:rsid w:val="00C15E32"/>
    <w:rsid w:val="00C1604E"/>
    <w:rsid w:val="00C166D1"/>
    <w:rsid w:val="00C16C7F"/>
    <w:rsid w:val="00C17FDA"/>
    <w:rsid w:val="00C20C0B"/>
    <w:rsid w:val="00C216C5"/>
    <w:rsid w:val="00C2321D"/>
    <w:rsid w:val="00C26CE0"/>
    <w:rsid w:val="00C27EA8"/>
    <w:rsid w:val="00C3119C"/>
    <w:rsid w:val="00C329C1"/>
    <w:rsid w:val="00C336FF"/>
    <w:rsid w:val="00C33890"/>
    <w:rsid w:val="00C362FD"/>
    <w:rsid w:val="00C36BC4"/>
    <w:rsid w:val="00C36D88"/>
    <w:rsid w:val="00C3763B"/>
    <w:rsid w:val="00C40CD3"/>
    <w:rsid w:val="00C40E8F"/>
    <w:rsid w:val="00C41565"/>
    <w:rsid w:val="00C421BA"/>
    <w:rsid w:val="00C42445"/>
    <w:rsid w:val="00C425B2"/>
    <w:rsid w:val="00C4329A"/>
    <w:rsid w:val="00C435B0"/>
    <w:rsid w:val="00C43A19"/>
    <w:rsid w:val="00C43D1B"/>
    <w:rsid w:val="00C4455E"/>
    <w:rsid w:val="00C44F04"/>
    <w:rsid w:val="00C4514A"/>
    <w:rsid w:val="00C4545A"/>
    <w:rsid w:val="00C454BF"/>
    <w:rsid w:val="00C45D43"/>
    <w:rsid w:val="00C46118"/>
    <w:rsid w:val="00C4626F"/>
    <w:rsid w:val="00C475F1"/>
    <w:rsid w:val="00C47CD5"/>
    <w:rsid w:val="00C5181A"/>
    <w:rsid w:val="00C52893"/>
    <w:rsid w:val="00C54E09"/>
    <w:rsid w:val="00C567C7"/>
    <w:rsid w:val="00C56EA6"/>
    <w:rsid w:val="00C57B83"/>
    <w:rsid w:val="00C604BC"/>
    <w:rsid w:val="00C605BB"/>
    <w:rsid w:val="00C60B6D"/>
    <w:rsid w:val="00C60FEB"/>
    <w:rsid w:val="00C6507E"/>
    <w:rsid w:val="00C656A5"/>
    <w:rsid w:val="00C65AA1"/>
    <w:rsid w:val="00C66946"/>
    <w:rsid w:val="00C702A4"/>
    <w:rsid w:val="00C705AD"/>
    <w:rsid w:val="00C70AF3"/>
    <w:rsid w:val="00C70B8C"/>
    <w:rsid w:val="00C7305D"/>
    <w:rsid w:val="00C7345F"/>
    <w:rsid w:val="00C738BC"/>
    <w:rsid w:val="00C73999"/>
    <w:rsid w:val="00C7539E"/>
    <w:rsid w:val="00C76862"/>
    <w:rsid w:val="00C80B72"/>
    <w:rsid w:val="00C819CA"/>
    <w:rsid w:val="00C81FAF"/>
    <w:rsid w:val="00C84435"/>
    <w:rsid w:val="00C84B58"/>
    <w:rsid w:val="00C868D0"/>
    <w:rsid w:val="00C87842"/>
    <w:rsid w:val="00C90D73"/>
    <w:rsid w:val="00C90F18"/>
    <w:rsid w:val="00C92230"/>
    <w:rsid w:val="00C92DCE"/>
    <w:rsid w:val="00C92DD1"/>
    <w:rsid w:val="00C93242"/>
    <w:rsid w:val="00C95075"/>
    <w:rsid w:val="00C957ED"/>
    <w:rsid w:val="00CA18B5"/>
    <w:rsid w:val="00CA2C34"/>
    <w:rsid w:val="00CA3CAE"/>
    <w:rsid w:val="00CA4065"/>
    <w:rsid w:val="00CA4EEB"/>
    <w:rsid w:val="00CA553D"/>
    <w:rsid w:val="00CA6B56"/>
    <w:rsid w:val="00CA760E"/>
    <w:rsid w:val="00CA7DEE"/>
    <w:rsid w:val="00CB0EF2"/>
    <w:rsid w:val="00CB1A77"/>
    <w:rsid w:val="00CB22FC"/>
    <w:rsid w:val="00CB4F56"/>
    <w:rsid w:val="00CB5647"/>
    <w:rsid w:val="00CB578C"/>
    <w:rsid w:val="00CB59C0"/>
    <w:rsid w:val="00CB5EC0"/>
    <w:rsid w:val="00CB6EAD"/>
    <w:rsid w:val="00CB6F5A"/>
    <w:rsid w:val="00CC0C55"/>
    <w:rsid w:val="00CC0E63"/>
    <w:rsid w:val="00CC1942"/>
    <w:rsid w:val="00CC1BCB"/>
    <w:rsid w:val="00CC33AB"/>
    <w:rsid w:val="00CC3870"/>
    <w:rsid w:val="00CC6D06"/>
    <w:rsid w:val="00CC6E22"/>
    <w:rsid w:val="00CC7431"/>
    <w:rsid w:val="00CC7C28"/>
    <w:rsid w:val="00CC7CCD"/>
    <w:rsid w:val="00CC7D2C"/>
    <w:rsid w:val="00CD032E"/>
    <w:rsid w:val="00CD0A01"/>
    <w:rsid w:val="00CD0AE0"/>
    <w:rsid w:val="00CD0B5B"/>
    <w:rsid w:val="00CD1D9F"/>
    <w:rsid w:val="00CD56D1"/>
    <w:rsid w:val="00CD5C6C"/>
    <w:rsid w:val="00CD78FE"/>
    <w:rsid w:val="00CD7EE2"/>
    <w:rsid w:val="00CE0A95"/>
    <w:rsid w:val="00CE0F70"/>
    <w:rsid w:val="00CE180F"/>
    <w:rsid w:val="00CE3F5B"/>
    <w:rsid w:val="00CE4FDF"/>
    <w:rsid w:val="00CE7AF8"/>
    <w:rsid w:val="00CF00AC"/>
    <w:rsid w:val="00CF060D"/>
    <w:rsid w:val="00CF0653"/>
    <w:rsid w:val="00CF1CA9"/>
    <w:rsid w:val="00CF20C9"/>
    <w:rsid w:val="00CF39A3"/>
    <w:rsid w:val="00CF46BC"/>
    <w:rsid w:val="00CF4FCF"/>
    <w:rsid w:val="00CF582B"/>
    <w:rsid w:val="00CF5B68"/>
    <w:rsid w:val="00CF64DE"/>
    <w:rsid w:val="00CF6FBE"/>
    <w:rsid w:val="00D006F3"/>
    <w:rsid w:val="00D00DBD"/>
    <w:rsid w:val="00D00F33"/>
    <w:rsid w:val="00D02DE0"/>
    <w:rsid w:val="00D031D8"/>
    <w:rsid w:val="00D048E3"/>
    <w:rsid w:val="00D05A83"/>
    <w:rsid w:val="00D07F1F"/>
    <w:rsid w:val="00D108F3"/>
    <w:rsid w:val="00D1184B"/>
    <w:rsid w:val="00D11B11"/>
    <w:rsid w:val="00D12939"/>
    <w:rsid w:val="00D138B9"/>
    <w:rsid w:val="00D151F4"/>
    <w:rsid w:val="00D153C4"/>
    <w:rsid w:val="00D16770"/>
    <w:rsid w:val="00D20143"/>
    <w:rsid w:val="00D20C16"/>
    <w:rsid w:val="00D21687"/>
    <w:rsid w:val="00D221F8"/>
    <w:rsid w:val="00D22C6C"/>
    <w:rsid w:val="00D22E28"/>
    <w:rsid w:val="00D22F2A"/>
    <w:rsid w:val="00D2456B"/>
    <w:rsid w:val="00D25CD0"/>
    <w:rsid w:val="00D27285"/>
    <w:rsid w:val="00D27C1A"/>
    <w:rsid w:val="00D27E7F"/>
    <w:rsid w:val="00D306D5"/>
    <w:rsid w:val="00D30910"/>
    <w:rsid w:val="00D3129B"/>
    <w:rsid w:val="00D322E0"/>
    <w:rsid w:val="00D3332E"/>
    <w:rsid w:val="00D34F86"/>
    <w:rsid w:val="00D356D7"/>
    <w:rsid w:val="00D3730F"/>
    <w:rsid w:val="00D375CC"/>
    <w:rsid w:val="00D40078"/>
    <w:rsid w:val="00D40DFD"/>
    <w:rsid w:val="00D41490"/>
    <w:rsid w:val="00D41688"/>
    <w:rsid w:val="00D423DD"/>
    <w:rsid w:val="00D42CE9"/>
    <w:rsid w:val="00D43313"/>
    <w:rsid w:val="00D4368E"/>
    <w:rsid w:val="00D4437E"/>
    <w:rsid w:val="00D44448"/>
    <w:rsid w:val="00D47DDA"/>
    <w:rsid w:val="00D50054"/>
    <w:rsid w:val="00D5034B"/>
    <w:rsid w:val="00D50BF4"/>
    <w:rsid w:val="00D50C9A"/>
    <w:rsid w:val="00D52B90"/>
    <w:rsid w:val="00D55217"/>
    <w:rsid w:val="00D55CBE"/>
    <w:rsid w:val="00D56C45"/>
    <w:rsid w:val="00D56F82"/>
    <w:rsid w:val="00D57B35"/>
    <w:rsid w:val="00D61741"/>
    <w:rsid w:val="00D619C1"/>
    <w:rsid w:val="00D62013"/>
    <w:rsid w:val="00D62563"/>
    <w:rsid w:val="00D6375A"/>
    <w:rsid w:val="00D63F26"/>
    <w:rsid w:val="00D64310"/>
    <w:rsid w:val="00D66660"/>
    <w:rsid w:val="00D7080D"/>
    <w:rsid w:val="00D72B70"/>
    <w:rsid w:val="00D72F41"/>
    <w:rsid w:val="00D736FE"/>
    <w:rsid w:val="00D740A3"/>
    <w:rsid w:val="00D74A95"/>
    <w:rsid w:val="00D76AB1"/>
    <w:rsid w:val="00D76C1B"/>
    <w:rsid w:val="00D80684"/>
    <w:rsid w:val="00D80D77"/>
    <w:rsid w:val="00D80ED9"/>
    <w:rsid w:val="00D81D70"/>
    <w:rsid w:val="00D821C4"/>
    <w:rsid w:val="00D82CC5"/>
    <w:rsid w:val="00D83990"/>
    <w:rsid w:val="00D85E79"/>
    <w:rsid w:val="00D86041"/>
    <w:rsid w:val="00D91A65"/>
    <w:rsid w:val="00D91AAA"/>
    <w:rsid w:val="00D9237B"/>
    <w:rsid w:val="00D93FBD"/>
    <w:rsid w:val="00D9423E"/>
    <w:rsid w:val="00D9762D"/>
    <w:rsid w:val="00D97B30"/>
    <w:rsid w:val="00DA0246"/>
    <w:rsid w:val="00DA1D78"/>
    <w:rsid w:val="00DA20D0"/>
    <w:rsid w:val="00DA39FB"/>
    <w:rsid w:val="00DA4DBF"/>
    <w:rsid w:val="00DA5731"/>
    <w:rsid w:val="00DA7414"/>
    <w:rsid w:val="00DB1152"/>
    <w:rsid w:val="00DB21B4"/>
    <w:rsid w:val="00DB2450"/>
    <w:rsid w:val="00DB3EF4"/>
    <w:rsid w:val="00DB4708"/>
    <w:rsid w:val="00DB47CC"/>
    <w:rsid w:val="00DB4892"/>
    <w:rsid w:val="00DB4E9F"/>
    <w:rsid w:val="00DB5357"/>
    <w:rsid w:val="00DB57B1"/>
    <w:rsid w:val="00DB5B5E"/>
    <w:rsid w:val="00DB6441"/>
    <w:rsid w:val="00DB6762"/>
    <w:rsid w:val="00DB6B87"/>
    <w:rsid w:val="00DB6D59"/>
    <w:rsid w:val="00DB7CC7"/>
    <w:rsid w:val="00DC1D71"/>
    <w:rsid w:val="00DC21B1"/>
    <w:rsid w:val="00DC21FE"/>
    <w:rsid w:val="00DC23DE"/>
    <w:rsid w:val="00DC2E4C"/>
    <w:rsid w:val="00DC3F23"/>
    <w:rsid w:val="00DC517C"/>
    <w:rsid w:val="00DC53FC"/>
    <w:rsid w:val="00DC6369"/>
    <w:rsid w:val="00DC66B4"/>
    <w:rsid w:val="00DC6A6C"/>
    <w:rsid w:val="00DC6B5B"/>
    <w:rsid w:val="00DC75AF"/>
    <w:rsid w:val="00DC7613"/>
    <w:rsid w:val="00DD1677"/>
    <w:rsid w:val="00DD1979"/>
    <w:rsid w:val="00DD23B2"/>
    <w:rsid w:val="00DD2A6E"/>
    <w:rsid w:val="00DD3B83"/>
    <w:rsid w:val="00DD4DF4"/>
    <w:rsid w:val="00DD4E2F"/>
    <w:rsid w:val="00DD4FA7"/>
    <w:rsid w:val="00DD5C2B"/>
    <w:rsid w:val="00DD6C7D"/>
    <w:rsid w:val="00DD7583"/>
    <w:rsid w:val="00DE0C16"/>
    <w:rsid w:val="00DE1597"/>
    <w:rsid w:val="00DE2B54"/>
    <w:rsid w:val="00DE30F2"/>
    <w:rsid w:val="00DE407A"/>
    <w:rsid w:val="00DE4269"/>
    <w:rsid w:val="00DE48EC"/>
    <w:rsid w:val="00DE5A3F"/>
    <w:rsid w:val="00DE5A6A"/>
    <w:rsid w:val="00DE6335"/>
    <w:rsid w:val="00DE6A2B"/>
    <w:rsid w:val="00DF1736"/>
    <w:rsid w:val="00DF19CF"/>
    <w:rsid w:val="00DF2E77"/>
    <w:rsid w:val="00DF3297"/>
    <w:rsid w:val="00DF580C"/>
    <w:rsid w:val="00DF67B2"/>
    <w:rsid w:val="00DF7015"/>
    <w:rsid w:val="00DF7347"/>
    <w:rsid w:val="00DF7455"/>
    <w:rsid w:val="00DF7572"/>
    <w:rsid w:val="00E01A09"/>
    <w:rsid w:val="00E01C98"/>
    <w:rsid w:val="00E02A21"/>
    <w:rsid w:val="00E02E50"/>
    <w:rsid w:val="00E05F89"/>
    <w:rsid w:val="00E05FA4"/>
    <w:rsid w:val="00E0671A"/>
    <w:rsid w:val="00E0699B"/>
    <w:rsid w:val="00E10B0A"/>
    <w:rsid w:val="00E11A87"/>
    <w:rsid w:val="00E13455"/>
    <w:rsid w:val="00E14414"/>
    <w:rsid w:val="00E14A1D"/>
    <w:rsid w:val="00E153D6"/>
    <w:rsid w:val="00E1566D"/>
    <w:rsid w:val="00E15BA7"/>
    <w:rsid w:val="00E15DA5"/>
    <w:rsid w:val="00E1681E"/>
    <w:rsid w:val="00E17056"/>
    <w:rsid w:val="00E218CC"/>
    <w:rsid w:val="00E221AD"/>
    <w:rsid w:val="00E22CEC"/>
    <w:rsid w:val="00E22D63"/>
    <w:rsid w:val="00E22EA5"/>
    <w:rsid w:val="00E23343"/>
    <w:rsid w:val="00E257C2"/>
    <w:rsid w:val="00E25E69"/>
    <w:rsid w:val="00E26066"/>
    <w:rsid w:val="00E264FA"/>
    <w:rsid w:val="00E326B0"/>
    <w:rsid w:val="00E32BC4"/>
    <w:rsid w:val="00E32BDF"/>
    <w:rsid w:val="00E33296"/>
    <w:rsid w:val="00E34157"/>
    <w:rsid w:val="00E342B3"/>
    <w:rsid w:val="00E34637"/>
    <w:rsid w:val="00E34F64"/>
    <w:rsid w:val="00E3555C"/>
    <w:rsid w:val="00E35826"/>
    <w:rsid w:val="00E35ABC"/>
    <w:rsid w:val="00E35E10"/>
    <w:rsid w:val="00E35FC5"/>
    <w:rsid w:val="00E371AD"/>
    <w:rsid w:val="00E37237"/>
    <w:rsid w:val="00E37247"/>
    <w:rsid w:val="00E415F3"/>
    <w:rsid w:val="00E41E0A"/>
    <w:rsid w:val="00E4301A"/>
    <w:rsid w:val="00E43547"/>
    <w:rsid w:val="00E4376F"/>
    <w:rsid w:val="00E450DB"/>
    <w:rsid w:val="00E455AD"/>
    <w:rsid w:val="00E4609D"/>
    <w:rsid w:val="00E46794"/>
    <w:rsid w:val="00E46C7C"/>
    <w:rsid w:val="00E46D8C"/>
    <w:rsid w:val="00E470CB"/>
    <w:rsid w:val="00E502EA"/>
    <w:rsid w:val="00E513DB"/>
    <w:rsid w:val="00E52795"/>
    <w:rsid w:val="00E53387"/>
    <w:rsid w:val="00E546D8"/>
    <w:rsid w:val="00E5785D"/>
    <w:rsid w:val="00E578CE"/>
    <w:rsid w:val="00E61151"/>
    <w:rsid w:val="00E624A7"/>
    <w:rsid w:val="00E63920"/>
    <w:rsid w:val="00E64CAB"/>
    <w:rsid w:val="00E65B19"/>
    <w:rsid w:val="00E65C50"/>
    <w:rsid w:val="00E65F7B"/>
    <w:rsid w:val="00E66140"/>
    <w:rsid w:val="00E709EC"/>
    <w:rsid w:val="00E713B2"/>
    <w:rsid w:val="00E716F6"/>
    <w:rsid w:val="00E729F7"/>
    <w:rsid w:val="00E7450F"/>
    <w:rsid w:val="00E76F79"/>
    <w:rsid w:val="00E772CD"/>
    <w:rsid w:val="00E801DA"/>
    <w:rsid w:val="00E80E86"/>
    <w:rsid w:val="00E83FA8"/>
    <w:rsid w:val="00E85DAE"/>
    <w:rsid w:val="00E864A6"/>
    <w:rsid w:val="00E8679C"/>
    <w:rsid w:val="00E87525"/>
    <w:rsid w:val="00E9010D"/>
    <w:rsid w:val="00E90714"/>
    <w:rsid w:val="00E91721"/>
    <w:rsid w:val="00E9197E"/>
    <w:rsid w:val="00E91A37"/>
    <w:rsid w:val="00E92780"/>
    <w:rsid w:val="00E9296C"/>
    <w:rsid w:val="00E944FA"/>
    <w:rsid w:val="00E94861"/>
    <w:rsid w:val="00E95105"/>
    <w:rsid w:val="00E95585"/>
    <w:rsid w:val="00E959EB"/>
    <w:rsid w:val="00E9625A"/>
    <w:rsid w:val="00E96B57"/>
    <w:rsid w:val="00E97070"/>
    <w:rsid w:val="00E97289"/>
    <w:rsid w:val="00E974CC"/>
    <w:rsid w:val="00EA18F3"/>
    <w:rsid w:val="00EA31CD"/>
    <w:rsid w:val="00EA4074"/>
    <w:rsid w:val="00EA4EFF"/>
    <w:rsid w:val="00EA6367"/>
    <w:rsid w:val="00EA7C58"/>
    <w:rsid w:val="00EA7FE9"/>
    <w:rsid w:val="00EB0803"/>
    <w:rsid w:val="00EB091D"/>
    <w:rsid w:val="00EB13F7"/>
    <w:rsid w:val="00EB37F3"/>
    <w:rsid w:val="00EB54D0"/>
    <w:rsid w:val="00EB5704"/>
    <w:rsid w:val="00EB76BF"/>
    <w:rsid w:val="00EC237D"/>
    <w:rsid w:val="00EC2FDF"/>
    <w:rsid w:val="00EC369B"/>
    <w:rsid w:val="00EC60B5"/>
    <w:rsid w:val="00EC7355"/>
    <w:rsid w:val="00EC79FC"/>
    <w:rsid w:val="00ED0076"/>
    <w:rsid w:val="00ED187F"/>
    <w:rsid w:val="00ED19E0"/>
    <w:rsid w:val="00ED1F6D"/>
    <w:rsid w:val="00ED21DA"/>
    <w:rsid w:val="00ED2257"/>
    <w:rsid w:val="00ED3028"/>
    <w:rsid w:val="00ED4ABD"/>
    <w:rsid w:val="00ED503F"/>
    <w:rsid w:val="00EE05C8"/>
    <w:rsid w:val="00EE13B6"/>
    <w:rsid w:val="00EE1AD6"/>
    <w:rsid w:val="00EE20A5"/>
    <w:rsid w:val="00EE2679"/>
    <w:rsid w:val="00EE2BAF"/>
    <w:rsid w:val="00EE30B6"/>
    <w:rsid w:val="00EE37A7"/>
    <w:rsid w:val="00EE3A0E"/>
    <w:rsid w:val="00EE4BFD"/>
    <w:rsid w:val="00EE5A8C"/>
    <w:rsid w:val="00EE7CD5"/>
    <w:rsid w:val="00EF124A"/>
    <w:rsid w:val="00EF1301"/>
    <w:rsid w:val="00EF151F"/>
    <w:rsid w:val="00EF1586"/>
    <w:rsid w:val="00EF1D68"/>
    <w:rsid w:val="00EF296C"/>
    <w:rsid w:val="00EF2B97"/>
    <w:rsid w:val="00EF5DD0"/>
    <w:rsid w:val="00EF77FC"/>
    <w:rsid w:val="00EF7D85"/>
    <w:rsid w:val="00F00045"/>
    <w:rsid w:val="00F00E2C"/>
    <w:rsid w:val="00F00E51"/>
    <w:rsid w:val="00F01189"/>
    <w:rsid w:val="00F01D9A"/>
    <w:rsid w:val="00F03547"/>
    <w:rsid w:val="00F03932"/>
    <w:rsid w:val="00F03965"/>
    <w:rsid w:val="00F03AB6"/>
    <w:rsid w:val="00F044BA"/>
    <w:rsid w:val="00F0485D"/>
    <w:rsid w:val="00F0540D"/>
    <w:rsid w:val="00F0583C"/>
    <w:rsid w:val="00F06F0F"/>
    <w:rsid w:val="00F06FC1"/>
    <w:rsid w:val="00F0756E"/>
    <w:rsid w:val="00F1121C"/>
    <w:rsid w:val="00F116DA"/>
    <w:rsid w:val="00F12DB7"/>
    <w:rsid w:val="00F13375"/>
    <w:rsid w:val="00F14699"/>
    <w:rsid w:val="00F14A0B"/>
    <w:rsid w:val="00F15823"/>
    <w:rsid w:val="00F15967"/>
    <w:rsid w:val="00F1643E"/>
    <w:rsid w:val="00F169CC"/>
    <w:rsid w:val="00F16ACA"/>
    <w:rsid w:val="00F1721A"/>
    <w:rsid w:val="00F1731F"/>
    <w:rsid w:val="00F22228"/>
    <w:rsid w:val="00F23190"/>
    <w:rsid w:val="00F232FD"/>
    <w:rsid w:val="00F249A3"/>
    <w:rsid w:val="00F24ABD"/>
    <w:rsid w:val="00F25737"/>
    <w:rsid w:val="00F25D4A"/>
    <w:rsid w:val="00F279BB"/>
    <w:rsid w:val="00F30699"/>
    <w:rsid w:val="00F31771"/>
    <w:rsid w:val="00F330D2"/>
    <w:rsid w:val="00F3347B"/>
    <w:rsid w:val="00F33D02"/>
    <w:rsid w:val="00F3507A"/>
    <w:rsid w:val="00F37181"/>
    <w:rsid w:val="00F41536"/>
    <w:rsid w:val="00F426AE"/>
    <w:rsid w:val="00F433EF"/>
    <w:rsid w:val="00F4477E"/>
    <w:rsid w:val="00F452DF"/>
    <w:rsid w:val="00F45775"/>
    <w:rsid w:val="00F45796"/>
    <w:rsid w:val="00F50466"/>
    <w:rsid w:val="00F5192A"/>
    <w:rsid w:val="00F51EB7"/>
    <w:rsid w:val="00F51F67"/>
    <w:rsid w:val="00F533BA"/>
    <w:rsid w:val="00F54447"/>
    <w:rsid w:val="00F54531"/>
    <w:rsid w:val="00F5463B"/>
    <w:rsid w:val="00F54CC9"/>
    <w:rsid w:val="00F55C25"/>
    <w:rsid w:val="00F55D67"/>
    <w:rsid w:val="00F56A1B"/>
    <w:rsid w:val="00F57192"/>
    <w:rsid w:val="00F573D7"/>
    <w:rsid w:val="00F61CA8"/>
    <w:rsid w:val="00F61FD6"/>
    <w:rsid w:val="00F6283E"/>
    <w:rsid w:val="00F635E7"/>
    <w:rsid w:val="00F63A8D"/>
    <w:rsid w:val="00F641F5"/>
    <w:rsid w:val="00F6461D"/>
    <w:rsid w:val="00F64D0A"/>
    <w:rsid w:val="00F65847"/>
    <w:rsid w:val="00F65EA1"/>
    <w:rsid w:val="00F66A6B"/>
    <w:rsid w:val="00F679A3"/>
    <w:rsid w:val="00F70DA8"/>
    <w:rsid w:val="00F71191"/>
    <w:rsid w:val="00F71A2A"/>
    <w:rsid w:val="00F72336"/>
    <w:rsid w:val="00F7277B"/>
    <w:rsid w:val="00F73218"/>
    <w:rsid w:val="00F74211"/>
    <w:rsid w:val="00F747C0"/>
    <w:rsid w:val="00F752C1"/>
    <w:rsid w:val="00F753E2"/>
    <w:rsid w:val="00F75DA4"/>
    <w:rsid w:val="00F76050"/>
    <w:rsid w:val="00F775AB"/>
    <w:rsid w:val="00F77891"/>
    <w:rsid w:val="00F7794B"/>
    <w:rsid w:val="00F80E10"/>
    <w:rsid w:val="00F81324"/>
    <w:rsid w:val="00F82350"/>
    <w:rsid w:val="00F84287"/>
    <w:rsid w:val="00F845C6"/>
    <w:rsid w:val="00F85BE7"/>
    <w:rsid w:val="00F86C62"/>
    <w:rsid w:val="00F913D3"/>
    <w:rsid w:val="00F91615"/>
    <w:rsid w:val="00F9162F"/>
    <w:rsid w:val="00F91BDA"/>
    <w:rsid w:val="00F92B96"/>
    <w:rsid w:val="00F93995"/>
    <w:rsid w:val="00F9471F"/>
    <w:rsid w:val="00F9521A"/>
    <w:rsid w:val="00F96FEE"/>
    <w:rsid w:val="00F973EC"/>
    <w:rsid w:val="00F97D75"/>
    <w:rsid w:val="00FA0CE7"/>
    <w:rsid w:val="00FA0F66"/>
    <w:rsid w:val="00FA17F3"/>
    <w:rsid w:val="00FA2DAB"/>
    <w:rsid w:val="00FA359F"/>
    <w:rsid w:val="00FA5098"/>
    <w:rsid w:val="00FA67BA"/>
    <w:rsid w:val="00FA68AF"/>
    <w:rsid w:val="00FA748B"/>
    <w:rsid w:val="00FA7D4C"/>
    <w:rsid w:val="00FB0AE4"/>
    <w:rsid w:val="00FB138F"/>
    <w:rsid w:val="00FB2181"/>
    <w:rsid w:val="00FB2237"/>
    <w:rsid w:val="00FB241C"/>
    <w:rsid w:val="00FB37FB"/>
    <w:rsid w:val="00FB5BCC"/>
    <w:rsid w:val="00FB6DB7"/>
    <w:rsid w:val="00FB73A1"/>
    <w:rsid w:val="00FB75B0"/>
    <w:rsid w:val="00FC0308"/>
    <w:rsid w:val="00FC0383"/>
    <w:rsid w:val="00FC038E"/>
    <w:rsid w:val="00FC0CA3"/>
    <w:rsid w:val="00FC286A"/>
    <w:rsid w:val="00FC2F8F"/>
    <w:rsid w:val="00FC3272"/>
    <w:rsid w:val="00FC35D6"/>
    <w:rsid w:val="00FC368E"/>
    <w:rsid w:val="00FC375E"/>
    <w:rsid w:val="00FC3767"/>
    <w:rsid w:val="00FC4197"/>
    <w:rsid w:val="00FC53B8"/>
    <w:rsid w:val="00FC54D4"/>
    <w:rsid w:val="00FC5933"/>
    <w:rsid w:val="00FC5C50"/>
    <w:rsid w:val="00FC6CC8"/>
    <w:rsid w:val="00FC746B"/>
    <w:rsid w:val="00FC7FC7"/>
    <w:rsid w:val="00FD0D56"/>
    <w:rsid w:val="00FD3B07"/>
    <w:rsid w:val="00FD4EAE"/>
    <w:rsid w:val="00FD5D09"/>
    <w:rsid w:val="00FD6EDE"/>
    <w:rsid w:val="00FD71D2"/>
    <w:rsid w:val="00FE204C"/>
    <w:rsid w:val="00FE27BA"/>
    <w:rsid w:val="00FE4700"/>
    <w:rsid w:val="00FE5373"/>
    <w:rsid w:val="00FF1E2D"/>
    <w:rsid w:val="00FF1E9F"/>
    <w:rsid w:val="00FF2903"/>
    <w:rsid w:val="00FF29AF"/>
    <w:rsid w:val="00FF2F3E"/>
    <w:rsid w:val="00FF3A74"/>
    <w:rsid w:val="00FF3C86"/>
    <w:rsid w:val="00FF4006"/>
    <w:rsid w:val="00FF4C98"/>
    <w:rsid w:val="00FF5C92"/>
    <w:rsid w:val="00FF683D"/>
    <w:rsid w:val="00FF6850"/>
    <w:rsid w:val="00FF741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008B68F"/>
  <w15:docId w15:val="{DE9B91E7-30FB-4804-A666-915818B5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296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tabs>
        <w:tab w:val="left" w:pos="810"/>
      </w:tabs>
      <w:spacing w:before="120" w:after="120"/>
      <w:ind w:left="1440" w:hanging="1440"/>
      <w:jc w:val="thaiDistribute"/>
    </w:pPr>
    <w:rPr>
      <w:rFonts w:ascii="Angsana New" w:hAnsi="Angsana New"/>
      <w:sz w:val="28"/>
      <w:szCs w:val="28"/>
      <w:lang w:val="th-TH"/>
    </w:rPr>
  </w:style>
  <w:style w:type="paragraph" w:customStyle="1" w:styleId="xl24">
    <w:name w:val="xl24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5">
    <w:name w:val="xl25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6">
    <w:name w:val="xl2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7">
    <w:name w:val="xl27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8">
    <w:name w:val="xl2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</w:rPr>
  </w:style>
  <w:style w:type="paragraph" w:customStyle="1" w:styleId="xl29">
    <w:name w:val="xl29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0">
    <w:name w:val="xl30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1">
    <w:name w:val="xl31"/>
    <w:basedOn w:val="Normal"/>
    <w:pPr>
      <w:pBdr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2">
    <w:name w:val="xl32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3">
    <w:name w:val="xl33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4">
    <w:name w:val="xl34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5">
    <w:name w:val="xl35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6">
    <w:name w:val="xl3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  <w:sz w:val="16"/>
      <w:szCs w:val="16"/>
    </w:rPr>
  </w:style>
  <w:style w:type="paragraph" w:customStyle="1" w:styleId="xl37">
    <w:name w:val="xl37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8">
    <w:name w:val="xl3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9">
    <w:name w:val="xl39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40">
    <w:name w:val="xl40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  <w:sz w:val="16"/>
      <w:szCs w:val="16"/>
    </w:rPr>
  </w:style>
  <w:style w:type="paragraph" w:customStyle="1" w:styleId="xl41">
    <w:name w:val="xl41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22"/>
      <w:szCs w:val="22"/>
    </w:rPr>
  </w:style>
  <w:style w:type="paragraph" w:customStyle="1" w:styleId="xl22">
    <w:name w:val="xl22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2">
    <w:name w:val="xl42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3">
    <w:name w:val="xl43"/>
    <w:basedOn w:val="Normal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  <w:sz w:val="18"/>
      <w:szCs w:val="18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71116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C313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¢éÍ¤ÇÒÁ"/>
    <w:basedOn w:val="Normal"/>
    <w:rsid w:val="0067523A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E32B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semiHidden/>
    <w:rsid w:val="00915BB6"/>
    <w:pPr>
      <w:shd w:val="clear" w:color="auto" w:fill="000080"/>
    </w:pPr>
    <w:rPr>
      <w:rFonts w:ascii="Tahoma" w:hAnsi="Tahoma"/>
      <w:szCs w:val="28"/>
    </w:rPr>
  </w:style>
  <w:style w:type="paragraph" w:styleId="BalloonText">
    <w:name w:val="Balloon Text"/>
    <w:basedOn w:val="Normal"/>
    <w:semiHidden/>
    <w:rsid w:val="00DC21FE"/>
    <w:rPr>
      <w:rFonts w:ascii="Tahoma" w:hAnsi="Tahoma"/>
      <w:sz w:val="16"/>
      <w:szCs w:val="18"/>
    </w:rPr>
  </w:style>
  <w:style w:type="paragraph" w:customStyle="1" w:styleId="CharChar">
    <w:name w:val="อักขระ อักขระ Char Char"/>
    <w:basedOn w:val="Normal"/>
    <w:rsid w:val="00132AE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0F4928"/>
    <w:rPr>
      <w:rFonts w:ascii="Tahoma" w:hAnsi="Tahoma" w:cs="Tahoma"/>
      <w:lang w:val="en-US" w:eastAsia="en-US" w:bidi="th-TH"/>
    </w:rPr>
  </w:style>
  <w:style w:type="paragraph" w:customStyle="1" w:styleId="NormalAngsanaNew">
    <w:name w:val="Normal + Angsana New"/>
    <w:aliases w:val="Line spacing:  At least 3 pt"/>
    <w:basedOn w:val="Normal"/>
    <w:rsid w:val="00CC7C28"/>
    <w:pPr>
      <w:overflowPunct/>
      <w:autoSpaceDE/>
      <w:autoSpaceDN/>
      <w:adjustRightInd/>
      <w:spacing w:line="100" w:lineRule="atLeast"/>
      <w:textAlignment w:val="auto"/>
    </w:pPr>
    <w:rPr>
      <w:rFonts w:ascii="Angsana New" w:hAnsi="Angsana New"/>
    </w:rPr>
  </w:style>
  <w:style w:type="character" w:customStyle="1" w:styleId="CharChar1">
    <w:name w:val="Char Char1"/>
    <w:rsid w:val="000A1203"/>
    <w:rPr>
      <w:rFonts w:ascii="Tahoma" w:hAnsi="Tahoma" w:cs="Tahoma"/>
    </w:rPr>
  </w:style>
  <w:style w:type="paragraph" w:customStyle="1" w:styleId="Char0">
    <w:name w:val="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rsid w:val="0025176E"/>
    <w:rPr>
      <w:sz w:val="20"/>
      <w:szCs w:val="25"/>
      <w:lang w:val="x-none" w:eastAsia="x-none"/>
    </w:rPr>
  </w:style>
  <w:style w:type="character" w:styleId="EndnoteReference">
    <w:name w:val="endnote reference"/>
    <w:rsid w:val="0025176E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3177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paragraph" w:styleId="ListParagraph">
    <w:name w:val="List Paragraph"/>
    <w:basedOn w:val="Normal"/>
    <w:uiPriority w:val="34"/>
    <w:qFormat/>
    <w:rsid w:val="001A1A7E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01217B"/>
    <w:rPr>
      <w:rFonts w:asci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00497F"/>
    <w:rPr>
      <w:rFonts w:ascii="Angsana New" w:hAnsi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1D27E-ADF7-4E40-97C3-D6CEDA6F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30</Pages>
  <Words>9544</Words>
  <Characters>54407</Characters>
  <Application>Microsoft Office Word</Application>
  <DocSecurity>0</DocSecurity>
  <Lines>453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63824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56</cp:revision>
  <cp:lastPrinted>2020-02-25T04:58:00Z</cp:lastPrinted>
  <dcterms:created xsi:type="dcterms:W3CDTF">2020-02-19T06:59:00Z</dcterms:created>
  <dcterms:modified xsi:type="dcterms:W3CDTF">2020-02-25T10:09:00Z</dcterms:modified>
</cp:coreProperties>
</file>