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D52E" w14:textId="3AEBDC40" w:rsidR="002075AA" w:rsidRPr="00D17871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</w:rPr>
        <w:t xml:space="preserve">บริษัท </w:t>
      </w:r>
      <w:r w:rsidRPr="00D17871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D17871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D17871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D17871" w:rsidRDefault="002075AA">
      <w:pPr>
        <w:jc w:val="center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D17871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5C584308" w:rsidR="002075AA" w:rsidRPr="00D17871" w:rsidRDefault="00CC5132">
      <w:pPr>
        <w:jc w:val="center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 w:hint="cs"/>
          <w:sz w:val="28"/>
          <w:szCs w:val="28"/>
          <w:cs/>
        </w:rPr>
        <w:t>สำหรับงวด</w:t>
      </w:r>
      <w:r w:rsidR="004A35A5" w:rsidRPr="00D17871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0D00A0" w:rsidRPr="00D17871">
        <w:rPr>
          <w:rFonts w:ascii="Angsana New" w:hAnsi="Angsana New" w:hint="cs"/>
          <w:sz w:val="28"/>
          <w:szCs w:val="28"/>
          <w:cs/>
        </w:rPr>
        <w:t>เก้า</w:t>
      </w:r>
      <w:r w:rsidR="00210F57" w:rsidRPr="00D17871">
        <w:rPr>
          <w:rFonts w:ascii="Angsana New" w:hAnsi="Angsana New" w:hint="cs"/>
          <w:sz w:val="28"/>
          <w:szCs w:val="28"/>
          <w:cs/>
        </w:rPr>
        <w:t>เดือน</w:t>
      </w:r>
      <w:r w:rsidRPr="00D17871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D17871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D17871">
        <w:rPr>
          <w:rFonts w:ascii="Angsana New" w:hAnsi="Angsana New"/>
          <w:sz w:val="28"/>
          <w:szCs w:val="28"/>
        </w:rPr>
        <w:t>3</w:t>
      </w:r>
      <w:r w:rsidR="00A51744" w:rsidRPr="00D17871">
        <w:rPr>
          <w:rFonts w:ascii="Angsana New" w:hAnsi="Angsana New"/>
          <w:sz w:val="28"/>
          <w:szCs w:val="28"/>
        </w:rPr>
        <w:t>0</w:t>
      </w:r>
      <w:r w:rsidR="002075AA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0D00A0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="002075AA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D17871">
        <w:rPr>
          <w:rFonts w:ascii="Angsana New" w:hAnsi="Angsana New"/>
          <w:sz w:val="28"/>
          <w:szCs w:val="28"/>
        </w:rPr>
        <w:t>256</w:t>
      </w:r>
      <w:r w:rsidR="00355266" w:rsidRPr="00D17871">
        <w:rPr>
          <w:rFonts w:ascii="Angsana New" w:hAnsi="Angsana New" w:hint="cs"/>
          <w:sz w:val="28"/>
          <w:szCs w:val="28"/>
          <w:cs/>
        </w:rPr>
        <w:t>7</w:t>
      </w:r>
    </w:p>
    <w:p w14:paraId="0B93DA36" w14:textId="77777777" w:rsidR="002075AA" w:rsidRPr="00D17871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1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z w:val="28"/>
          <w:szCs w:val="28"/>
        </w:rPr>
        <w:tab/>
      </w:r>
      <w:r w:rsidRPr="00D17871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D17871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ab/>
        <w:t>1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z w:val="28"/>
          <w:szCs w:val="28"/>
        </w:rPr>
        <w:t>1</w:t>
      </w:r>
      <w:r w:rsidRPr="00D17871">
        <w:rPr>
          <w:rFonts w:ascii="Angsana New" w:hAnsi="Angsana New"/>
          <w:b/>
          <w:bCs/>
          <w:sz w:val="28"/>
          <w:szCs w:val="28"/>
        </w:rPr>
        <w:tab/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444FBC83" w:rsidR="002075AA" w:rsidRPr="00D17871" w:rsidRDefault="002075AA" w:rsidP="009320C5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D17871">
        <w:rPr>
          <w:rFonts w:ascii="Angsana New" w:hAnsi="Angsana New" w:hint="cs"/>
          <w:sz w:val="28"/>
          <w:szCs w:val="28"/>
          <w:cs/>
        </w:rPr>
        <w:t>ฎ</w:t>
      </w:r>
      <w:r w:rsidRPr="00D17871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D17871">
        <w:rPr>
          <w:rFonts w:ascii="Angsana New" w:hAnsi="Angsana New"/>
          <w:sz w:val="28"/>
          <w:szCs w:val="28"/>
        </w:rPr>
        <w:t xml:space="preserve">9 </w:t>
      </w:r>
      <w:r w:rsidRPr="00D17871">
        <w:rPr>
          <w:rFonts w:ascii="Angsana New" w:hAnsi="Angsana New" w:hint="cs"/>
          <w:sz w:val="28"/>
          <w:szCs w:val="28"/>
          <w:cs/>
        </w:rPr>
        <w:t>มีนาคม</w:t>
      </w:r>
      <w:r w:rsidRPr="00D17871">
        <w:rPr>
          <w:rFonts w:ascii="Angsana New" w:hAnsi="Angsana New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</w:rPr>
        <w:t xml:space="preserve">2537 </w:t>
      </w:r>
      <w:r w:rsidRPr="00D17871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D17871">
        <w:rPr>
          <w:rFonts w:ascii="Angsana New" w:hAnsi="Angsana New"/>
          <w:sz w:val="28"/>
          <w:szCs w:val="28"/>
        </w:rPr>
        <w:t xml:space="preserve">21 </w:t>
      </w:r>
      <w:r w:rsidRPr="00D17871">
        <w:rPr>
          <w:rFonts w:ascii="Angsana New" w:hAnsi="Angsana New" w:hint="cs"/>
          <w:sz w:val="28"/>
          <w:szCs w:val="28"/>
          <w:cs/>
        </w:rPr>
        <w:t>สิงหาคม</w:t>
      </w:r>
      <w:r w:rsidRPr="00D17871">
        <w:rPr>
          <w:rFonts w:ascii="Angsana New" w:hAnsi="Angsana New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</w:rPr>
        <w:t xml:space="preserve">2543 </w:t>
      </w:r>
      <w:r w:rsidRPr="00D17871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D17871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D17871">
        <w:rPr>
          <w:rFonts w:ascii="Angsana New" w:hAnsi="Angsana New"/>
          <w:sz w:val="28"/>
          <w:szCs w:val="28"/>
          <w:cs/>
        </w:rPr>
        <w:t xml:space="preserve">เลขที่ </w:t>
      </w:r>
      <w:r w:rsidRPr="00D17871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D17871">
        <w:rPr>
          <w:rFonts w:ascii="Angsana New" w:hAnsi="Angsana New"/>
          <w:sz w:val="28"/>
          <w:szCs w:val="28"/>
          <w:cs/>
        </w:rPr>
        <w:t>ถนน</w:t>
      </w:r>
      <w:r w:rsidRPr="00D17871">
        <w:rPr>
          <w:rFonts w:ascii="Angsana New" w:hAnsi="Angsana New" w:hint="cs"/>
          <w:sz w:val="28"/>
          <w:szCs w:val="28"/>
          <w:cs/>
        </w:rPr>
        <w:t>สุขุมวิท</w:t>
      </w:r>
      <w:r w:rsidRPr="00D17871">
        <w:rPr>
          <w:rFonts w:ascii="Angsana New" w:hAnsi="Angsana New"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D17871">
        <w:rPr>
          <w:rFonts w:ascii="Angsana New" w:hAnsi="Angsana New"/>
          <w:sz w:val="28"/>
          <w:szCs w:val="28"/>
          <w:cs/>
        </w:rPr>
        <w:t>เขต</w:t>
      </w:r>
      <w:r w:rsidRPr="00D17871">
        <w:rPr>
          <w:rFonts w:ascii="Angsana New" w:hAnsi="Angsana New" w:hint="cs"/>
          <w:sz w:val="28"/>
          <w:szCs w:val="28"/>
          <w:cs/>
        </w:rPr>
        <w:t>วัฒนา</w:t>
      </w:r>
      <w:r w:rsidRPr="00D17871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  <w:cs/>
        </w:rPr>
        <w:t>บริษัท</w:t>
      </w:r>
      <w:r w:rsidRPr="00D17871">
        <w:rPr>
          <w:rFonts w:ascii="Angsana New" w:hAnsi="Angsana New" w:hint="cs"/>
          <w:sz w:val="28"/>
          <w:szCs w:val="28"/>
          <w:cs/>
        </w:rPr>
        <w:t xml:space="preserve">ฯ </w:t>
      </w:r>
      <w:r w:rsidRPr="00D17871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D17871">
        <w:rPr>
          <w:rFonts w:ascii="Angsana New" w:hAnsi="Angsana New" w:hint="cs"/>
          <w:sz w:val="28"/>
          <w:szCs w:val="28"/>
          <w:cs/>
        </w:rPr>
        <w:t>โดย</w:t>
      </w:r>
      <w:r w:rsidRPr="00D17871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D17871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="00C804F8" w:rsidRPr="00D17871">
        <w:rPr>
          <w:rFonts w:ascii="Angsana New" w:hAnsi="Angsana New"/>
          <w:sz w:val="28"/>
          <w:szCs w:val="28"/>
        </w:rPr>
        <w:t xml:space="preserve"> </w:t>
      </w:r>
      <w:r w:rsidR="00C804F8" w:rsidRPr="00D17871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162C44" w:rsidRPr="00D17871">
        <w:rPr>
          <w:rFonts w:ascii="Angsana New" w:hAnsi="Angsana New" w:hint="cs"/>
          <w:sz w:val="28"/>
          <w:szCs w:val="28"/>
          <w:cs/>
        </w:rPr>
        <w:t xml:space="preserve"> และการลงทุนในสินทรัพย์ดิจิทัล</w:t>
      </w:r>
    </w:p>
    <w:p w14:paraId="20B6FCAA" w14:textId="3F46E915" w:rsidR="002075AA" w:rsidRPr="00D17871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ab/>
      </w:r>
      <w:r w:rsidRPr="00D17871">
        <w:rPr>
          <w:rFonts w:ascii="Angsana New" w:hAnsi="Angsana New"/>
          <w:b/>
          <w:bCs/>
          <w:sz w:val="28"/>
          <w:szCs w:val="28"/>
          <w:cs/>
        </w:rPr>
        <w:t>1.</w:t>
      </w:r>
      <w:r w:rsidR="00200990" w:rsidRPr="00D17871">
        <w:rPr>
          <w:rFonts w:ascii="Angsana New" w:hAnsi="Angsana New"/>
          <w:b/>
          <w:bCs/>
          <w:sz w:val="28"/>
          <w:szCs w:val="28"/>
        </w:rPr>
        <w:t>2</w:t>
      </w:r>
      <w:r w:rsidR="008A4D45" w:rsidRPr="00D17871">
        <w:rPr>
          <w:rFonts w:ascii="Angsana New" w:hAnsi="Angsana New"/>
          <w:b/>
          <w:bCs/>
          <w:sz w:val="28"/>
          <w:szCs w:val="28"/>
        </w:rPr>
        <w:tab/>
      </w:r>
      <w:r w:rsidR="00CC5132" w:rsidRPr="00D17871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463D33F1" w:rsidR="00FD04E1" w:rsidRPr="00D17871" w:rsidRDefault="00FD04E1" w:rsidP="002147A5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D17871">
        <w:rPr>
          <w:rFonts w:ascii="Angsana New" w:hAnsi="Angsana New"/>
          <w:sz w:val="28"/>
          <w:szCs w:val="28"/>
        </w:rPr>
        <w:t>34</w:t>
      </w:r>
      <w:r w:rsidRPr="00D17871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="00C96E8C" w:rsidRPr="00D17871">
        <w:rPr>
          <w:rFonts w:ascii="Angsana New" w:hAnsi="Angsana New" w:hint="cs"/>
          <w:sz w:val="28"/>
          <w:szCs w:val="28"/>
          <w:cs/>
        </w:rPr>
        <w:t>กลุ่ม</w:t>
      </w:r>
      <w:r w:rsidRPr="00D17871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="00C96E8C" w:rsidRPr="00D17871">
        <w:rPr>
          <w:rFonts w:ascii="Angsana New" w:hAnsi="Angsana New" w:hint="cs"/>
          <w:sz w:val="28"/>
          <w:szCs w:val="28"/>
          <w:cs/>
        </w:rPr>
        <w:t>กลุ่ม</w:t>
      </w:r>
      <w:r w:rsidRPr="00D17871">
        <w:rPr>
          <w:rFonts w:ascii="Angsana New" w:hAnsi="Angsana New"/>
          <w:sz w:val="28"/>
          <w:szCs w:val="28"/>
          <w:cs/>
        </w:rPr>
        <w:t>บริษัทได้แสดงรายการในงบฐานะการเงิน งบกำไรขาดทุน</w:t>
      </w:r>
      <w:r w:rsidR="002147A5" w:rsidRPr="00D17871">
        <w:rPr>
          <w:rFonts w:ascii="Angsana New" w:hAnsi="Angsana New" w:hint="cs"/>
          <w:sz w:val="28"/>
          <w:szCs w:val="28"/>
          <w:cs/>
        </w:rPr>
        <w:t xml:space="preserve">  </w:t>
      </w:r>
      <w:r w:rsidRPr="00D17871">
        <w:rPr>
          <w:rFonts w:ascii="Angsana New" w:hAnsi="Angsana New"/>
          <w:sz w:val="28"/>
          <w:szCs w:val="28"/>
          <w:cs/>
        </w:rPr>
        <w:t>งบกำไรขาดทุนเบ็ดเสร็จ งบการเ</w:t>
      </w:r>
      <w:r w:rsidR="002776CB" w:rsidRPr="00D17871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D17871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D17871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D17871">
        <w:rPr>
          <w:rFonts w:ascii="Angsana New" w:hAnsi="Angsana New"/>
          <w:sz w:val="28"/>
          <w:szCs w:val="28"/>
        </w:rPr>
        <w:t>31</w:t>
      </w:r>
      <w:r w:rsidR="007970A7" w:rsidRPr="00D17871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36804" w:rsidRPr="00D17871">
        <w:rPr>
          <w:rFonts w:ascii="Angsana New" w:hAnsi="Angsana New"/>
          <w:sz w:val="28"/>
          <w:szCs w:val="28"/>
        </w:rPr>
        <w:t>256</w:t>
      </w:r>
      <w:r w:rsidR="009F7369" w:rsidRPr="00D17871">
        <w:rPr>
          <w:rFonts w:ascii="Angsana New" w:hAnsi="Angsana New" w:hint="cs"/>
          <w:sz w:val="28"/>
          <w:szCs w:val="28"/>
          <w:cs/>
        </w:rPr>
        <w:t>6</w:t>
      </w:r>
    </w:p>
    <w:p w14:paraId="5FB06DB4" w14:textId="73A3AF5D" w:rsidR="003A26E1" w:rsidRPr="00D17871" w:rsidRDefault="003A26E1" w:rsidP="003A26E1">
      <w:pPr>
        <w:spacing w:after="60"/>
        <w:ind w:left="850" w:right="-158"/>
        <w:jc w:val="thaiDistribute"/>
        <w:rPr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ในการจัดทำงบการเงินรวมสำหรับงวดสามเดือน</w:t>
      </w:r>
      <w:r w:rsidR="00A51744" w:rsidRPr="00D17871">
        <w:rPr>
          <w:rFonts w:ascii="Angsana New" w:hAnsi="Angsana New" w:hint="cs"/>
          <w:sz w:val="28"/>
          <w:szCs w:val="28"/>
          <w:cs/>
        </w:rPr>
        <w:t>และ</w:t>
      </w:r>
      <w:r w:rsidR="000D00A0" w:rsidRPr="00D17871">
        <w:rPr>
          <w:rFonts w:ascii="Angsana New" w:hAnsi="Angsana New" w:hint="cs"/>
          <w:sz w:val="28"/>
          <w:szCs w:val="28"/>
          <w:cs/>
        </w:rPr>
        <w:t>เก้า</w:t>
      </w:r>
      <w:r w:rsidR="00A51744" w:rsidRPr="00D17871">
        <w:rPr>
          <w:rFonts w:ascii="Angsana New" w:hAnsi="Angsana New" w:hint="cs"/>
          <w:sz w:val="28"/>
          <w:szCs w:val="28"/>
          <w:cs/>
        </w:rPr>
        <w:t>เดือน</w:t>
      </w:r>
      <w:r w:rsidRPr="00D17871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Pr="00D17871">
        <w:rPr>
          <w:rFonts w:ascii="Angsana New" w:hAnsi="Angsana New"/>
          <w:sz w:val="28"/>
          <w:szCs w:val="28"/>
        </w:rPr>
        <w:t>3</w:t>
      </w:r>
      <w:r w:rsidR="00A51744" w:rsidRPr="00D17871">
        <w:rPr>
          <w:rFonts w:ascii="Angsana New" w:hAnsi="Angsana New"/>
          <w:sz w:val="28"/>
          <w:szCs w:val="28"/>
        </w:rPr>
        <w:t>0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0D00A0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</w:rPr>
        <w:t>2567</w:t>
      </w:r>
      <w:r w:rsidRPr="00D17871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D17871">
        <w:rPr>
          <w:rFonts w:hint="cs"/>
          <w:sz w:val="28"/>
          <w:szCs w:val="28"/>
          <w:cs/>
        </w:rPr>
        <w:t xml:space="preserve">บริษัท </w:t>
      </w:r>
      <w:r w:rsidRPr="00D17871">
        <w:rPr>
          <w:sz w:val="28"/>
          <w:szCs w:val="28"/>
          <w:cs/>
        </w:rPr>
        <w:t xml:space="preserve">บรุ๊คเคอร์ </w:t>
      </w:r>
      <w:r w:rsidRPr="00D17871">
        <w:rPr>
          <w:rFonts w:hint="cs"/>
          <w:sz w:val="28"/>
          <w:szCs w:val="28"/>
          <w:cs/>
        </w:rPr>
        <w:t>อินเตอร์เนชั่นแนล</w:t>
      </w:r>
      <w:r w:rsidRPr="00D17871">
        <w:rPr>
          <w:sz w:val="28"/>
          <w:szCs w:val="28"/>
          <w:cs/>
        </w:rPr>
        <w:t xml:space="preserve"> </w:t>
      </w:r>
      <w:r w:rsidRPr="00D17871">
        <w:rPr>
          <w:rFonts w:hint="cs"/>
          <w:sz w:val="28"/>
          <w:szCs w:val="28"/>
          <w:cs/>
        </w:rPr>
        <w:t xml:space="preserve">จำกัด, </w:t>
      </w:r>
      <w:r w:rsidRPr="00D17871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D17871">
        <w:rPr>
          <w:rFonts w:hint="cs"/>
          <w:sz w:val="28"/>
          <w:szCs w:val="28"/>
          <w:cs/>
        </w:rPr>
        <w:t xml:space="preserve"> และบริษัท อรุณ ซิกแนล จำกัด)</w:t>
      </w:r>
      <w:r w:rsidRPr="00D17871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A51744" w:rsidRPr="00D17871">
        <w:rPr>
          <w:rFonts w:ascii="Angsana New" w:hAnsi="Angsana New"/>
          <w:sz w:val="28"/>
          <w:szCs w:val="28"/>
        </w:rPr>
        <w:t>30</w:t>
      </w:r>
      <w:r w:rsidR="00A51744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0D00A0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="00A51744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A51744" w:rsidRPr="00D17871">
        <w:rPr>
          <w:rFonts w:ascii="Angsana New" w:hAnsi="Angsana New"/>
          <w:sz w:val="28"/>
          <w:szCs w:val="28"/>
        </w:rPr>
        <w:t>2567</w:t>
      </w:r>
      <w:r w:rsidR="00A51744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262EBB" w:rsidRPr="00D17871">
        <w:rPr>
          <w:rFonts w:ascii="Angsana New" w:hAnsi="Angsana New"/>
          <w:sz w:val="28"/>
          <w:szCs w:val="28"/>
        </w:rPr>
        <w:t>1</w:t>
      </w:r>
      <w:r w:rsidR="00E76CCE" w:rsidRPr="00D17871">
        <w:rPr>
          <w:rFonts w:ascii="Angsana New" w:hAnsi="Angsana New"/>
          <w:sz w:val="28"/>
          <w:szCs w:val="28"/>
        </w:rPr>
        <w:t>,</w:t>
      </w:r>
      <w:r w:rsidR="00262EBB" w:rsidRPr="00D17871">
        <w:rPr>
          <w:rFonts w:ascii="Angsana New" w:hAnsi="Angsana New"/>
          <w:sz w:val="28"/>
          <w:szCs w:val="28"/>
        </w:rPr>
        <w:t>83</w:t>
      </w:r>
      <w:r w:rsidR="004C3ED4" w:rsidRPr="00D17871">
        <w:rPr>
          <w:rFonts w:ascii="Angsana New" w:hAnsi="Angsana New"/>
          <w:sz w:val="28"/>
          <w:szCs w:val="28"/>
        </w:rPr>
        <w:t>8.48</w:t>
      </w:r>
      <w:r w:rsidRPr="00D17871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262EBB" w:rsidRPr="00D17871">
        <w:rPr>
          <w:rFonts w:ascii="Angsana New" w:hAnsi="Angsana New"/>
          <w:sz w:val="28"/>
          <w:szCs w:val="28"/>
        </w:rPr>
        <w:t>4</w:t>
      </w:r>
      <w:r w:rsidR="008B6789" w:rsidRPr="00D17871">
        <w:rPr>
          <w:rFonts w:ascii="Angsana New" w:hAnsi="Angsana New"/>
          <w:sz w:val="28"/>
          <w:szCs w:val="28"/>
        </w:rPr>
        <w:t>6.</w:t>
      </w:r>
      <w:r w:rsidR="004C3ED4" w:rsidRPr="00D17871">
        <w:rPr>
          <w:rFonts w:ascii="Angsana New" w:hAnsi="Angsana New"/>
          <w:sz w:val="28"/>
          <w:szCs w:val="28"/>
        </w:rPr>
        <w:t>83</w:t>
      </w:r>
      <w:r w:rsidRPr="00D17871">
        <w:rPr>
          <w:rFonts w:ascii="Angsana New" w:hAnsi="Angsana New"/>
          <w:sz w:val="28"/>
          <w:szCs w:val="28"/>
          <w:cs/>
        </w:rPr>
        <w:t xml:space="preserve"> ของ</w:t>
      </w:r>
      <w:r w:rsidRPr="00D17871">
        <w:rPr>
          <w:rFonts w:ascii="Angsana New" w:hAnsi="Angsana New" w:hint="cs"/>
          <w:sz w:val="28"/>
          <w:szCs w:val="28"/>
          <w:cs/>
        </w:rPr>
        <w:t>ยอดรวม</w:t>
      </w:r>
      <w:r w:rsidRPr="00D17871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D17871">
        <w:rPr>
          <w:rFonts w:ascii="Angsana New" w:hAnsi="Angsana New" w:hint="cs"/>
          <w:sz w:val="28"/>
          <w:szCs w:val="28"/>
          <w:cs/>
        </w:rPr>
        <w:t>ยอดรวม</w:t>
      </w:r>
      <w:r w:rsidRPr="00D17871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E76CCE" w:rsidRPr="00D17871">
        <w:rPr>
          <w:rFonts w:ascii="Angsana New" w:hAnsi="Angsana New"/>
          <w:sz w:val="28"/>
          <w:szCs w:val="28"/>
        </w:rPr>
        <w:t>0.</w:t>
      </w:r>
      <w:r w:rsidR="00262EBB" w:rsidRPr="00D17871">
        <w:rPr>
          <w:rFonts w:ascii="Angsana New" w:hAnsi="Angsana New"/>
          <w:sz w:val="28"/>
          <w:szCs w:val="28"/>
        </w:rPr>
        <w:t>43</w:t>
      </w:r>
      <w:r w:rsidRPr="00D17871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E76CCE" w:rsidRPr="00D17871">
        <w:rPr>
          <w:rFonts w:ascii="Angsana New" w:hAnsi="Angsana New"/>
          <w:sz w:val="28"/>
          <w:szCs w:val="28"/>
        </w:rPr>
        <w:t>0.</w:t>
      </w:r>
      <w:r w:rsidR="00262EBB" w:rsidRPr="00D17871">
        <w:rPr>
          <w:rFonts w:ascii="Angsana New" w:hAnsi="Angsana New"/>
          <w:sz w:val="28"/>
          <w:szCs w:val="28"/>
        </w:rPr>
        <w:t>14</w:t>
      </w:r>
      <w:r w:rsidRPr="00D17871">
        <w:rPr>
          <w:rFonts w:ascii="Angsana New" w:hAnsi="Angsana New"/>
          <w:sz w:val="28"/>
          <w:szCs w:val="28"/>
          <w:cs/>
        </w:rPr>
        <w:t xml:space="preserve"> ของ</w:t>
      </w:r>
      <w:r w:rsidRPr="00D17871">
        <w:rPr>
          <w:rFonts w:ascii="Angsana New" w:hAnsi="Angsana New" w:hint="cs"/>
          <w:sz w:val="28"/>
          <w:szCs w:val="28"/>
          <w:cs/>
        </w:rPr>
        <w:t>ยอดรวม</w:t>
      </w:r>
      <w:r w:rsidRPr="00D17871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D17871">
        <w:rPr>
          <w:rFonts w:ascii="Angsana New" w:hAnsi="Angsana New" w:hint="cs"/>
          <w:sz w:val="28"/>
          <w:szCs w:val="28"/>
          <w:cs/>
        </w:rPr>
        <w:t>ยอดรวมกำไร</w:t>
      </w:r>
      <w:r w:rsidR="00B015EC" w:rsidRPr="00D17871">
        <w:rPr>
          <w:rFonts w:ascii="Angsana New" w:hAnsi="Angsana New" w:hint="cs"/>
          <w:sz w:val="28"/>
          <w:szCs w:val="28"/>
          <w:cs/>
        </w:rPr>
        <w:t>(ขาดทุน)</w:t>
      </w:r>
      <w:r w:rsidRPr="00D17871">
        <w:rPr>
          <w:rFonts w:ascii="Angsana New" w:hAnsi="Angsana New" w:hint="cs"/>
          <w:sz w:val="28"/>
          <w:szCs w:val="28"/>
          <w:cs/>
        </w:rPr>
        <w:t>สุ</w:t>
      </w:r>
      <w:r w:rsidRPr="00D17871">
        <w:rPr>
          <w:rFonts w:ascii="Angsana New" w:hAnsi="Angsana New"/>
          <w:sz w:val="28"/>
          <w:szCs w:val="28"/>
          <w:cs/>
        </w:rPr>
        <w:t>ทธิสำหรับ</w:t>
      </w:r>
      <w:r w:rsidRPr="00D17871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A51744" w:rsidRPr="00D17871">
        <w:rPr>
          <w:rFonts w:ascii="Angsana New" w:hAnsi="Angsana New" w:hint="cs"/>
          <w:sz w:val="28"/>
          <w:szCs w:val="28"/>
          <w:cs/>
        </w:rPr>
        <w:t>และ</w:t>
      </w:r>
      <w:r w:rsidR="000D00A0" w:rsidRPr="00D17871">
        <w:rPr>
          <w:rFonts w:ascii="Angsana New" w:hAnsi="Angsana New" w:hint="cs"/>
          <w:sz w:val="28"/>
          <w:szCs w:val="28"/>
          <w:cs/>
        </w:rPr>
        <w:t>เก้า</w:t>
      </w:r>
      <w:r w:rsidR="00A51744" w:rsidRPr="00D17871">
        <w:rPr>
          <w:rFonts w:ascii="Angsana New" w:hAnsi="Angsana New" w:hint="cs"/>
          <w:sz w:val="28"/>
          <w:szCs w:val="28"/>
          <w:cs/>
        </w:rPr>
        <w:t>เดือน</w:t>
      </w:r>
      <w:r w:rsidRPr="00D17871">
        <w:rPr>
          <w:rFonts w:ascii="Angsana New" w:hAnsi="Angsana New"/>
          <w:sz w:val="28"/>
          <w:szCs w:val="28"/>
          <w:cs/>
        </w:rPr>
        <w:t xml:space="preserve">สิ้นสุดวันเดียวกันเป็นจำนวนเงิน </w:t>
      </w:r>
      <w:r w:rsidR="00B015EC" w:rsidRPr="00D17871">
        <w:rPr>
          <w:rFonts w:ascii="Angsana New" w:hAnsi="Angsana New"/>
          <w:sz w:val="28"/>
          <w:szCs w:val="28"/>
        </w:rPr>
        <w:t>(</w:t>
      </w:r>
      <w:r w:rsidR="004C3ED4" w:rsidRPr="00D17871">
        <w:rPr>
          <w:rFonts w:ascii="Angsana New" w:hAnsi="Angsana New"/>
          <w:sz w:val="28"/>
          <w:szCs w:val="28"/>
        </w:rPr>
        <w:t>9</w:t>
      </w:r>
      <w:r w:rsidR="00262EBB" w:rsidRPr="00D17871">
        <w:rPr>
          <w:rFonts w:ascii="Angsana New" w:hAnsi="Angsana New"/>
          <w:sz w:val="28"/>
          <w:szCs w:val="28"/>
        </w:rPr>
        <w:t>.</w:t>
      </w:r>
      <w:r w:rsidR="004C3ED4" w:rsidRPr="00D17871">
        <w:rPr>
          <w:rFonts w:ascii="Angsana New" w:hAnsi="Angsana New"/>
          <w:sz w:val="28"/>
          <w:szCs w:val="28"/>
        </w:rPr>
        <w:t>96</w:t>
      </w:r>
      <w:r w:rsidR="00B015EC" w:rsidRPr="00D17871">
        <w:rPr>
          <w:rFonts w:ascii="Angsana New" w:hAnsi="Angsana New"/>
          <w:sz w:val="28"/>
          <w:szCs w:val="28"/>
        </w:rPr>
        <w:t>)</w:t>
      </w:r>
      <w:r w:rsidRPr="00D17871">
        <w:rPr>
          <w:rFonts w:ascii="Angsana New" w:hAnsi="Angsana New"/>
          <w:sz w:val="28"/>
          <w:szCs w:val="28"/>
          <w:cs/>
        </w:rPr>
        <w:t xml:space="preserve"> ล้านบาท</w:t>
      </w:r>
      <w:r w:rsidR="00A51744" w:rsidRPr="00D17871">
        <w:rPr>
          <w:rFonts w:ascii="Angsana New" w:hAnsi="Angsana New" w:hint="cs"/>
          <w:sz w:val="28"/>
          <w:szCs w:val="28"/>
          <w:cs/>
        </w:rPr>
        <w:t>และ</w:t>
      </w:r>
      <w:r w:rsidR="008B6789" w:rsidRPr="00D17871">
        <w:rPr>
          <w:rFonts w:ascii="Angsana New" w:hAnsi="Angsana New"/>
          <w:sz w:val="28"/>
          <w:szCs w:val="28"/>
        </w:rPr>
        <w:t xml:space="preserve"> 2</w:t>
      </w:r>
      <w:r w:rsidR="00262EBB" w:rsidRPr="00D17871">
        <w:rPr>
          <w:rFonts w:ascii="Angsana New" w:hAnsi="Angsana New"/>
          <w:sz w:val="28"/>
          <w:szCs w:val="28"/>
        </w:rPr>
        <w:t>5</w:t>
      </w:r>
      <w:r w:rsidR="004C3ED4" w:rsidRPr="00D17871">
        <w:rPr>
          <w:rFonts w:ascii="Angsana New" w:hAnsi="Angsana New"/>
          <w:sz w:val="28"/>
          <w:szCs w:val="28"/>
        </w:rPr>
        <w:t>9.10</w:t>
      </w:r>
      <w:r w:rsidR="00A51744" w:rsidRPr="00D17871">
        <w:rPr>
          <w:rFonts w:ascii="Angsana New" w:hAnsi="Angsana New"/>
          <w:sz w:val="28"/>
          <w:szCs w:val="28"/>
          <w:cs/>
        </w:rPr>
        <w:t xml:space="preserve"> ล้านบาท</w:t>
      </w:r>
      <w:r w:rsidR="006D2A2A" w:rsidRPr="00D17871">
        <w:rPr>
          <w:rFonts w:ascii="Angsana New" w:hAnsi="Angsana New" w:hint="cs"/>
          <w:sz w:val="28"/>
          <w:szCs w:val="28"/>
          <w:cs/>
        </w:rPr>
        <w:t xml:space="preserve"> ตามลำดับ</w:t>
      </w:r>
      <w:r w:rsidR="00A51744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B015EC" w:rsidRPr="00D17871">
        <w:rPr>
          <w:rFonts w:ascii="Angsana New" w:hAnsi="Angsana New"/>
          <w:sz w:val="28"/>
          <w:szCs w:val="28"/>
        </w:rPr>
        <w:t>(</w:t>
      </w:r>
      <w:r w:rsidR="004C3ED4" w:rsidRPr="00D17871">
        <w:rPr>
          <w:rFonts w:ascii="Angsana New" w:hAnsi="Angsana New"/>
          <w:sz w:val="28"/>
          <w:szCs w:val="28"/>
        </w:rPr>
        <w:t>5.</w:t>
      </w:r>
      <w:r w:rsidR="00C9072D" w:rsidRPr="00D17871">
        <w:rPr>
          <w:rFonts w:ascii="Angsana New" w:hAnsi="Angsana New"/>
          <w:sz w:val="28"/>
          <w:szCs w:val="28"/>
        </w:rPr>
        <w:t>48</w:t>
      </w:r>
      <w:r w:rsidR="00B015EC" w:rsidRPr="00D17871">
        <w:rPr>
          <w:rFonts w:ascii="Angsana New" w:hAnsi="Angsana New"/>
          <w:sz w:val="28"/>
          <w:szCs w:val="28"/>
        </w:rPr>
        <w:t>)</w:t>
      </w:r>
      <w:r w:rsidR="00A51744" w:rsidRPr="00D1787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62EBB" w:rsidRPr="00D17871">
        <w:rPr>
          <w:rFonts w:ascii="Angsana New" w:hAnsi="Angsana New"/>
          <w:sz w:val="28"/>
          <w:szCs w:val="28"/>
        </w:rPr>
        <w:t>2</w:t>
      </w:r>
      <w:r w:rsidR="00C9072D" w:rsidRPr="00D17871">
        <w:rPr>
          <w:rFonts w:ascii="Angsana New" w:hAnsi="Angsana New"/>
          <w:sz w:val="28"/>
          <w:szCs w:val="28"/>
        </w:rPr>
        <w:t>46.95</w:t>
      </w:r>
      <w:r w:rsidRPr="00D17871">
        <w:rPr>
          <w:rFonts w:hint="cs"/>
          <w:sz w:val="28"/>
          <w:szCs w:val="28"/>
          <w:cs/>
        </w:rPr>
        <w:t xml:space="preserve"> </w:t>
      </w:r>
      <w:r w:rsidRPr="00D17871">
        <w:rPr>
          <w:sz w:val="28"/>
          <w:szCs w:val="28"/>
          <w:cs/>
        </w:rPr>
        <w:t>ของ</w:t>
      </w:r>
      <w:r w:rsidRPr="00D17871">
        <w:rPr>
          <w:rFonts w:hint="cs"/>
          <w:sz w:val="28"/>
          <w:szCs w:val="28"/>
          <w:cs/>
        </w:rPr>
        <w:t>กำไร</w:t>
      </w:r>
      <w:r w:rsidR="00B015EC" w:rsidRPr="00D17871">
        <w:rPr>
          <w:rFonts w:hint="cs"/>
          <w:sz w:val="28"/>
          <w:szCs w:val="28"/>
          <w:cs/>
        </w:rPr>
        <w:t>(ขาดทุน)</w:t>
      </w:r>
      <w:r w:rsidRPr="00D17871">
        <w:rPr>
          <w:sz w:val="28"/>
          <w:szCs w:val="28"/>
          <w:cs/>
        </w:rPr>
        <w:t>สุทธิในงบการเงินรวม)</w:t>
      </w:r>
    </w:p>
    <w:p w14:paraId="54129785" w14:textId="32426AE5" w:rsidR="00D500EF" w:rsidRPr="00D17871" w:rsidRDefault="00D500EF" w:rsidP="00D500EF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 ได้รวมงบการเงินของ บริษัท บรุ๊คเคอร์ กรุ๊ป </w:t>
      </w:r>
      <w:r w:rsidRPr="00D17871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D17871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684B9E95" w14:textId="77777777" w:rsidR="00D500EF" w:rsidRPr="00D17871" w:rsidRDefault="00D500EF" w:rsidP="00D500EF">
      <w:pPr>
        <w:spacing w:after="120" w:line="420" w:lineRule="exact"/>
        <w:ind w:left="850" w:right="-165" w:firstLine="1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03CAFEA" w14:textId="77777777" w:rsidR="006970D3" w:rsidRPr="00D17871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4D700C88" w14:textId="77777777" w:rsidR="006970D3" w:rsidRPr="00D17871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5F781548" w14:textId="77777777" w:rsidR="006970D3" w:rsidRPr="00D17871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3D6B74CF" w14:textId="77777777" w:rsidR="006970D3" w:rsidRPr="00D17871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59CA4114" w14:textId="77777777" w:rsidR="00B877D2" w:rsidRPr="00D17871" w:rsidRDefault="00B877D2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15B5F858" w14:textId="77777777" w:rsidR="006970D3" w:rsidRPr="00D17871" w:rsidRDefault="006970D3" w:rsidP="006970D3">
      <w:pPr>
        <w:spacing w:after="60"/>
        <w:ind w:left="850" w:right="-158"/>
        <w:jc w:val="thaiDistribute"/>
        <w:rPr>
          <w:sz w:val="28"/>
          <w:szCs w:val="28"/>
        </w:rPr>
      </w:pPr>
    </w:p>
    <w:p w14:paraId="2E52CA1D" w14:textId="77777777" w:rsidR="00DB124F" w:rsidRPr="00D17871" w:rsidRDefault="00DB124F" w:rsidP="00DB124F">
      <w:pPr>
        <w:ind w:left="850" w:hanging="425"/>
        <w:jc w:val="thaiDistribute"/>
        <w:rPr>
          <w:rFonts w:ascii="Angsana New" w:hAnsi="Angsana New"/>
          <w:sz w:val="28"/>
          <w:szCs w:val="28"/>
          <w:u w:val="single"/>
        </w:rPr>
      </w:pPr>
      <w:r w:rsidRPr="00D17871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D17871">
        <w:rPr>
          <w:rFonts w:ascii="Angsana New" w:hAnsi="Angsana New"/>
          <w:b/>
          <w:bCs/>
          <w:sz w:val="28"/>
          <w:szCs w:val="28"/>
        </w:rPr>
        <w:tab/>
      </w:r>
      <w:r w:rsidRPr="00D17871">
        <w:rPr>
          <w:rFonts w:ascii="Angsana New" w:hAnsi="Angsana New"/>
          <w:spacing w:val="-4"/>
          <w:sz w:val="28"/>
          <w:szCs w:val="28"/>
          <w:u w:val="single"/>
          <w:cs/>
        </w:rPr>
        <w:t>มาตรฐาน</w:t>
      </w:r>
      <w:r w:rsidRPr="00D17871">
        <w:rPr>
          <w:rFonts w:ascii="Angsana New" w:hAnsi="Angsana New"/>
          <w:sz w:val="28"/>
          <w:szCs w:val="28"/>
          <w:u w:val="single"/>
          <w:cs/>
        </w:rPr>
        <w:t>การรายงานทางการเงินใหม่ที่ยังไม่มีผลบังคับใช้ใน</w:t>
      </w:r>
      <w:r w:rsidRPr="00D17871">
        <w:rPr>
          <w:rFonts w:ascii="Angsana New" w:hAnsi="Angsana New" w:hint="cs"/>
          <w:sz w:val="28"/>
          <w:szCs w:val="28"/>
          <w:u w:val="single"/>
          <w:cs/>
        </w:rPr>
        <w:t>งวด</w:t>
      </w:r>
      <w:r w:rsidRPr="00D17871">
        <w:rPr>
          <w:rFonts w:ascii="Angsana New" w:hAnsi="Angsana New"/>
          <w:sz w:val="28"/>
          <w:szCs w:val="28"/>
          <w:u w:val="single"/>
          <w:cs/>
        </w:rPr>
        <w:t>ปัจจุบัน</w:t>
      </w:r>
    </w:p>
    <w:p w14:paraId="3920998C" w14:textId="77777777" w:rsidR="00DB124F" w:rsidRPr="00D17871" w:rsidRDefault="00DB124F" w:rsidP="00DB124F">
      <w:pPr>
        <w:ind w:left="851" w:right="-2" w:firstLine="17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D17871">
        <w:rPr>
          <w:rFonts w:asciiTheme="majorBidi" w:hAnsiTheme="majorBidi" w:cstheme="majorBidi"/>
          <w:sz w:val="28"/>
          <w:szCs w:val="28"/>
          <w:cs/>
        </w:rPr>
        <w:t>ใน</w:t>
      </w:r>
      <w:r w:rsidRPr="00D17871">
        <w:rPr>
          <w:rFonts w:asciiTheme="majorBidi" w:hAnsiTheme="majorBidi" w:cstheme="majorBidi"/>
          <w:spacing w:val="-4"/>
          <w:sz w:val="28"/>
          <w:szCs w:val="28"/>
          <w:cs/>
        </w:rPr>
        <w:t>ระหว่าง</w:t>
      </w:r>
      <w:r w:rsidRPr="00D17871">
        <w:rPr>
          <w:rFonts w:asciiTheme="majorBidi" w:hAnsiTheme="majorBidi" w:cstheme="majorBidi"/>
          <w:spacing w:val="10"/>
          <w:sz w:val="28"/>
          <w:szCs w:val="28"/>
          <w:cs/>
        </w:rPr>
        <w:t xml:space="preserve">งวด </w:t>
      </w:r>
      <w:r w:rsidRPr="00D17871">
        <w:rPr>
          <w:rFonts w:asciiTheme="majorBidi" w:hAnsiTheme="majorBidi" w:cstheme="majorBidi"/>
          <w:spacing w:val="-6"/>
          <w:sz w:val="28"/>
          <w:szCs w:val="28"/>
          <w:cs/>
        </w:rPr>
        <w:t>สภาวิชาชีพบัญชีฯ</w:t>
      </w:r>
      <w:r w:rsidRPr="00D17871">
        <w:rPr>
          <w:rFonts w:asciiTheme="majorBidi" w:hAnsiTheme="majorBidi" w:cstheme="majorBidi"/>
          <w:spacing w:val="-6"/>
          <w:sz w:val="28"/>
          <w:szCs w:val="28"/>
        </w:rPr>
        <w:t xml:space="preserve"> </w:t>
      </w:r>
      <w:r w:rsidRPr="00D17871">
        <w:rPr>
          <w:rFonts w:asciiTheme="majorBidi" w:hAnsiTheme="majorBidi" w:cstheme="majorBidi"/>
          <w:spacing w:val="-6"/>
          <w:sz w:val="28"/>
          <w:szCs w:val="28"/>
          <w:cs/>
        </w:rPr>
        <w:t>ได้ปรับปรุงมาตรฐานการบัญชีและมาตรฐานการรายงานทางการเงิน</w:t>
      </w:r>
      <w:r w:rsidRPr="00D17871">
        <w:rPr>
          <w:rFonts w:asciiTheme="majorBidi" w:hAnsiTheme="majorBidi" w:cstheme="majorBidi" w:hint="cs"/>
          <w:spacing w:val="2"/>
          <w:sz w:val="28"/>
          <w:szCs w:val="28"/>
          <w:cs/>
        </w:rPr>
        <w:t xml:space="preserve"> </w:t>
      </w:r>
      <w:r w:rsidRPr="00D17871">
        <w:rPr>
          <w:rFonts w:asciiTheme="majorBidi" w:hAnsiTheme="majorBidi" w:cstheme="majorBidi"/>
          <w:spacing w:val="2"/>
          <w:sz w:val="28"/>
          <w:szCs w:val="28"/>
          <w:cs/>
        </w:rPr>
        <w:t>ซึ่งมีผลบังคับใช้ตั้งแต่รอบระยะเวลาบัญชีที่เริ่มในหรือหลังวันที่</w:t>
      </w:r>
      <w:r w:rsidRPr="00D17871">
        <w:rPr>
          <w:rFonts w:asciiTheme="majorBidi" w:hAnsiTheme="majorBidi" w:cstheme="majorBidi"/>
          <w:spacing w:val="-4"/>
          <w:sz w:val="28"/>
          <w:szCs w:val="28"/>
          <w:cs/>
        </w:rPr>
        <w:t xml:space="preserve"> </w:t>
      </w:r>
      <w:r w:rsidRPr="00D17871">
        <w:rPr>
          <w:rFonts w:asciiTheme="majorBidi" w:hAnsiTheme="majorBidi" w:cstheme="majorBidi"/>
          <w:spacing w:val="-4"/>
          <w:sz w:val="28"/>
          <w:szCs w:val="28"/>
        </w:rPr>
        <w:t>1</w:t>
      </w:r>
      <w:r w:rsidRPr="00D17871">
        <w:rPr>
          <w:rFonts w:asciiTheme="majorBidi" w:hAnsiTheme="majorBidi" w:cstheme="majorBidi"/>
          <w:spacing w:val="-4"/>
          <w:sz w:val="28"/>
          <w:szCs w:val="28"/>
          <w:cs/>
        </w:rPr>
        <w:t xml:space="preserve"> มกราคม 2568 ดังต่อไปนี้</w:t>
      </w:r>
    </w:p>
    <w:tbl>
      <w:tblPr>
        <w:tblW w:w="8931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7338"/>
        <w:gridCol w:w="1593"/>
      </w:tblGrid>
      <w:tr w:rsidR="00DB124F" w:rsidRPr="00D17871" w14:paraId="166CBF78" w14:textId="77777777" w:rsidTr="00C11423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4FA0" w14:textId="77777777" w:rsidR="00DB124F" w:rsidRPr="00D17871" w:rsidRDefault="00DB124F" w:rsidP="00C11423">
            <w:pPr>
              <w:tabs>
                <w:tab w:val="left" w:pos="1300"/>
              </w:tabs>
              <w:ind w:left="851" w:right="-2" w:hanging="62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มาตรฐานการบัญชี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0A8E76B5" w14:textId="77777777" w:rsidR="00DB124F" w:rsidRPr="00D17871" w:rsidRDefault="00DB124F" w:rsidP="00C11423">
            <w:pPr>
              <w:ind w:left="851" w:right="-108" w:hanging="62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u w:val="single"/>
                <w:cs/>
              </w:rPr>
            </w:pPr>
          </w:p>
        </w:tc>
      </w:tr>
      <w:tr w:rsidR="00DB124F" w:rsidRPr="00D17871" w14:paraId="7B075046" w14:textId="77777777" w:rsidTr="00C11423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1D88" w14:textId="77777777" w:rsidR="00DB124F" w:rsidRPr="00D17871" w:rsidRDefault="00DB124F" w:rsidP="00C11423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การนำเสนองบการเงิน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6A4BDA6C" w14:textId="77777777" w:rsidR="00DB124F" w:rsidRPr="00D17871" w:rsidRDefault="00DB124F" w:rsidP="00C11423">
            <w:pPr>
              <w:ind w:left="-108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DB124F" w:rsidRPr="00D17871" w14:paraId="1D80C43A" w14:textId="77777777" w:rsidTr="00C11423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94F9" w14:textId="77777777" w:rsidR="00DB124F" w:rsidRPr="00D17871" w:rsidRDefault="00DB124F" w:rsidP="00C11423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  <w:t>7</w:t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เรื่อง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งบกระแสเงินสด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1F2304ED" w14:textId="77777777" w:rsidR="00DB124F" w:rsidRPr="00D17871" w:rsidRDefault="00DB124F" w:rsidP="00C11423">
            <w:pPr>
              <w:ind w:left="-108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DB124F" w:rsidRPr="00D17871" w14:paraId="7AF78054" w14:textId="77777777" w:rsidTr="00C11423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AD86" w14:textId="77777777" w:rsidR="00DB124F" w:rsidRPr="00D17871" w:rsidRDefault="00DB124F" w:rsidP="00C11423">
            <w:pPr>
              <w:tabs>
                <w:tab w:val="left" w:pos="1300"/>
              </w:tabs>
              <w:ind w:left="-102" w:right="-2" w:hanging="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18B1E053" w14:textId="77777777" w:rsidR="00DB124F" w:rsidRPr="00D17871" w:rsidRDefault="00DB124F" w:rsidP="00C11423">
            <w:pPr>
              <w:ind w:left="-108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DB124F" w:rsidRPr="00D17871" w14:paraId="14738C91" w14:textId="77777777" w:rsidTr="00C11423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0EDB" w14:textId="77777777" w:rsidR="00DB124F" w:rsidRPr="00D17871" w:rsidRDefault="00DB124F" w:rsidP="00C11423">
            <w:pPr>
              <w:tabs>
                <w:tab w:val="right" w:pos="1264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7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045D9040" w14:textId="77777777" w:rsidR="00DB124F" w:rsidRPr="00D17871" w:rsidRDefault="00DB124F" w:rsidP="00C11423">
            <w:pPr>
              <w:ind w:left="-108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  <w:tr w:rsidR="00DB124F" w:rsidRPr="00D17871" w14:paraId="5D475AE9" w14:textId="77777777" w:rsidTr="00C11423">
        <w:trPr>
          <w:trHeight w:val="20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5BB0" w14:textId="77777777" w:rsidR="00DB124F" w:rsidRPr="00D17871" w:rsidRDefault="00DB124F" w:rsidP="00C11423">
            <w:pPr>
              <w:tabs>
                <w:tab w:val="left" w:pos="1057"/>
                <w:tab w:val="right" w:pos="1168"/>
                <w:tab w:val="left" w:pos="1432"/>
                <w:tab w:val="left" w:pos="1992"/>
                <w:tab w:val="left" w:pos="2975"/>
                <w:tab w:val="left" w:pos="3395"/>
              </w:tabs>
              <w:ind w:left="464" w:right="-2" w:hanging="14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ฉบับที่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  <w:t>1</w:t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6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เรื่อง</w:t>
            </w:r>
            <w:r w:rsidRPr="00D17871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D17871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14:paraId="669E2D93" w14:textId="77777777" w:rsidR="00DB124F" w:rsidRPr="00D17871" w:rsidRDefault="00DB124F" w:rsidP="00C11423">
            <w:pPr>
              <w:ind w:left="-108" w:right="-108"/>
              <w:jc w:val="thaiDistribute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</w:p>
        </w:tc>
      </w:tr>
    </w:tbl>
    <w:p w14:paraId="28713F4E" w14:textId="669E7DC4" w:rsidR="00DB124F" w:rsidRPr="00D17871" w:rsidRDefault="00DB124F" w:rsidP="00DB124F">
      <w:pPr>
        <w:ind w:left="851" w:right="-2" w:firstLine="616"/>
        <w:jc w:val="thaiDistribute"/>
        <w:rPr>
          <w:rFonts w:asciiTheme="majorBidi" w:hAnsiTheme="majorBidi" w:cstheme="majorBidi"/>
          <w:sz w:val="28"/>
          <w:szCs w:val="28"/>
        </w:rPr>
      </w:pPr>
      <w:r w:rsidRPr="00D17871">
        <w:rPr>
          <w:rFonts w:asciiTheme="majorBidi" w:hAnsiTheme="majorBidi" w:cstheme="majorBidi"/>
          <w:sz w:val="28"/>
          <w:szCs w:val="28"/>
          <w:cs/>
        </w:rPr>
        <w:t>ฝ่ายบริหารของกลุ่มบริษัทฯ ได้ประเมินแล้วเห็นว่ามาตรฐานการรายงานทางการเงินดังกล่าวจะไม่มีผลกระทบอย่างเป็นสาระสำคัญต่องบการเงินเมื่อนำมาถือปฏิบัติ</w:t>
      </w:r>
    </w:p>
    <w:p w14:paraId="0D24F4A0" w14:textId="106B3CFF" w:rsidR="00954F4C" w:rsidRPr="00D17871" w:rsidRDefault="005148B6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t>2</w:t>
      </w:r>
      <w:r w:rsidR="00954F4C" w:rsidRPr="00D17871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D17871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A9BD3B" w:rsidR="00954F4C" w:rsidRPr="00D17871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D17871" w14:paraId="0205DF9C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54F4C" w:rsidRPr="00D1787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D17871" w14:paraId="7B8F6563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2E294067" w:rsidR="00954F4C" w:rsidRPr="00D1787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D17871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7207A3" w:rsidRPr="00D17871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54F4C" w:rsidRPr="00D1787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D17871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D17871" w14:paraId="699713EF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6036145B" w:rsidR="00954F4C" w:rsidRPr="00D17871" w:rsidRDefault="000D00A0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54F4C" w:rsidRPr="00D17871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D17871" w14:paraId="613C1D7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54F4C" w:rsidRPr="00D17871" w:rsidRDefault="00954F4C" w:rsidP="00D909B7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5CD81A5C" w:rsidR="00954F4C" w:rsidRPr="00D17871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0F3E1C" w:rsidRPr="00D17871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403EACB8" w:rsidR="00954F4C" w:rsidRPr="00D17871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0F3E1C" w:rsidRPr="00D17871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954F4C" w:rsidRPr="00D17871" w14:paraId="5A661B5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D17871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D17871" w14:paraId="0C0AE87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6C0175" w:rsidRPr="00D17871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6C0175" w:rsidRPr="00D1787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6C0175" w:rsidRPr="00D17871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6C0175" w:rsidRPr="00D1787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6C0175" w:rsidRPr="00D17871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6C0175" w:rsidRPr="00D17871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6C0175" w:rsidRPr="00D1787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6C0175" w:rsidRPr="00D17871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77777777" w:rsidR="006C0175" w:rsidRPr="00D17871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6C0175" w:rsidRPr="00D1787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6C0175" w:rsidRPr="00D1787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6C0175" w:rsidRPr="00D1787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D17871" w14:paraId="5AA9275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110B73" w:rsidRPr="00D17871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D17871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097500A1" w14:textId="77777777" w:rsidR="00954F4C" w:rsidRPr="00D17871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</w:t>
            </w:r>
            <w:r w:rsidRPr="00D1787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ถือหุ้นโดย บริษัท บรุ๊คเคอร์ </w:t>
            </w:r>
            <w:r w:rsidRPr="00D17871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คอร์ปอเรท แอดไวเซอร์รี่ </w:t>
            </w:r>
            <w:r w:rsidRPr="00D1787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จำกัด</w:t>
            </w:r>
            <w:r w:rsidRPr="00D17871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54F4C" w:rsidRPr="00D17871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D17871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54F4C" w:rsidRPr="00D17871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54F4C" w:rsidRPr="00D17871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54F4C" w:rsidRPr="00D17871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54F4C" w:rsidRPr="00D17871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77777777" w:rsidR="00954F4C" w:rsidRPr="00D17871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54F4C" w:rsidRPr="00D17871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54F4C" w:rsidRPr="00D17871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54F4C" w:rsidRPr="00D17871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13171" w:rsidRPr="00D17871" w14:paraId="2048483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13171" w:rsidRPr="00D17871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13171" w:rsidRPr="00D1787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72406D" w:rsidRPr="00D17871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D17871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D17871">
              <w:rPr>
                <w:sz w:val="21"/>
                <w:szCs w:val="21"/>
                <w:cs/>
              </w:rPr>
              <w:t xml:space="preserve"> </w:t>
            </w:r>
          </w:p>
          <w:p w14:paraId="79BF0C19" w14:textId="77777777" w:rsidR="00913171" w:rsidRPr="00D17871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13171" w:rsidRPr="00D1787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13171" w:rsidRPr="00D17871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13171" w:rsidRPr="00D17871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13171" w:rsidRPr="00D1787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13171" w:rsidRPr="00D17871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77777777" w:rsidR="00913171" w:rsidRPr="00D17871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13171" w:rsidRPr="00D17871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13171" w:rsidRPr="00D17871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13171" w:rsidRPr="00D17871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D17871" w14:paraId="000050D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110B73" w:rsidRPr="00D17871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D17871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D17871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110B73" w:rsidRPr="00D1787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110B73" w:rsidRPr="00D17871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110B73" w:rsidRPr="00D1787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110B73" w:rsidRPr="00D17871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110B73" w:rsidRPr="00D1787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110B73" w:rsidRPr="00D17871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77777777" w:rsidR="00110B73" w:rsidRPr="00D17871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110B73" w:rsidRPr="00D17871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110B73" w:rsidRPr="00D17871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110B73" w:rsidRPr="00D17871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D17871" w14:paraId="5D90033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110B73" w:rsidRPr="00D17871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110B73" w:rsidRPr="00D17871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110B73" w:rsidRPr="00D17871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110B73" w:rsidRPr="00D17871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110B73" w:rsidRPr="00D17871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110B73" w:rsidRPr="00D17871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110B73" w:rsidRPr="00D17871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D17871" w14:paraId="1A7D4E03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110B73" w:rsidRPr="00D17871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D17871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7E220" w14:textId="73FC64B9" w:rsidR="00110B73" w:rsidRPr="00D17871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D17871">
              <w:rPr>
                <w:sz w:val="21"/>
                <w:szCs w:val="21"/>
                <w:cs/>
              </w:rPr>
              <w:t>ให้คำปรึกษาทาง</w:t>
            </w:r>
            <w:r w:rsidR="005148B6" w:rsidRPr="00D17871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782A9FEB" w14:textId="77777777" w:rsidR="00110B73" w:rsidRPr="00D17871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D17871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110B73" w:rsidRPr="00D17871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D17871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110B73" w:rsidRPr="00D17871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D1787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8CE2C3" w14:textId="77777777" w:rsidR="00110B73" w:rsidRPr="00D17871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7777777" w:rsidR="00110B73" w:rsidRPr="00D17871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110B73" w:rsidRPr="00D1787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110B73" w:rsidRPr="00D17871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110B73" w:rsidRPr="00D17871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D17871" w14:paraId="27861B90" w14:textId="77777777" w:rsidTr="008F0EB3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AC6299" w:rsidRPr="00D17871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110B73" w:rsidRPr="00D17871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18"/>
                <w:szCs w:val="18"/>
              </w:rPr>
            </w:pPr>
            <w:r w:rsidRPr="00D1787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D17871">
              <w:rPr>
                <w:rFonts w:ascii="Angsana New" w:hAnsi="Angsana New"/>
                <w:i/>
                <w:iCs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110B73" w:rsidRPr="00D1787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110B73" w:rsidRPr="00D17871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D17871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D17871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110B73" w:rsidRPr="00D1787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110B73" w:rsidRPr="00D17871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sz w:val="21"/>
                <w:szCs w:val="21"/>
                <w:cs/>
              </w:rPr>
              <w:t>ถือหุ้น</w:t>
            </w:r>
            <w:r w:rsidRPr="00D17871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110B73" w:rsidRPr="00D17871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110B73" w:rsidRPr="00D1787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DD0E31" w14:textId="77777777" w:rsidR="00110B73" w:rsidRPr="00D17871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77777777" w:rsidR="00110B73" w:rsidRPr="00D17871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110B73" w:rsidRPr="00D17871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110B73" w:rsidRPr="00D17871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110B73" w:rsidRPr="00D17871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D17871" w14:paraId="07AE1AF2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F23706" w14:textId="77777777" w:rsidR="008F0EB3" w:rsidRPr="00D17871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ซิกแนล จำกัด</w:t>
            </w:r>
          </w:p>
          <w:p w14:paraId="3FF0998E" w14:textId="699D22CB" w:rsidR="008F0EB3" w:rsidRPr="00D17871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D17871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(ถือหุ้นโดย บริษัท บรุ๊คเคอร์ อินเตอร์เนชั่นแนล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FAAE4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8B9931" w14:textId="4F6D8980" w:rsidR="008F0EB3" w:rsidRPr="00D17871" w:rsidRDefault="005148B6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808E4B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5CE779F" w14:textId="77777777" w:rsidR="008F0EB3" w:rsidRPr="00D17871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sz w:val="21"/>
                <w:szCs w:val="21"/>
                <w:cs/>
              </w:rPr>
              <w:t>ถือหุ้น</w:t>
            </w:r>
            <w:r w:rsidRPr="00D17871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5DFB481" w14:textId="2CCFD618" w:rsidR="008F0EB3" w:rsidRPr="00D17871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C9554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D99708A" w14:textId="3C552D90" w:rsidR="008F0EB3" w:rsidRPr="00D17871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7F1A61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123C738" w14:textId="2AC1B4CC" w:rsidR="008F0EB3" w:rsidRPr="00D17871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9E69DD" w14:textId="77777777" w:rsidR="008F0EB3" w:rsidRPr="00D17871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5017CE" w14:textId="6441B486" w:rsidR="008F0EB3" w:rsidRPr="00D17871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D17871" w14:paraId="75E345A5" w14:textId="77777777" w:rsidTr="00D500EF">
        <w:trPr>
          <w:trHeight w:val="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40D734D" w14:textId="77777777" w:rsidR="008F0EB3" w:rsidRPr="00D17871" w:rsidRDefault="008F0EB3" w:rsidP="008F0EB3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D1F0C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6CF38A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C7C95B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28461D4" w14:textId="77777777" w:rsidR="008F0EB3" w:rsidRPr="00D17871" w:rsidRDefault="008F0EB3" w:rsidP="008F0EB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A9DD93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A64F41" w14:textId="77777777" w:rsidR="008F0EB3" w:rsidRPr="00D17871" w:rsidRDefault="008F0EB3" w:rsidP="008F0EB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3B5E61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A0B37C" w14:textId="77777777" w:rsidR="008F0EB3" w:rsidRPr="00D17871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5128CD0" w14:textId="77777777" w:rsidR="008F0EB3" w:rsidRPr="00D17871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3B0EF90" w14:textId="77777777" w:rsidR="008F0EB3" w:rsidRPr="00D17871" w:rsidRDefault="008F0EB3" w:rsidP="008F0EB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D17871" w14:paraId="27CB4DA1" w14:textId="77777777" w:rsidTr="006E458C">
        <w:trPr>
          <w:gridAfter w:val="9"/>
          <w:wAfter w:w="6809" w:type="dxa"/>
          <w:trHeight w:val="6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D17871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8F0EB3" w:rsidRPr="00D17871" w14:paraId="512CB319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8F0EB3" w:rsidRPr="00D17871" w:rsidRDefault="008F0EB3" w:rsidP="008F0EB3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8F0EB3" w:rsidRPr="00D17871" w:rsidRDefault="008F0EB3" w:rsidP="008F0EB3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D17871" w14:paraId="4D08B42B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D17871" w14:paraId="61BC0AEE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8F0EB3" w:rsidRPr="00D17871" w:rsidRDefault="008F0EB3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0F3E1C" w:rsidRPr="00D17871" w14:paraId="1862BDCA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3CE769C" w14:textId="77777777" w:rsidR="000F3E1C" w:rsidRPr="00D17871" w:rsidRDefault="000F3E1C" w:rsidP="008F0EB3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A8FA9D" w14:textId="77777777" w:rsidR="000F3E1C" w:rsidRPr="00D17871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7A33EDD" w14:textId="77777777" w:rsidR="000F3E1C" w:rsidRPr="00D17871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CAF786E" w14:textId="77777777" w:rsidR="000F3E1C" w:rsidRPr="00D17871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2ABED20" w14:textId="77777777" w:rsidR="000F3E1C" w:rsidRPr="00D17871" w:rsidRDefault="000F3E1C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B4C44E" w14:textId="77777777" w:rsidR="000F3E1C" w:rsidRPr="00D17871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9DBE2D1" w14:textId="77777777" w:rsidR="000F3E1C" w:rsidRPr="00D17871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9936C8" w14:textId="77777777" w:rsidR="000F3E1C" w:rsidRPr="00D17871" w:rsidRDefault="000F3E1C" w:rsidP="008F0EB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7D75BBD" w14:textId="77777777" w:rsidR="000F3E1C" w:rsidRPr="00D17871" w:rsidRDefault="000F3E1C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BE74DA2" w14:textId="77777777" w:rsidR="000F3E1C" w:rsidRPr="00D17871" w:rsidRDefault="000F3E1C" w:rsidP="008F0EB3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9A0FF4" w14:textId="77777777" w:rsidR="000F3E1C" w:rsidRPr="00D17871" w:rsidRDefault="000F3E1C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8F0EB3" w:rsidRPr="00D17871" w14:paraId="49C2833D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D17871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D17871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D17871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8F0EB3" w:rsidRPr="00D17871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D1787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F0EB3" w:rsidRPr="00D17871" w14:paraId="6C5C1BC5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D17871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D17871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8F0EB3" w:rsidRPr="00D17871" w:rsidRDefault="008F0EB3" w:rsidP="008F0EB3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77777777" w:rsidR="008F0EB3" w:rsidRPr="00D17871" w:rsidRDefault="008F0EB3" w:rsidP="008F0EB3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8F0EB3" w:rsidRPr="00D17871" w:rsidRDefault="008F0EB3" w:rsidP="008F0EB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8F0EB3" w:rsidRPr="00D17871" w:rsidRDefault="008F0EB3" w:rsidP="008F0EB3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0C1964F7" w14:textId="053F745B" w:rsidR="002075AA" w:rsidRPr="00D17871" w:rsidRDefault="006E458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2075AA" w:rsidRPr="00D17871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D17871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77777777" w:rsidR="002075AA" w:rsidRPr="00D17871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D17871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D1787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D17871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8" w:type="dxa"/>
        <w:tblInd w:w="426" w:type="dxa"/>
        <w:tblLook w:val="0000" w:firstRow="0" w:lastRow="0" w:firstColumn="0" w:lastColumn="0" w:noHBand="0" w:noVBand="0"/>
      </w:tblPr>
      <w:tblGrid>
        <w:gridCol w:w="108"/>
        <w:gridCol w:w="6"/>
        <w:gridCol w:w="2711"/>
        <w:gridCol w:w="108"/>
        <w:gridCol w:w="6"/>
        <w:gridCol w:w="840"/>
        <w:gridCol w:w="108"/>
        <w:gridCol w:w="6"/>
        <w:gridCol w:w="753"/>
        <w:gridCol w:w="108"/>
        <w:gridCol w:w="6"/>
        <w:gridCol w:w="836"/>
        <w:gridCol w:w="108"/>
        <w:gridCol w:w="6"/>
        <w:gridCol w:w="774"/>
        <w:gridCol w:w="108"/>
        <w:gridCol w:w="6"/>
        <w:gridCol w:w="2496"/>
        <w:gridCol w:w="108"/>
        <w:gridCol w:w="6"/>
      </w:tblGrid>
      <w:tr w:rsidR="007207A3" w:rsidRPr="00D17871" w14:paraId="4AE0E04B" w14:textId="77777777" w:rsidTr="007868C2">
        <w:trPr>
          <w:gridBefore w:val="1"/>
          <w:gridAfter w:val="1"/>
          <w:wBefore w:w="108" w:type="dxa"/>
          <w:wAfter w:w="6" w:type="dxa"/>
          <w:cantSplit/>
          <w:trHeight w:val="356"/>
        </w:trPr>
        <w:tc>
          <w:tcPr>
            <w:tcW w:w="2825" w:type="dxa"/>
            <w:gridSpan w:val="3"/>
          </w:tcPr>
          <w:p w14:paraId="75B632A6" w14:textId="77777777" w:rsidR="007207A3" w:rsidRPr="00D17871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659" w:type="dxa"/>
            <w:gridSpan w:val="12"/>
          </w:tcPr>
          <w:p w14:paraId="69C20808" w14:textId="77777777" w:rsidR="007207A3" w:rsidRPr="00D17871" w:rsidRDefault="007207A3" w:rsidP="007207A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  <w:lang w:val="th-TH"/>
              </w:rPr>
            </w:pPr>
            <w:r w:rsidRPr="00D17871">
              <w:rPr>
                <w:rFonts w:ascii="Angsana New" w:hAnsi="Angsana New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3"/>
          </w:tcPr>
          <w:p w14:paraId="53BB1351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7207A3" w:rsidRPr="00D17871" w14:paraId="44403DCA" w14:textId="77777777" w:rsidTr="007868C2">
        <w:trPr>
          <w:gridBefore w:val="1"/>
          <w:gridAfter w:val="1"/>
          <w:wBefore w:w="108" w:type="dxa"/>
          <w:wAfter w:w="6" w:type="dxa"/>
          <w:cantSplit/>
          <w:trHeight w:val="158"/>
        </w:trPr>
        <w:tc>
          <w:tcPr>
            <w:tcW w:w="2825" w:type="dxa"/>
            <w:gridSpan w:val="3"/>
          </w:tcPr>
          <w:p w14:paraId="30097D3B" w14:textId="77777777" w:rsidR="007207A3" w:rsidRPr="00D17871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77160E0E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6"/>
          </w:tcPr>
          <w:p w14:paraId="2426362F" w14:textId="03E1DB30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สำหรับงวด</w:t>
            </w:r>
            <w:r w:rsidR="000D00A0" w:rsidRPr="00D17871">
              <w:rPr>
                <w:rFonts w:ascii="Angsana New" w:hAnsi="Angsana New" w:hint="cs"/>
                <w:cs/>
              </w:rPr>
              <w:t>เก้า</w:t>
            </w:r>
            <w:r w:rsidRPr="00D17871">
              <w:rPr>
                <w:rFonts w:ascii="Angsana New" w:hAnsi="Angsana New" w:hint="cs"/>
                <w:cs/>
              </w:rPr>
              <w:t>เดือน</w:t>
            </w:r>
          </w:p>
        </w:tc>
        <w:tc>
          <w:tcPr>
            <w:tcW w:w="2610" w:type="dxa"/>
            <w:gridSpan w:val="3"/>
          </w:tcPr>
          <w:p w14:paraId="68F96FBB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cs/>
              </w:rPr>
            </w:pPr>
          </w:p>
        </w:tc>
      </w:tr>
      <w:tr w:rsidR="007207A3" w:rsidRPr="00D17871" w14:paraId="0D60C98F" w14:textId="77777777" w:rsidTr="007868C2">
        <w:trPr>
          <w:gridBefore w:val="1"/>
          <w:gridAfter w:val="1"/>
          <w:wBefore w:w="108" w:type="dxa"/>
          <w:wAfter w:w="6" w:type="dxa"/>
          <w:cantSplit/>
        </w:trPr>
        <w:tc>
          <w:tcPr>
            <w:tcW w:w="2825" w:type="dxa"/>
            <w:gridSpan w:val="3"/>
          </w:tcPr>
          <w:p w14:paraId="6F8F3497" w14:textId="77777777" w:rsidR="007207A3" w:rsidRPr="00D17871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821" w:type="dxa"/>
            <w:gridSpan w:val="6"/>
          </w:tcPr>
          <w:p w14:paraId="63E16643" w14:textId="2B2CCFD3" w:rsidR="007207A3" w:rsidRPr="00D17871" w:rsidRDefault="007207A3" w:rsidP="007207A3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D17871">
              <w:rPr>
                <w:rFonts w:ascii="Angsana New" w:hAnsi="Angsana New"/>
              </w:rPr>
              <w:t xml:space="preserve">30 </w:t>
            </w:r>
            <w:r w:rsidR="000D00A0" w:rsidRPr="00D17871"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1838" w:type="dxa"/>
            <w:gridSpan w:val="6"/>
          </w:tcPr>
          <w:p w14:paraId="591CF746" w14:textId="08716ED6" w:rsidR="007207A3" w:rsidRPr="00D17871" w:rsidRDefault="007207A3" w:rsidP="007207A3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สิ้นสุดวันที่ </w:t>
            </w:r>
            <w:r w:rsidRPr="00D17871">
              <w:rPr>
                <w:rFonts w:ascii="Angsana New" w:hAnsi="Angsana New"/>
              </w:rPr>
              <w:t xml:space="preserve">30 </w:t>
            </w:r>
            <w:r w:rsidR="000D00A0" w:rsidRPr="00D17871"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610" w:type="dxa"/>
            <w:gridSpan w:val="3"/>
          </w:tcPr>
          <w:p w14:paraId="47471797" w14:textId="77777777" w:rsidR="007207A3" w:rsidRPr="00D17871" w:rsidRDefault="007207A3" w:rsidP="007207A3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u w:val="single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7207A3" w:rsidRPr="00D17871" w14:paraId="3680D5F2" w14:textId="77777777" w:rsidTr="007868C2">
        <w:trPr>
          <w:gridBefore w:val="1"/>
          <w:gridAfter w:val="1"/>
          <w:wBefore w:w="108" w:type="dxa"/>
          <w:wAfter w:w="6" w:type="dxa"/>
          <w:trHeight w:val="157"/>
        </w:trPr>
        <w:tc>
          <w:tcPr>
            <w:tcW w:w="2825" w:type="dxa"/>
            <w:gridSpan w:val="3"/>
          </w:tcPr>
          <w:p w14:paraId="55213449" w14:textId="77777777" w:rsidR="007207A3" w:rsidRPr="00D17871" w:rsidRDefault="007207A3" w:rsidP="007207A3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54" w:type="dxa"/>
            <w:gridSpan w:val="3"/>
          </w:tcPr>
          <w:p w14:paraId="75DFBD57" w14:textId="285F78AD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Pr="00D1787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67" w:type="dxa"/>
            <w:gridSpan w:val="3"/>
          </w:tcPr>
          <w:p w14:paraId="236FB73B" w14:textId="46645FE9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Pr="00D17871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950" w:type="dxa"/>
            <w:gridSpan w:val="3"/>
          </w:tcPr>
          <w:p w14:paraId="0FD51965" w14:textId="6F2BA33F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Pr="00D17871">
              <w:rPr>
                <w:rFonts w:ascii="Angsana New" w:hAnsi="Angsana New" w:hint="cs"/>
                <w:u w:val="single"/>
                <w:cs/>
              </w:rPr>
              <w:t>7</w:t>
            </w:r>
          </w:p>
        </w:tc>
        <w:tc>
          <w:tcPr>
            <w:tcW w:w="888" w:type="dxa"/>
            <w:gridSpan w:val="3"/>
          </w:tcPr>
          <w:p w14:paraId="7D3BEBB0" w14:textId="3343EB41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Pr="00D17871">
              <w:rPr>
                <w:rFonts w:ascii="Angsana New" w:hAnsi="Angsana New" w:hint="cs"/>
                <w:u w:val="single"/>
                <w:cs/>
              </w:rPr>
              <w:t>6</w:t>
            </w:r>
          </w:p>
        </w:tc>
        <w:tc>
          <w:tcPr>
            <w:tcW w:w="2610" w:type="dxa"/>
            <w:gridSpan w:val="3"/>
          </w:tcPr>
          <w:p w14:paraId="7ECDC162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</w:p>
        </w:tc>
      </w:tr>
      <w:tr w:rsidR="007207A3" w:rsidRPr="00D17871" w14:paraId="13D168CF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079C7CCF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3"/>
          </w:tcPr>
          <w:p w14:paraId="196CC726" w14:textId="77777777" w:rsidR="007207A3" w:rsidRPr="00D17871" w:rsidRDefault="007207A3" w:rsidP="007207A3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7D20CE40" w14:textId="77777777" w:rsidR="007207A3" w:rsidRPr="00D17871" w:rsidRDefault="007207A3" w:rsidP="007207A3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6E955818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726191D1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2423FDEE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D17871" w14:paraId="7EAC6055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63AE7C67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3"/>
          </w:tcPr>
          <w:p w14:paraId="37E765E4" w14:textId="77777777" w:rsidR="007207A3" w:rsidRPr="00D17871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433CB9F0" w14:textId="77777777" w:rsidR="007207A3" w:rsidRPr="00D17871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BB60B6D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61E102E7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10393B80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D17871" w14:paraId="5603B40E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35F89DFB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1DD17ED4" w14:textId="374C7F56" w:rsidR="007207A3" w:rsidRPr="00D17871" w:rsidRDefault="003B2B48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36</w:t>
            </w:r>
          </w:p>
        </w:tc>
        <w:tc>
          <w:tcPr>
            <w:tcW w:w="867" w:type="dxa"/>
            <w:gridSpan w:val="3"/>
          </w:tcPr>
          <w:p w14:paraId="08FB39ED" w14:textId="11941CBE" w:rsidR="007207A3" w:rsidRPr="00D17871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</w:t>
            </w:r>
            <w:r w:rsidR="000D00A0" w:rsidRPr="00D17871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950" w:type="dxa"/>
            <w:gridSpan w:val="3"/>
          </w:tcPr>
          <w:p w14:paraId="28E9E156" w14:textId="1C574BF6" w:rsidR="007207A3" w:rsidRPr="00D17871" w:rsidRDefault="003B2B48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183</w:t>
            </w:r>
          </w:p>
        </w:tc>
        <w:tc>
          <w:tcPr>
            <w:tcW w:w="888" w:type="dxa"/>
            <w:gridSpan w:val="3"/>
          </w:tcPr>
          <w:p w14:paraId="2F766879" w14:textId="44524ADA" w:rsidR="007207A3" w:rsidRPr="00D17871" w:rsidRDefault="000D00A0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320</w:t>
            </w:r>
          </w:p>
        </w:tc>
        <w:tc>
          <w:tcPr>
            <w:tcW w:w="2610" w:type="dxa"/>
            <w:gridSpan w:val="3"/>
          </w:tcPr>
          <w:p w14:paraId="6C92C7B1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D17871" w14:paraId="3A803585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671F6682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 xml:space="preserve">   </w:t>
            </w:r>
            <w:r w:rsidRPr="00D17871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3AAC78DF" w14:textId="39285AE8" w:rsidR="007207A3" w:rsidRPr="00D17871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26</w:t>
            </w:r>
          </w:p>
        </w:tc>
        <w:tc>
          <w:tcPr>
            <w:tcW w:w="867" w:type="dxa"/>
            <w:gridSpan w:val="3"/>
          </w:tcPr>
          <w:p w14:paraId="05A5CF38" w14:textId="2039C7AD" w:rsidR="007207A3" w:rsidRPr="00D17871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</w:t>
            </w:r>
            <w:r w:rsidR="000D00A0" w:rsidRPr="00D1787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950" w:type="dxa"/>
            <w:gridSpan w:val="3"/>
          </w:tcPr>
          <w:p w14:paraId="450B4068" w14:textId="76F975CE" w:rsidR="007207A3" w:rsidRPr="00D17871" w:rsidRDefault="003B2B48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89</w:t>
            </w:r>
          </w:p>
        </w:tc>
        <w:tc>
          <w:tcPr>
            <w:tcW w:w="888" w:type="dxa"/>
            <w:gridSpan w:val="3"/>
          </w:tcPr>
          <w:p w14:paraId="5BB29DF0" w14:textId="5835048F" w:rsidR="007207A3" w:rsidRPr="00D17871" w:rsidRDefault="000D00A0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137</w:t>
            </w:r>
          </w:p>
        </w:tc>
        <w:tc>
          <w:tcPr>
            <w:tcW w:w="2610" w:type="dxa"/>
            <w:gridSpan w:val="3"/>
          </w:tcPr>
          <w:p w14:paraId="6E61D6F4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7207A3" w:rsidRPr="00D17871" w14:paraId="267A0D7A" w14:textId="77777777" w:rsidTr="007868C2">
        <w:trPr>
          <w:gridBefore w:val="1"/>
          <w:gridAfter w:val="1"/>
          <w:wBefore w:w="108" w:type="dxa"/>
          <w:wAfter w:w="6" w:type="dxa"/>
        </w:trPr>
        <w:tc>
          <w:tcPr>
            <w:tcW w:w="2825" w:type="dxa"/>
            <w:gridSpan w:val="3"/>
          </w:tcPr>
          <w:p w14:paraId="6391F1ED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3"/>
          </w:tcPr>
          <w:p w14:paraId="70FAFD4B" w14:textId="782F7578" w:rsidR="007207A3" w:rsidRPr="00D17871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</w:t>
            </w:r>
            <w:r w:rsidR="003B2B48" w:rsidRPr="00D17871">
              <w:rPr>
                <w:rFonts w:ascii="Angsana New" w:hAnsi="Angsana New"/>
              </w:rPr>
              <w:t>29</w:t>
            </w:r>
          </w:p>
        </w:tc>
        <w:tc>
          <w:tcPr>
            <w:tcW w:w="867" w:type="dxa"/>
            <w:gridSpan w:val="3"/>
          </w:tcPr>
          <w:p w14:paraId="67D40B2C" w14:textId="75B8A28F" w:rsidR="007207A3" w:rsidRPr="00D17871" w:rsidRDefault="007207A3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</w:t>
            </w:r>
            <w:r w:rsidR="000D00A0" w:rsidRPr="00D17871">
              <w:rPr>
                <w:rFonts w:ascii="Angsana New" w:hAnsi="Angsana New" w:hint="cs"/>
                <w:cs/>
              </w:rPr>
              <w:t>32</w:t>
            </w:r>
          </w:p>
        </w:tc>
        <w:tc>
          <w:tcPr>
            <w:tcW w:w="950" w:type="dxa"/>
            <w:gridSpan w:val="3"/>
          </w:tcPr>
          <w:p w14:paraId="4CBD8A99" w14:textId="2E47BC7D" w:rsidR="007207A3" w:rsidRPr="00D17871" w:rsidRDefault="003B2B48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944</w:t>
            </w:r>
          </w:p>
        </w:tc>
        <w:tc>
          <w:tcPr>
            <w:tcW w:w="888" w:type="dxa"/>
            <w:gridSpan w:val="3"/>
          </w:tcPr>
          <w:p w14:paraId="1E7AF3D7" w14:textId="79F31436" w:rsidR="007207A3" w:rsidRPr="00D17871" w:rsidRDefault="000D00A0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1,014</w:t>
            </w:r>
          </w:p>
        </w:tc>
        <w:tc>
          <w:tcPr>
            <w:tcW w:w="2610" w:type="dxa"/>
            <w:gridSpan w:val="3"/>
          </w:tcPr>
          <w:p w14:paraId="6DE933ED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D17871" w14:paraId="26182F5A" w14:textId="77777777" w:rsidTr="007868C2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1D9FDFFD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3"/>
          </w:tcPr>
          <w:p w14:paraId="1960BB10" w14:textId="77777777" w:rsidR="007207A3" w:rsidRPr="00D17871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2EF51999" w14:textId="77777777" w:rsidR="007207A3" w:rsidRPr="00D17871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BE3D2AF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3E163DB8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764A93E2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D17871" w14:paraId="298984A5" w14:textId="77777777" w:rsidTr="007868C2">
        <w:trPr>
          <w:gridAfter w:val="2"/>
          <w:wAfter w:w="114" w:type="dxa"/>
        </w:trPr>
        <w:tc>
          <w:tcPr>
            <w:tcW w:w="2825" w:type="dxa"/>
            <w:gridSpan w:val="3"/>
          </w:tcPr>
          <w:p w14:paraId="08DD590E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3"/>
          </w:tcPr>
          <w:p w14:paraId="2EAE1AE5" w14:textId="77777777" w:rsidR="007207A3" w:rsidRPr="00D17871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867" w:type="dxa"/>
            <w:gridSpan w:val="3"/>
          </w:tcPr>
          <w:p w14:paraId="684A8E7E" w14:textId="77777777" w:rsidR="007207A3" w:rsidRPr="00D17871" w:rsidRDefault="007207A3" w:rsidP="007207A3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</w:rPr>
            </w:pPr>
          </w:p>
        </w:tc>
        <w:tc>
          <w:tcPr>
            <w:tcW w:w="950" w:type="dxa"/>
            <w:gridSpan w:val="3"/>
          </w:tcPr>
          <w:p w14:paraId="0F4966AC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888" w:type="dxa"/>
            <w:gridSpan w:val="3"/>
          </w:tcPr>
          <w:p w14:paraId="0DF4815F" w14:textId="77777777" w:rsidR="007207A3" w:rsidRPr="00D17871" w:rsidRDefault="007207A3" w:rsidP="007207A3">
            <w:pPr>
              <w:tabs>
                <w:tab w:val="decimal" w:pos="62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2610" w:type="dxa"/>
            <w:gridSpan w:val="3"/>
          </w:tcPr>
          <w:p w14:paraId="7813C56B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</w:rPr>
            </w:pPr>
          </w:p>
        </w:tc>
      </w:tr>
      <w:tr w:rsidR="007207A3" w:rsidRPr="00D17871" w14:paraId="6CD73E1C" w14:textId="77777777" w:rsidTr="007868C2">
        <w:trPr>
          <w:gridBefore w:val="2"/>
          <w:wBefore w:w="114" w:type="dxa"/>
          <w:trHeight w:val="270"/>
        </w:trPr>
        <w:tc>
          <w:tcPr>
            <w:tcW w:w="2825" w:type="dxa"/>
            <w:gridSpan w:val="3"/>
          </w:tcPr>
          <w:p w14:paraId="1BB281A4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3"/>
          </w:tcPr>
          <w:p w14:paraId="2A241FEF" w14:textId="0071F802" w:rsidR="007207A3" w:rsidRPr="00D17871" w:rsidRDefault="003E2A37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</w:t>
            </w:r>
            <w:r w:rsidR="00831C2C" w:rsidRPr="00D17871">
              <w:rPr>
                <w:rFonts w:ascii="Angsana New" w:hAnsi="Angsana New"/>
              </w:rPr>
              <w:t>,</w:t>
            </w:r>
            <w:r w:rsidRPr="00D17871">
              <w:rPr>
                <w:rFonts w:ascii="Angsana New" w:hAnsi="Angsana New"/>
              </w:rPr>
              <w:t>875</w:t>
            </w:r>
          </w:p>
        </w:tc>
        <w:tc>
          <w:tcPr>
            <w:tcW w:w="867" w:type="dxa"/>
            <w:gridSpan w:val="3"/>
          </w:tcPr>
          <w:p w14:paraId="46E9E5DF" w14:textId="2434597A" w:rsidR="007207A3" w:rsidRPr="00D17871" w:rsidRDefault="000D00A0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6,114</w:t>
            </w:r>
          </w:p>
        </w:tc>
        <w:tc>
          <w:tcPr>
            <w:tcW w:w="950" w:type="dxa"/>
            <w:gridSpan w:val="3"/>
          </w:tcPr>
          <w:p w14:paraId="162471E2" w14:textId="76797881" w:rsidR="007207A3" w:rsidRPr="00D17871" w:rsidRDefault="003E2A37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12</w:t>
            </w:r>
            <w:r w:rsidR="00831C2C" w:rsidRPr="00D17871">
              <w:rPr>
                <w:rFonts w:ascii="Angsana New" w:hAnsi="Angsana New"/>
              </w:rPr>
              <w:t>,</w:t>
            </w:r>
            <w:r w:rsidRPr="00D17871">
              <w:rPr>
                <w:rFonts w:ascii="Angsana New" w:hAnsi="Angsana New"/>
              </w:rPr>
              <w:t>785</w:t>
            </w:r>
          </w:p>
        </w:tc>
        <w:tc>
          <w:tcPr>
            <w:tcW w:w="888" w:type="dxa"/>
            <w:gridSpan w:val="3"/>
          </w:tcPr>
          <w:p w14:paraId="0F31A4BA" w14:textId="5F6335CF" w:rsidR="007207A3" w:rsidRPr="00D17871" w:rsidRDefault="000D00A0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13,343</w:t>
            </w:r>
          </w:p>
        </w:tc>
        <w:tc>
          <w:tcPr>
            <w:tcW w:w="2610" w:type="dxa"/>
            <w:gridSpan w:val="3"/>
          </w:tcPr>
          <w:p w14:paraId="7E891AD4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D17871" w14:paraId="02BF2511" w14:textId="77777777" w:rsidTr="007868C2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1876A532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 xml:space="preserve">   </w:t>
            </w:r>
            <w:r w:rsidRPr="00D17871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54" w:type="dxa"/>
            <w:gridSpan w:val="3"/>
          </w:tcPr>
          <w:p w14:paraId="1AAC2DBB" w14:textId="4992AE06" w:rsidR="007207A3" w:rsidRPr="00D17871" w:rsidRDefault="003E2A37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867" w:type="dxa"/>
            <w:gridSpan w:val="3"/>
          </w:tcPr>
          <w:p w14:paraId="5A632C1C" w14:textId="0BDBCCFD" w:rsidR="007207A3" w:rsidRPr="00D17871" w:rsidRDefault="000D00A0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31</w:t>
            </w:r>
          </w:p>
        </w:tc>
        <w:tc>
          <w:tcPr>
            <w:tcW w:w="950" w:type="dxa"/>
            <w:gridSpan w:val="3"/>
          </w:tcPr>
          <w:p w14:paraId="29A00B76" w14:textId="00904239" w:rsidR="007207A3" w:rsidRPr="00D17871" w:rsidRDefault="00831C2C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</w:t>
            </w:r>
            <w:r w:rsidR="003E2A37" w:rsidRPr="00D17871">
              <w:rPr>
                <w:rFonts w:ascii="Angsana New" w:hAnsi="Angsana New"/>
              </w:rPr>
              <w:t>1</w:t>
            </w:r>
          </w:p>
        </w:tc>
        <w:tc>
          <w:tcPr>
            <w:tcW w:w="888" w:type="dxa"/>
            <w:gridSpan w:val="3"/>
          </w:tcPr>
          <w:p w14:paraId="7BE466CF" w14:textId="300338EB" w:rsidR="007207A3" w:rsidRPr="00D17871" w:rsidRDefault="000D00A0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93</w:t>
            </w:r>
          </w:p>
        </w:tc>
        <w:tc>
          <w:tcPr>
            <w:tcW w:w="2610" w:type="dxa"/>
            <w:gridSpan w:val="3"/>
          </w:tcPr>
          <w:p w14:paraId="04491534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 xml:space="preserve">ตามอัตราที่ตกลงกันในสัญญา </w:t>
            </w:r>
          </w:p>
        </w:tc>
      </w:tr>
      <w:tr w:rsidR="007207A3" w:rsidRPr="00D17871" w14:paraId="63623255" w14:textId="77777777" w:rsidTr="007868C2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79FDA0FD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 xml:space="preserve">   </w:t>
            </w:r>
            <w:r w:rsidRPr="00D17871">
              <w:rPr>
                <w:rFonts w:ascii="Angsana New" w:hAnsi="Angsana New" w:hint="cs"/>
                <w:cs/>
              </w:rPr>
              <w:t>ค่าใช้จ่ายอื่น</w:t>
            </w:r>
          </w:p>
        </w:tc>
        <w:tc>
          <w:tcPr>
            <w:tcW w:w="954" w:type="dxa"/>
            <w:gridSpan w:val="3"/>
          </w:tcPr>
          <w:p w14:paraId="12160360" w14:textId="69A51218" w:rsidR="007207A3" w:rsidRPr="00D17871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867" w:type="dxa"/>
            <w:gridSpan w:val="3"/>
          </w:tcPr>
          <w:p w14:paraId="718C2ED9" w14:textId="0A53B040" w:rsidR="007207A3" w:rsidRPr="00D17871" w:rsidRDefault="000D00A0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950" w:type="dxa"/>
            <w:gridSpan w:val="3"/>
          </w:tcPr>
          <w:p w14:paraId="29EE24C8" w14:textId="60F96C53" w:rsidR="007207A3" w:rsidRPr="00D17871" w:rsidRDefault="00831C2C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888" w:type="dxa"/>
            <w:gridSpan w:val="3"/>
          </w:tcPr>
          <w:p w14:paraId="3005E081" w14:textId="6DA01B2C" w:rsidR="007207A3" w:rsidRPr="00D17871" w:rsidRDefault="000D00A0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3,800</w:t>
            </w:r>
          </w:p>
        </w:tc>
        <w:tc>
          <w:tcPr>
            <w:tcW w:w="2610" w:type="dxa"/>
            <w:gridSpan w:val="3"/>
          </w:tcPr>
          <w:p w14:paraId="6C827227" w14:textId="77777777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7207A3" w:rsidRPr="00D17871" w14:paraId="75F522CE" w14:textId="77777777" w:rsidTr="007868C2">
        <w:trPr>
          <w:gridBefore w:val="2"/>
          <w:wBefore w:w="114" w:type="dxa"/>
          <w:trHeight w:val="185"/>
        </w:trPr>
        <w:tc>
          <w:tcPr>
            <w:tcW w:w="2825" w:type="dxa"/>
            <w:gridSpan w:val="3"/>
          </w:tcPr>
          <w:p w14:paraId="4931E3EF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3"/>
          </w:tcPr>
          <w:p w14:paraId="1A0227BC" w14:textId="3A2DF11B" w:rsidR="007207A3" w:rsidRPr="00D17871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</w:t>
            </w:r>
            <w:r w:rsidR="00CE4FC4" w:rsidRPr="00D17871">
              <w:rPr>
                <w:rFonts w:ascii="Angsana New" w:hAnsi="Angsana New"/>
              </w:rPr>
              <w:t>203</w:t>
            </w:r>
          </w:p>
        </w:tc>
        <w:tc>
          <w:tcPr>
            <w:tcW w:w="867" w:type="dxa"/>
            <w:gridSpan w:val="3"/>
          </w:tcPr>
          <w:p w14:paraId="5FBB1DF4" w14:textId="1DB8D3DA" w:rsidR="007207A3" w:rsidRPr="00D17871" w:rsidRDefault="000D00A0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15,409</w:t>
            </w:r>
          </w:p>
        </w:tc>
        <w:tc>
          <w:tcPr>
            <w:tcW w:w="950" w:type="dxa"/>
            <w:gridSpan w:val="3"/>
          </w:tcPr>
          <w:p w14:paraId="2878FE7F" w14:textId="4342828C" w:rsidR="007207A3" w:rsidRPr="00D17871" w:rsidRDefault="00CE4FC4" w:rsidP="007207A3">
            <w:pPr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45</w:t>
            </w:r>
            <w:r w:rsidR="00831C2C" w:rsidRPr="00D17871">
              <w:rPr>
                <w:rFonts w:ascii="Angsana New" w:hAnsi="Angsana New"/>
              </w:rPr>
              <w:t>,</w:t>
            </w:r>
            <w:r w:rsidRPr="00D17871">
              <w:rPr>
                <w:rFonts w:ascii="Angsana New" w:hAnsi="Angsana New"/>
              </w:rPr>
              <w:t>509</w:t>
            </w:r>
          </w:p>
        </w:tc>
        <w:tc>
          <w:tcPr>
            <w:tcW w:w="888" w:type="dxa"/>
            <w:gridSpan w:val="3"/>
          </w:tcPr>
          <w:p w14:paraId="44C81458" w14:textId="719C08C4" w:rsidR="007207A3" w:rsidRPr="00D17871" w:rsidRDefault="000D00A0" w:rsidP="007207A3">
            <w:pPr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44,618</w:t>
            </w:r>
          </w:p>
        </w:tc>
        <w:tc>
          <w:tcPr>
            <w:tcW w:w="2610" w:type="dxa"/>
            <w:gridSpan w:val="3"/>
          </w:tcPr>
          <w:p w14:paraId="4AC15560" w14:textId="1569CA0B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D17871">
              <w:rPr>
                <w:rFonts w:ascii="Angsana New" w:hAnsi="Angsana New"/>
              </w:rPr>
              <w:t>3.</w:t>
            </w:r>
            <w:r w:rsidRPr="00D17871">
              <w:rPr>
                <w:rFonts w:ascii="Angsana New" w:hAnsi="Angsana New" w:hint="cs"/>
                <w:cs/>
              </w:rPr>
              <w:t>5</w:t>
            </w:r>
            <w:r w:rsidRPr="00D17871">
              <w:rPr>
                <w:rFonts w:ascii="Angsana New" w:hAnsi="Angsana New"/>
              </w:rPr>
              <w:t xml:space="preserve">0% </w:t>
            </w:r>
            <w:r w:rsidRPr="00D17871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7207A3" w:rsidRPr="00D17871" w14:paraId="5D462B7B" w14:textId="77777777" w:rsidTr="007868C2">
        <w:trPr>
          <w:gridBefore w:val="2"/>
          <w:wBefore w:w="114" w:type="dxa"/>
        </w:trPr>
        <w:tc>
          <w:tcPr>
            <w:tcW w:w="2825" w:type="dxa"/>
            <w:gridSpan w:val="3"/>
          </w:tcPr>
          <w:p w14:paraId="58453E5B" w14:textId="77777777" w:rsidR="007207A3" w:rsidRPr="00D17871" w:rsidRDefault="007207A3" w:rsidP="007207A3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3"/>
          </w:tcPr>
          <w:p w14:paraId="73761D45" w14:textId="5A011F14" w:rsidR="007207A3" w:rsidRPr="00D17871" w:rsidRDefault="00831C2C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</w:t>
            </w:r>
            <w:r w:rsidR="00CE4FC4" w:rsidRPr="00D17871">
              <w:rPr>
                <w:rFonts w:ascii="Angsana New" w:hAnsi="Angsana New"/>
              </w:rPr>
              <w:t>3</w:t>
            </w:r>
          </w:p>
        </w:tc>
        <w:tc>
          <w:tcPr>
            <w:tcW w:w="867" w:type="dxa"/>
            <w:gridSpan w:val="3"/>
          </w:tcPr>
          <w:p w14:paraId="154DD5B5" w14:textId="75A0B5D3" w:rsidR="007207A3" w:rsidRPr="00D17871" w:rsidRDefault="000D00A0" w:rsidP="007207A3">
            <w:pPr>
              <w:ind w:left="-119" w:right="37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210</w:t>
            </w:r>
          </w:p>
        </w:tc>
        <w:tc>
          <w:tcPr>
            <w:tcW w:w="950" w:type="dxa"/>
            <w:gridSpan w:val="3"/>
          </w:tcPr>
          <w:p w14:paraId="660C3B1F" w14:textId="68D95619" w:rsidR="007207A3" w:rsidRPr="00D17871" w:rsidRDefault="00CE4FC4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214</w:t>
            </w:r>
          </w:p>
        </w:tc>
        <w:tc>
          <w:tcPr>
            <w:tcW w:w="888" w:type="dxa"/>
            <w:gridSpan w:val="3"/>
          </w:tcPr>
          <w:p w14:paraId="7E450134" w14:textId="30778390" w:rsidR="007207A3" w:rsidRPr="00D17871" w:rsidRDefault="000D00A0" w:rsidP="007207A3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582</w:t>
            </w:r>
          </w:p>
        </w:tc>
        <w:tc>
          <w:tcPr>
            <w:tcW w:w="2610" w:type="dxa"/>
            <w:gridSpan w:val="3"/>
          </w:tcPr>
          <w:p w14:paraId="384C2C24" w14:textId="32CDCAD6" w:rsidR="007207A3" w:rsidRPr="00D17871" w:rsidRDefault="007207A3" w:rsidP="007207A3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D17871">
              <w:rPr>
                <w:rFonts w:ascii="Angsana New" w:hAnsi="Angsana New"/>
              </w:rPr>
              <w:t>3.</w:t>
            </w:r>
            <w:r w:rsidRPr="00D17871">
              <w:rPr>
                <w:rFonts w:ascii="Angsana New" w:hAnsi="Angsana New" w:hint="cs"/>
                <w:cs/>
              </w:rPr>
              <w:t>5</w:t>
            </w:r>
            <w:r w:rsidRPr="00D17871">
              <w:rPr>
                <w:rFonts w:ascii="Angsana New" w:hAnsi="Angsana New"/>
              </w:rPr>
              <w:t xml:space="preserve">0% </w:t>
            </w:r>
            <w:r w:rsidRPr="00D17871">
              <w:rPr>
                <w:rFonts w:ascii="Angsana New" w:hAnsi="Angsana New" w:hint="cs"/>
                <w:cs/>
              </w:rPr>
              <w:t>ต่อปี</w:t>
            </w:r>
          </w:p>
        </w:tc>
      </w:tr>
    </w:tbl>
    <w:p w14:paraId="24934403" w14:textId="22A980F9" w:rsidR="00362F7D" w:rsidRPr="00D17871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0"/>
          <w:szCs w:val="10"/>
        </w:rPr>
      </w:pPr>
    </w:p>
    <w:p w14:paraId="40A4F996" w14:textId="3230BA23" w:rsidR="00684A9A" w:rsidRPr="00D17871" w:rsidRDefault="00AD0ABE" w:rsidP="00976ADF">
      <w:pPr>
        <w:spacing w:after="120"/>
        <w:ind w:left="1080" w:right="60" w:hanging="654"/>
        <w:jc w:val="thaiDistribute"/>
        <w:rPr>
          <w:rFonts w:asci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</w:rPr>
        <w:t>2</w:t>
      </w:r>
      <w:r w:rsidR="00F631E1" w:rsidRPr="00D17871">
        <w:rPr>
          <w:rFonts w:ascii="Angsana New" w:hAnsi="Angsana New"/>
          <w:sz w:val="28"/>
          <w:szCs w:val="28"/>
          <w:cs/>
        </w:rPr>
        <w:t>.</w:t>
      </w:r>
      <w:r w:rsidR="00F631E1" w:rsidRPr="00D17871">
        <w:rPr>
          <w:rFonts w:ascii="Angsana New" w:hAnsi="Angsana New"/>
          <w:sz w:val="28"/>
          <w:szCs w:val="28"/>
        </w:rPr>
        <w:t>1</w:t>
      </w:r>
      <w:r w:rsidR="00F631E1" w:rsidRPr="00D17871">
        <w:rPr>
          <w:rFonts w:ascii="Angsana New" w:hAnsi="Angsana New"/>
          <w:sz w:val="28"/>
          <w:szCs w:val="28"/>
          <w:cs/>
        </w:rPr>
        <w:t>.</w:t>
      </w:r>
      <w:r w:rsidR="00F631E1" w:rsidRPr="00D17871">
        <w:rPr>
          <w:rFonts w:ascii="Angsana New" w:hAnsi="Angsana New"/>
          <w:sz w:val="28"/>
          <w:szCs w:val="28"/>
        </w:rPr>
        <w:t>1</w:t>
      </w:r>
      <w:r w:rsidR="00296FD2" w:rsidRPr="00D17871">
        <w:rPr>
          <w:rFonts w:ascii="Angsana New" w:hAnsi="Angsana New" w:hint="cs"/>
          <w:sz w:val="28"/>
          <w:szCs w:val="28"/>
          <w:cs/>
        </w:rPr>
        <w:tab/>
      </w:r>
      <w:r w:rsidR="008E14C5" w:rsidRPr="00D17871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D17871">
        <w:rPr>
          <w:rFonts w:ascii="Angsana New" w:hint="cs"/>
          <w:sz w:val="28"/>
          <w:szCs w:val="28"/>
          <w:cs/>
        </w:rPr>
        <w:t>สำหรับงวด</w:t>
      </w:r>
      <w:r w:rsidR="000D00A0" w:rsidRPr="00D17871">
        <w:rPr>
          <w:rFonts w:ascii="Angsana New" w:hint="cs"/>
          <w:sz w:val="28"/>
          <w:szCs w:val="28"/>
          <w:cs/>
        </w:rPr>
        <w:t>เก้า</w:t>
      </w:r>
      <w:r w:rsidR="00742908" w:rsidRPr="00D17871">
        <w:rPr>
          <w:rFonts w:ascii="Angsana New" w:hint="cs"/>
          <w:sz w:val="28"/>
          <w:szCs w:val="28"/>
          <w:cs/>
        </w:rPr>
        <w:t>เดือน สิ้นสุดวันที่ 3</w:t>
      </w:r>
      <w:r w:rsidR="007644FC" w:rsidRPr="00D17871">
        <w:rPr>
          <w:rFonts w:ascii="Angsana New" w:hint="cs"/>
          <w:sz w:val="28"/>
          <w:szCs w:val="28"/>
          <w:cs/>
        </w:rPr>
        <w:t>0</w:t>
      </w:r>
      <w:r w:rsidR="00742908" w:rsidRPr="00D17871">
        <w:rPr>
          <w:rFonts w:ascii="Angsana New" w:hint="cs"/>
          <w:sz w:val="28"/>
          <w:szCs w:val="28"/>
          <w:cs/>
        </w:rPr>
        <w:t xml:space="preserve"> </w:t>
      </w:r>
      <w:r w:rsidR="000D00A0" w:rsidRPr="00D17871">
        <w:rPr>
          <w:rFonts w:ascii="Angsana New" w:hint="cs"/>
          <w:sz w:val="28"/>
          <w:szCs w:val="28"/>
          <w:cs/>
        </w:rPr>
        <w:t>กันยายน</w:t>
      </w:r>
      <w:r w:rsidR="00742908" w:rsidRPr="00D17871">
        <w:rPr>
          <w:rFonts w:ascii="Angsana New" w:hint="cs"/>
          <w:sz w:val="28"/>
          <w:szCs w:val="28"/>
          <w:cs/>
        </w:rPr>
        <w:t xml:space="preserve"> 256</w:t>
      </w:r>
      <w:r w:rsidR="000F3E1C" w:rsidRPr="00D17871">
        <w:rPr>
          <w:rFonts w:ascii="Angsana New" w:hint="cs"/>
          <w:sz w:val="28"/>
          <w:szCs w:val="28"/>
          <w:cs/>
        </w:rPr>
        <w:t>7</w:t>
      </w:r>
      <w:r w:rsidR="000F3E1C" w:rsidRPr="00D17871">
        <w:rPr>
          <w:rFonts w:ascii="Angsana New"/>
          <w:sz w:val="28"/>
          <w:szCs w:val="28"/>
        </w:rPr>
        <w:t xml:space="preserve"> </w:t>
      </w:r>
      <w:r w:rsidR="00742908" w:rsidRPr="00D17871">
        <w:rPr>
          <w:rFonts w:ascii="Angsana New" w:hint="cs"/>
          <w:sz w:val="28"/>
          <w:szCs w:val="28"/>
          <w:cs/>
        </w:rPr>
        <w:t>และ 256</w:t>
      </w:r>
      <w:r w:rsidR="000F3E1C" w:rsidRPr="00D17871">
        <w:rPr>
          <w:rFonts w:ascii="Angsana New" w:hint="cs"/>
          <w:sz w:val="28"/>
          <w:szCs w:val="28"/>
          <w:cs/>
        </w:rPr>
        <w:t>6</w:t>
      </w:r>
      <w:r w:rsidR="00742908" w:rsidRPr="00D17871">
        <w:rPr>
          <w:rFonts w:ascii="Angsana New" w:hint="cs"/>
          <w:sz w:val="28"/>
          <w:szCs w:val="28"/>
          <w:cs/>
        </w:rPr>
        <w:t xml:space="preserve"> </w:t>
      </w:r>
      <w:r w:rsidR="008E14C5" w:rsidRPr="00D17871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="00F631E1" w:rsidRPr="00D17871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D17871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D1787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D17871">
        <w:rPr>
          <w:rFonts w:ascii="Angsana New" w:hint="cs"/>
          <w:sz w:val="28"/>
          <w:szCs w:val="28"/>
          <w:cs/>
        </w:rPr>
        <w:t>มีรายการ</w:t>
      </w:r>
      <w:r w:rsidR="00684A9A" w:rsidRPr="00D17871">
        <w:rPr>
          <w:rFonts w:ascii="Angsana New" w:hint="cs"/>
          <w:sz w:val="28"/>
          <w:szCs w:val="28"/>
          <w:cs/>
        </w:rPr>
        <w:t>ดังนี้</w:t>
      </w:r>
      <w:r w:rsidR="00684A9A" w:rsidRPr="00D17871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D17871" w14:paraId="2B137C61" w14:textId="77777777" w:rsidTr="00976ADF">
        <w:trPr>
          <w:cantSplit/>
          <w:trHeight w:val="1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D17871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D17871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D17871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D17871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D17871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D17871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D17871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D17871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D17871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0F3E1C" w:rsidRPr="00D17871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0F3E1C" w:rsidRPr="00D1787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53988FBE" w:rsidR="000F3E1C" w:rsidRPr="00D17871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0F3E1C" w:rsidRPr="00D1787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2DE330AF" w:rsidR="000F3E1C" w:rsidRPr="00D17871" w:rsidRDefault="000F3E1C" w:rsidP="000F3E1C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0F3E1C" w:rsidRPr="00D1787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4AD5B0CF" w:rsidR="000F3E1C" w:rsidRPr="00D17871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 w:hint="cs"/>
                <w:sz w:val="28"/>
                <w:szCs w:val="28"/>
                <w:cs/>
              </w:rPr>
              <w:t>2567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0F3E1C" w:rsidRPr="00D17871" w:rsidRDefault="000F3E1C" w:rsidP="000F3E1C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24DA57A1" w:rsidR="000F3E1C" w:rsidRPr="00D17871" w:rsidRDefault="000F3E1C" w:rsidP="000F3E1C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 w:hint="cs"/>
                <w:sz w:val="28"/>
                <w:szCs w:val="28"/>
                <w:cs/>
              </w:rPr>
              <w:t>2566</w:t>
            </w:r>
          </w:p>
        </w:tc>
      </w:tr>
      <w:tr w:rsidR="000F3E1C" w:rsidRPr="00D17871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0F3E1C" w:rsidRPr="00D17871" w:rsidRDefault="000F3E1C" w:rsidP="000F3E1C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D17871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1BD22B46" w:rsidR="000F3E1C" w:rsidRPr="00D17871" w:rsidRDefault="008D2858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52,182,556.90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04E5CB57" w:rsidR="000F3E1C" w:rsidRPr="00D17871" w:rsidRDefault="000D00A0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49,689,158.63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49565ABF" w:rsidR="000F3E1C" w:rsidRPr="00D17871" w:rsidRDefault="008D2858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52,182,556.90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6D1D0A30" w:rsidR="000F3E1C" w:rsidRPr="00D17871" w:rsidRDefault="000D00A0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48,831,128.63</w:t>
            </w:r>
          </w:p>
        </w:tc>
      </w:tr>
      <w:tr w:rsidR="000F3E1C" w:rsidRPr="00D17871" w14:paraId="19CA6CD3" w14:textId="77777777" w:rsidTr="00976ADF">
        <w:trPr>
          <w:trHeight w:val="19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0F3E1C" w:rsidRPr="00D17871" w:rsidRDefault="000F3E1C" w:rsidP="000F3E1C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D17871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71912B6F" w:rsidR="000F3E1C" w:rsidRPr="00D17871" w:rsidRDefault="008D2858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D17871">
              <w:rPr>
                <w:rFonts w:ascii="Angsana New"/>
                <w:sz w:val="28"/>
                <w:szCs w:val="28"/>
              </w:rPr>
              <w:t>1,265,530.00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73260F08" w:rsidR="000F3E1C" w:rsidRPr="00D17871" w:rsidRDefault="000D00A0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D17871">
              <w:rPr>
                <w:rFonts w:ascii="Angsana New"/>
                <w:sz w:val="28"/>
                <w:szCs w:val="28"/>
              </w:rPr>
              <w:t>1,175,355.00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2E19A88D" w:rsidR="000F3E1C" w:rsidRPr="00D17871" w:rsidRDefault="008D2858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1,265,530.00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19A9F72F" w:rsidR="000F3E1C" w:rsidRPr="00D17871" w:rsidRDefault="000D00A0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1,175,355.00</w:t>
            </w:r>
          </w:p>
        </w:tc>
      </w:tr>
      <w:tr w:rsidR="000F3E1C" w:rsidRPr="00D17871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0F3E1C" w:rsidRPr="00D17871" w:rsidRDefault="000F3E1C" w:rsidP="000F3E1C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D17871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1EB5C8C7" w:rsidR="000F3E1C" w:rsidRPr="00D17871" w:rsidRDefault="008D2858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53,448,086.90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45FFFB86" w:rsidR="000F3E1C" w:rsidRPr="00D17871" w:rsidRDefault="000D00A0" w:rsidP="000F3E1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50,864,513.63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73B974F2" w:rsidR="000F3E1C" w:rsidRPr="00D17871" w:rsidRDefault="008D2858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53,448,086.90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0F3E1C" w:rsidRPr="00D17871" w:rsidRDefault="000F3E1C" w:rsidP="000F3E1C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34348494" w:rsidR="000F3E1C" w:rsidRPr="00D17871" w:rsidRDefault="000D00A0" w:rsidP="000F3E1C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/>
                <w:sz w:val="28"/>
                <w:szCs w:val="28"/>
              </w:rPr>
              <w:t>50,006,483.63</w:t>
            </w:r>
          </w:p>
        </w:tc>
      </w:tr>
    </w:tbl>
    <w:p w14:paraId="3CFABF94" w14:textId="379E3B7F" w:rsidR="00684A9A" w:rsidRPr="00D17871" w:rsidRDefault="00684A9A" w:rsidP="00976ADF">
      <w:pPr>
        <w:spacing w:before="240"/>
        <w:ind w:left="425" w:right="-300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>ณ วันที่ 3</w:t>
      </w:r>
      <w:r w:rsidR="007644FC" w:rsidRPr="00D17871">
        <w:rPr>
          <w:rFonts w:ascii="Angsana New" w:hAnsi="Angsana New" w:hint="cs"/>
          <w:sz w:val="28"/>
          <w:szCs w:val="28"/>
          <w:cs/>
        </w:rPr>
        <w:t>0</w:t>
      </w:r>
      <w:r w:rsidR="007A14D7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D00A0" w:rsidRPr="00D17871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D17871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0F3E1C" w:rsidRPr="00D17871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D17871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D17871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0F3E1C" w:rsidRPr="00D17871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7A14D7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D17871">
        <w:rPr>
          <w:rFonts w:ascii="Angsana New" w:hAnsi="Angsana New"/>
          <w:sz w:val="28"/>
          <w:szCs w:val="28"/>
          <w:cs/>
        </w:rPr>
        <w:t>:-</w:t>
      </w:r>
    </w:p>
    <w:p w14:paraId="63E13B7D" w14:textId="23EAE752" w:rsidR="00017857" w:rsidRPr="00D17871" w:rsidRDefault="002075AA" w:rsidP="00506366">
      <w:pPr>
        <w:pStyle w:val="ListParagraph"/>
        <w:numPr>
          <w:ilvl w:val="1"/>
          <w:numId w:val="1"/>
        </w:numPr>
        <w:spacing w:before="120"/>
        <w:ind w:right="418"/>
        <w:rPr>
          <w:rFonts w:ascii="Angsana New" w:hAnsi="Angsana New"/>
          <w:sz w:val="28"/>
          <w:szCs w:val="28"/>
          <w:lang w:val="th-TH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D17871">
        <w:rPr>
          <w:rFonts w:ascii="Angsana New" w:hAnsi="Angsana New"/>
          <w:b/>
          <w:bCs/>
          <w:sz w:val="28"/>
          <w:szCs w:val="28"/>
          <w:cs/>
        </w:rPr>
        <w:t>–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822" w:type="dxa"/>
        <w:tblInd w:w="-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518"/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4C7CAF" w:rsidRPr="00D17871" w14:paraId="0F57E5AD" w14:textId="77777777" w:rsidTr="004C7CAF">
        <w:trPr>
          <w:gridBefore w:val="1"/>
          <w:wBefore w:w="518" w:type="dxa"/>
          <w:trHeight w:val="228"/>
        </w:trPr>
        <w:tc>
          <w:tcPr>
            <w:tcW w:w="3544" w:type="dxa"/>
          </w:tcPr>
          <w:p w14:paraId="0C9C8155" w14:textId="77777777" w:rsidR="004C7CAF" w:rsidRPr="00D17871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B1A5765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6C979C66" w14:textId="77777777" w:rsidR="004C7CAF" w:rsidRPr="00D17871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D17871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4C7CAF" w:rsidRPr="00D17871" w14:paraId="5BCA285C" w14:textId="77777777" w:rsidTr="004C7CAF">
        <w:tc>
          <w:tcPr>
            <w:tcW w:w="4062" w:type="dxa"/>
            <w:gridSpan w:val="2"/>
          </w:tcPr>
          <w:p w14:paraId="3A12D1A0" w14:textId="77777777" w:rsidR="004C7CAF" w:rsidRPr="00D17871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F00AE4E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2BD59A" w14:textId="77777777" w:rsidR="004C7CAF" w:rsidRPr="00D17871" w:rsidRDefault="004C7CAF" w:rsidP="00553F85">
            <w:pPr>
              <w:jc w:val="center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24AE6B1C" w14:textId="77777777" w:rsidR="004C7CAF" w:rsidRPr="00D17871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524FD5CE" w14:textId="77777777" w:rsidR="004C7CAF" w:rsidRPr="00D17871" w:rsidRDefault="004C7CAF" w:rsidP="00553F85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D17871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C7CAF" w:rsidRPr="00D17871" w14:paraId="17977C67" w14:textId="77777777" w:rsidTr="004C7CAF">
        <w:tc>
          <w:tcPr>
            <w:tcW w:w="4062" w:type="dxa"/>
            <w:gridSpan w:val="2"/>
          </w:tcPr>
          <w:p w14:paraId="757B3A2B" w14:textId="77777777" w:rsidR="004C7CAF" w:rsidRPr="00D17871" w:rsidRDefault="004C7CAF" w:rsidP="00553F85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3738147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1334BCC" w14:textId="42027FE9" w:rsidR="004C7CAF" w:rsidRPr="00D17871" w:rsidRDefault="004C7CAF" w:rsidP="00553F85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0D00A0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A3707B"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7EFA421" w14:textId="77777777" w:rsidR="004C7CAF" w:rsidRPr="00D17871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F7869B7" w14:textId="58724581" w:rsidR="004C7CAF" w:rsidRPr="00D17871" w:rsidRDefault="004C7CAF" w:rsidP="00553F85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A3707B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497C889E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4991E80B" w14:textId="20985DC5" w:rsidR="004C7CAF" w:rsidRPr="00D17871" w:rsidRDefault="004C7CAF" w:rsidP="00553F85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0D00A0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A3707B"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20" w:type="dxa"/>
          </w:tcPr>
          <w:p w14:paraId="7D7FD53E" w14:textId="77777777" w:rsidR="004C7CAF" w:rsidRPr="00D17871" w:rsidRDefault="004C7CAF" w:rsidP="00553F8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C24B744" w14:textId="1CAD17B4" w:rsidR="004C7CAF" w:rsidRPr="00D17871" w:rsidRDefault="004C7CAF" w:rsidP="00553F85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A3707B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4C7CAF" w:rsidRPr="00D17871" w14:paraId="569B9719" w14:textId="77777777" w:rsidTr="004C7CAF">
        <w:trPr>
          <w:trHeight w:val="321"/>
        </w:trPr>
        <w:tc>
          <w:tcPr>
            <w:tcW w:w="4062" w:type="dxa"/>
            <w:gridSpan w:val="2"/>
            <w:vAlign w:val="bottom"/>
          </w:tcPr>
          <w:p w14:paraId="298C46F3" w14:textId="77777777" w:rsidR="004C7CAF" w:rsidRPr="00D17871" w:rsidRDefault="004C7CAF" w:rsidP="004C7CAF">
            <w:pPr>
              <w:ind w:left="360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058A8F5B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2FAA3694" w14:textId="77777777" w:rsidR="004C7CAF" w:rsidRPr="00D17871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FFC9F2A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972C81B" w14:textId="77777777" w:rsidR="004C7CAF" w:rsidRPr="00D17871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3736FFB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E9B9E30" w14:textId="77777777" w:rsidR="004C7CAF" w:rsidRPr="00D17871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43108582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6BDE9F8B" w14:textId="77777777" w:rsidR="004C7CAF" w:rsidRPr="00D17871" w:rsidRDefault="004C7CAF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4C7CAF" w:rsidRPr="00D17871" w14:paraId="65C3160B" w14:textId="77777777" w:rsidTr="004C7CAF">
        <w:trPr>
          <w:trHeight w:val="177"/>
        </w:trPr>
        <w:tc>
          <w:tcPr>
            <w:tcW w:w="4062" w:type="dxa"/>
            <w:gridSpan w:val="2"/>
            <w:vAlign w:val="bottom"/>
          </w:tcPr>
          <w:p w14:paraId="126ADC8A" w14:textId="77777777" w:rsidR="004C7CAF" w:rsidRPr="00D17871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289B65F6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CA3614F" w14:textId="77777777" w:rsidR="004C7CAF" w:rsidRPr="00D17871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52D916D3" w14:textId="77777777" w:rsidR="004C7CAF" w:rsidRPr="00D17871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D4D71B2" w14:textId="77777777" w:rsidR="004C7CAF" w:rsidRPr="00D17871" w:rsidRDefault="004C7CAF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4F0F99B9" w14:textId="77777777" w:rsidR="004C7CAF" w:rsidRPr="00D17871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48922F4" w14:textId="77777777" w:rsidR="004C7CAF" w:rsidRPr="00D17871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3C0EAED3" w14:textId="77777777" w:rsidR="004C7CAF" w:rsidRPr="00D17871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A55B9BC" w14:textId="77777777" w:rsidR="004C7CAF" w:rsidRPr="00D17871" w:rsidRDefault="004C7CAF" w:rsidP="00553F85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4C7CAF" w:rsidRPr="00D17871" w14:paraId="3B6F4B2D" w14:textId="77777777" w:rsidTr="004C7CAF">
        <w:trPr>
          <w:trHeight w:val="177"/>
        </w:trPr>
        <w:tc>
          <w:tcPr>
            <w:tcW w:w="4062" w:type="dxa"/>
            <w:gridSpan w:val="2"/>
            <w:vAlign w:val="bottom"/>
          </w:tcPr>
          <w:p w14:paraId="08319F68" w14:textId="77777777" w:rsidR="004C7CAF" w:rsidRPr="00D17871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72BD1279" w14:textId="77777777" w:rsidR="004C7CAF" w:rsidRPr="00D17871" w:rsidRDefault="004C7CAF" w:rsidP="004C7CA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A7AA6EA" w14:textId="3C8599E6" w:rsidR="004C7CAF" w:rsidRPr="00D17871" w:rsidRDefault="004C7CAF" w:rsidP="004C7CA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E623BB2" w14:textId="77777777" w:rsidR="004C7CAF" w:rsidRPr="00D17871" w:rsidRDefault="004C7CAF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998E998" w14:textId="4D4F57D5" w:rsidR="004C7CAF" w:rsidRPr="00D17871" w:rsidRDefault="004C7CAF" w:rsidP="004C7CA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4A461C19" w14:textId="77777777" w:rsidR="004C7CAF" w:rsidRPr="00D17871" w:rsidRDefault="004C7CAF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EB0C78A" w14:textId="4E882ADD" w:rsidR="004C7CAF" w:rsidRPr="00D17871" w:rsidRDefault="003B2B48" w:rsidP="004C7CA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5EE3FEE1" w14:textId="77777777" w:rsidR="004C7CAF" w:rsidRPr="00D17871" w:rsidRDefault="004C7CAF" w:rsidP="004C7CA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BB5E06B" w14:textId="3FA8C9C8" w:rsidR="004C7CAF" w:rsidRPr="00D17871" w:rsidRDefault="004C7CAF" w:rsidP="004C7CA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46,824.48</w:t>
            </w:r>
          </w:p>
        </w:tc>
      </w:tr>
      <w:tr w:rsidR="004C7CAF" w:rsidRPr="00D17871" w14:paraId="711AD7B9" w14:textId="77777777" w:rsidTr="004C7CAF">
        <w:tc>
          <w:tcPr>
            <w:tcW w:w="4062" w:type="dxa"/>
            <w:gridSpan w:val="2"/>
            <w:vAlign w:val="bottom"/>
          </w:tcPr>
          <w:p w14:paraId="48B0BE82" w14:textId="77777777" w:rsidR="004C7CAF" w:rsidRPr="00D17871" w:rsidRDefault="004C7CAF" w:rsidP="004C7CAF">
            <w:pPr>
              <w:ind w:left="360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3F89500D" w14:textId="77777777" w:rsidR="004C7CAF" w:rsidRPr="00D17871" w:rsidRDefault="004C7CAF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D0DFDD" w14:textId="364A6937" w:rsidR="004C7CAF" w:rsidRPr="00D17871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1528CC4C" w14:textId="77777777" w:rsidR="004C7CAF" w:rsidRPr="00D17871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23D20" w14:textId="2092AED8" w:rsidR="004C7CAF" w:rsidRPr="00D17871" w:rsidRDefault="004C7CAF" w:rsidP="004C7CAF">
            <w:pPr>
              <w:ind w:right="9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46,824.48</w:t>
            </w:r>
          </w:p>
        </w:tc>
        <w:tc>
          <w:tcPr>
            <w:tcW w:w="112" w:type="dxa"/>
            <w:vAlign w:val="bottom"/>
          </w:tcPr>
          <w:p w14:paraId="775FD355" w14:textId="77777777" w:rsidR="004C7CAF" w:rsidRPr="00D17871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B547F" w14:textId="58E148E2" w:rsidR="004C7CAF" w:rsidRPr="00D17871" w:rsidRDefault="003B2B48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29256647" w14:textId="77777777" w:rsidR="004C7CAF" w:rsidRPr="00D17871" w:rsidRDefault="004C7CAF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D178FA" w14:textId="190E65AE" w:rsidR="004C7CAF" w:rsidRPr="00D17871" w:rsidRDefault="004C7CAF" w:rsidP="00553F85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46,824.48</w:t>
            </w:r>
          </w:p>
        </w:tc>
      </w:tr>
    </w:tbl>
    <w:p w14:paraId="424FAE77" w14:textId="543CF517" w:rsidR="002075AA" w:rsidRPr="00D17871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</w:rPr>
        <w:lastRenderedPageBreak/>
        <w:t>ยอดคงเหลือของลูกหนี้การค้า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  <w:cs/>
        </w:rPr>
        <w:t>–</w:t>
      </w:r>
      <w:r w:rsidRPr="00D17871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D17871">
        <w:rPr>
          <w:rFonts w:ascii="Angsana New" w:hAnsi="Angsana New"/>
          <w:sz w:val="28"/>
          <w:szCs w:val="28"/>
          <w:cs/>
        </w:rPr>
        <w:t>แยกตามอายุ</w:t>
      </w:r>
      <w:r w:rsidRPr="00D17871">
        <w:rPr>
          <w:rFonts w:ascii="Angsana New" w:hAnsi="Angsana New" w:hint="cs"/>
          <w:sz w:val="28"/>
          <w:szCs w:val="28"/>
          <w:cs/>
        </w:rPr>
        <w:t>หนี้</w:t>
      </w:r>
      <w:r w:rsidRPr="00D17871">
        <w:rPr>
          <w:rFonts w:ascii="Angsana New" w:hAnsi="Angsana New"/>
          <w:sz w:val="28"/>
          <w:szCs w:val="28"/>
          <w:cs/>
        </w:rPr>
        <w:t>ที่ค้างชำระ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D17871" w14:paraId="2BE72961" w14:textId="77777777" w:rsidTr="00CC0A92">
        <w:trPr>
          <w:trHeight w:hRule="exact" w:val="361"/>
        </w:trPr>
        <w:tc>
          <w:tcPr>
            <w:tcW w:w="2898" w:type="dxa"/>
          </w:tcPr>
          <w:p w14:paraId="05E4DAE2" w14:textId="0061272E" w:rsidR="00834274" w:rsidRPr="00D17871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7ADC6CD" w14:textId="77777777" w:rsidR="00834274" w:rsidRPr="00D17871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D17871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/>
                <w:cs/>
              </w:rPr>
              <w:t>บาท</w:t>
            </w:r>
          </w:p>
        </w:tc>
      </w:tr>
      <w:tr w:rsidR="00834274" w:rsidRPr="00D17871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D17871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3865B365" w14:textId="77777777" w:rsidR="00834274" w:rsidRPr="00D17871" w:rsidRDefault="00834274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D17871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D17871" w:rsidRDefault="00834274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D17871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/>
                <w:cs/>
              </w:rPr>
              <w:t>งบการเงินเฉพาะ</w:t>
            </w:r>
            <w:r w:rsidRPr="00D17871">
              <w:rPr>
                <w:rFonts w:ascii="Angsana New" w:hint="cs"/>
                <w:cs/>
              </w:rPr>
              <w:t>กิจการ</w:t>
            </w:r>
          </w:p>
        </w:tc>
      </w:tr>
      <w:tr w:rsidR="00B4329D" w:rsidRPr="00D17871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D17871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40" w:type="dxa"/>
          </w:tcPr>
          <w:p w14:paraId="28806A1A" w14:textId="77777777" w:rsidR="00B4329D" w:rsidRPr="00D17871" w:rsidRDefault="00B4329D" w:rsidP="00261358">
            <w:pPr>
              <w:ind w:right="851"/>
              <w:rPr>
                <w:rFonts w:asci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6A791F10" w:rsidR="00B4329D" w:rsidRPr="00D17871" w:rsidRDefault="00B4329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</w:t>
            </w:r>
            <w:r w:rsidR="007644FC" w:rsidRPr="00D17871">
              <w:rPr>
                <w:rFonts w:ascii="Angsana New" w:hAnsi="Angsana New" w:hint="cs"/>
                <w:cs/>
              </w:rPr>
              <w:t>0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="000D00A0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</w:t>
            </w:r>
            <w:r w:rsidR="00616A3A" w:rsidRPr="00D17871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D17871" w:rsidRDefault="00B4329D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38DD4E6E" w:rsidR="00B4329D" w:rsidRPr="00D17871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</w:t>
            </w:r>
            <w:r w:rsidR="00616A3A" w:rsidRPr="00D1787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7" w:type="dxa"/>
          </w:tcPr>
          <w:p w14:paraId="0EEA231E" w14:textId="77777777" w:rsidR="00B4329D" w:rsidRPr="00D17871" w:rsidRDefault="00B4329D" w:rsidP="00261358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6CC5218D" w:rsidR="00B4329D" w:rsidRPr="00D17871" w:rsidRDefault="007644FC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0D00A0" w:rsidRPr="00D17871">
              <w:rPr>
                <w:rFonts w:ascii="Angsana New" w:hAnsi="Angsana New" w:hint="cs"/>
                <w:cs/>
              </w:rPr>
              <w:t>กันยายน</w:t>
            </w:r>
            <w:r w:rsidR="00B4329D" w:rsidRPr="00D17871">
              <w:rPr>
                <w:rFonts w:ascii="Angsana New" w:hAnsi="Angsana New" w:hint="cs"/>
                <w:cs/>
              </w:rPr>
              <w:t xml:space="preserve"> 256</w:t>
            </w:r>
            <w:r w:rsidR="00616A3A" w:rsidRPr="00D17871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41" w:type="dxa"/>
          </w:tcPr>
          <w:p w14:paraId="2C7B7929" w14:textId="77777777" w:rsidR="00B4329D" w:rsidRPr="00D17871" w:rsidRDefault="00B4329D" w:rsidP="00261358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4530D550" w:rsidR="00B4329D" w:rsidRPr="00D17871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</w:t>
            </w:r>
            <w:r w:rsidR="00616A3A"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834274" w:rsidRPr="00D17871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D17871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3ACFA00F" w:rsidR="00834274" w:rsidRPr="00D17871" w:rsidRDefault="007644FC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51999624" w:rsidR="00834274" w:rsidRPr="00D17871" w:rsidRDefault="007D445E" w:rsidP="007D445E">
            <w:pPr>
              <w:ind w:left="-165" w:right="96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55B5F5D2" w:rsidR="00834274" w:rsidRPr="00D17871" w:rsidRDefault="003B2B48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6AB32D0F" w14:textId="7096D34F" w:rsidR="00834274" w:rsidRPr="00D17871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</w:tr>
      <w:tr w:rsidR="00834274" w:rsidRPr="00D17871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D17871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D17871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D17871" w:rsidRDefault="00834274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D17871" w:rsidRDefault="00834274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D17871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D17871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cs/>
              </w:rPr>
            </w:pPr>
          </w:p>
        </w:tc>
      </w:tr>
      <w:tr w:rsidR="00853A74" w:rsidRPr="00D17871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D17871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6F1EDF90" w14:textId="4A3C24D5" w:rsidR="00853A74" w:rsidRPr="00D17871" w:rsidRDefault="007644FC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1C808E1" w14:textId="6BB05B9D" w:rsidR="00853A74" w:rsidRPr="00D17871" w:rsidRDefault="00616A3A" w:rsidP="007D445E">
            <w:pPr>
              <w:ind w:left="-165" w:right="96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6A5FDB70" w14:textId="6E3E30B6" w:rsidR="00853A74" w:rsidRPr="00D17871" w:rsidRDefault="007644FC" w:rsidP="005D1C2A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D17871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D1EB479" w14:textId="67C386C3" w:rsidR="00853A74" w:rsidRPr="00D17871" w:rsidRDefault="00616A3A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15,608.16</w:t>
            </w:r>
          </w:p>
        </w:tc>
      </w:tr>
      <w:tr w:rsidR="00853A74" w:rsidRPr="00D17871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D17871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FDE982F" w14:textId="005DE0DD" w:rsidR="00853A74" w:rsidRPr="00D17871" w:rsidRDefault="007644FC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0E24565F" w14:textId="42444484" w:rsidR="00853A74" w:rsidRPr="00D17871" w:rsidRDefault="00616A3A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D669E78" w14:textId="62DFB27F" w:rsidR="00853A74" w:rsidRPr="00D17871" w:rsidRDefault="007644FC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D17871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30F65C37" w14:textId="166247F5" w:rsidR="00853A74" w:rsidRPr="00D17871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15,608.16</w:t>
            </w:r>
          </w:p>
        </w:tc>
      </w:tr>
      <w:tr w:rsidR="00853A74" w:rsidRPr="00D17871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D17871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7D9A67E1" w14:textId="6463FABF" w:rsidR="00853A74" w:rsidRPr="00D17871" w:rsidRDefault="00E93EAE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5D09E6C8" w14:textId="4647C389" w:rsidR="00853A74" w:rsidRPr="00D17871" w:rsidRDefault="00616A3A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15,608.16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D17871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4E3C2DF7" w14:textId="6F8E1BAB" w:rsidR="00853A74" w:rsidRPr="00D17871" w:rsidRDefault="00E93EAE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3D08AD1" w14:textId="6949ED00" w:rsidR="00853A74" w:rsidRPr="00D17871" w:rsidRDefault="00616A3A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15,608.16</w:t>
            </w:r>
          </w:p>
        </w:tc>
      </w:tr>
      <w:tr w:rsidR="00853A74" w:rsidRPr="00D17871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D17871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1E40ACF7" w14:textId="748A80E5" w:rsidR="00853A74" w:rsidRPr="00D17871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D17871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D17871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7BB4A476" w14:textId="14AF9026" w:rsidR="00853A74" w:rsidRPr="00D17871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D17871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</w:tr>
      <w:tr w:rsidR="00853A74" w:rsidRPr="00D17871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D17871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vAlign w:val="bottom"/>
          </w:tcPr>
          <w:p w14:paraId="2785A7A0" w14:textId="2981D30E" w:rsidR="00853A74" w:rsidRPr="00D17871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D17871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D17871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vAlign w:val="bottom"/>
          </w:tcPr>
          <w:p w14:paraId="02386A4D" w14:textId="2E39BBE0" w:rsidR="00853A74" w:rsidRPr="00D17871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D17871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</w:tr>
      <w:tr w:rsidR="00853A74" w:rsidRPr="00D17871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D17871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มากกว่า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47913A99" w:rsidR="00853A74" w:rsidRPr="00D17871" w:rsidRDefault="003A7EED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D17871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D17871" w:rsidRDefault="00B701DB" w:rsidP="007D445E">
            <w:pPr>
              <w:spacing w:line="340" w:lineRule="exact"/>
              <w:ind w:left="-165" w:right="9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D17871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77E95172" w:rsidR="00853A74" w:rsidRPr="00D17871" w:rsidRDefault="003A7EED" w:rsidP="005D1C2A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D17871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D17871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</w:tr>
      <w:tr w:rsidR="00275D96" w:rsidRPr="00D17871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D17871" w:rsidRDefault="00275D96" w:rsidP="00261358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รวมลูกหนี้การค้า-กิจการที่</w:t>
            </w:r>
            <w:r w:rsidR="005D1C2A" w:rsidRPr="00D17871">
              <w:rPr>
                <w:rFonts w:ascii="Angsana New" w:hAnsi="Angsana New" w:hint="cs"/>
                <w:cs/>
              </w:rPr>
              <w:t>เ</w:t>
            </w:r>
            <w:r w:rsidRPr="00D17871">
              <w:rPr>
                <w:rFonts w:ascii="Angsana New" w:hAnsi="Angsana New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D17871" w:rsidRDefault="00275D96" w:rsidP="00261358">
            <w:pPr>
              <w:rPr>
                <w:rFonts w:ascii="Angsana New" w:hAnsi="Angsana New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01B8A2B2" w:rsidR="00275D96" w:rsidRPr="00D17871" w:rsidRDefault="007644FC" w:rsidP="00903A4B">
            <w:pPr>
              <w:ind w:right="5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41" w:type="dxa"/>
          </w:tcPr>
          <w:p w14:paraId="22E46A6F" w14:textId="77777777" w:rsidR="00275D96" w:rsidRPr="00D17871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27979C14" w:rsidR="00275D96" w:rsidRPr="00D17871" w:rsidRDefault="00616A3A" w:rsidP="007D445E">
            <w:pPr>
              <w:ind w:right="9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46,824.48</w:t>
            </w:r>
          </w:p>
        </w:tc>
        <w:tc>
          <w:tcPr>
            <w:tcW w:w="237" w:type="dxa"/>
          </w:tcPr>
          <w:p w14:paraId="728E05A5" w14:textId="77777777" w:rsidR="00275D96" w:rsidRPr="00D17871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40A44C76" w:rsidR="00275D96" w:rsidRPr="00D17871" w:rsidRDefault="003B2B48" w:rsidP="005D1C2A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241" w:type="dxa"/>
          </w:tcPr>
          <w:p w14:paraId="133D6E2A" w14:textId="77777777" w:rsidR="00275D96" w:rsidRPr="00D17871" w:rsidRDefault="00275D96" w:rsidP="0026135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523C6866" w:rsidR="00275D96" w:rsidRPr="00D17871" w:rsidRDefault="00616A3A" w:rsidP="005D1C2A">
            <w:pPr>
              <w:ind w:right="7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46,824.48</w:t>
            </w:r>
          </w:p>
        </w:tc>
      </w:tr>
    </w:tbl>
    <w:p w14:paraId="35DF685F" w14:textId="1F458766" w:rsidR="00E7305E" w:rsidRPr="00D17871" w:rsidRDefault="00F448DC" w:rsidP="00506366">
      <w:pPr>
        <w:pStyle w:val="ListParagraph"/>
        <w:numPr>
          <w:ilvl w:val="1"/>
          <w:numId w:val="1"/>
        </w:numPr>
        <w:spacing w:before="120"/>
        <w:ind w:right="418"/>
        <w:outlineLvl w:val="0"/>
        <w:rPr>
          <w:rFonts w:ascii="Angsana New" w:hAnsi="Angsana New"/>
          <w:sz w:val="28"/>
          <w:szCs w:val="28"/>
          <w:lang w:val="th-TH"/>
        </w:rPr>
      </w:pPr>
      <w:r w:rsidRPr="00D17871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D17871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D17871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D17871">
        <w:rPr>
          <w:rFonts w:ascii="Angsana New" w:hAnsi="Angsana New"/>
          <w:sz w:val="28"/>
          <w:szCs w:val="28"/>
          <w:cs/>
        </w:rPr>
        <w:t>:</w:t>
      </w:r>
      <w:r w:rsidR="00427364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63" w:type="dxa"/>
        <w:tblInd w:w="-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6"/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A3707B" w:rsidRPr="00D17871" w14:paraId="51A25892" w14:textId="77777777" w:rsidTr="00A3707B">
        <w:trPr>
          <w:gridBefore w:val="1"/>
          <w:wBefore w:w="46" w:type="dxa"/>
          <w:cantSplit/>
          <w:trHeight w:val="264"/>
        </w:trPr>
        <w:tc>
          <w:tcPr>
            <w:tcW w:w="4006" w:type="dxa"/>
          </w:tcPr>
          <w:p w14:paraId="5314C160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E4B5597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B1F7A45" w14:textId="77777777" w:rsidR="00A3707B" w:rsidRPr="00D17871" w:rsidRDefault="00A3707B" w:rsidP="00553F85">
            <w:pPr>
              <w:ind w:right="-56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บาท</w:t>
            </w:r>
          </w:p>
        </w:tc>
      </w:tr>
      <w:tr w:rsidR="00A3707B" w:rsidRPr="00D17871" w14:paraId="6CCA39A2" w14:textId="77777777" w:rsidTr="00CC0A92">
        <w:trPr>
          <w:cantSplit/>
          <w:trHeight w:val="245"/>
        </w:trPr>
        <w:tc>
          <w:tcPr>
            <w:tcW w:w="4052" w:type="dxa"/>
            <w:gridSpan w:val="2"/>
          </w:tcPr>
          <w:p w14:paraId="5C2CB905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AC2E8CE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626A0791" w14:textId="77777777" w:rsidR="00A3707B" w:rsidRPr="00D17871" w:rsidRDefault="00A3707B" w:rsidP="00553F85">
            <w:pPr>
              <w:ind w:right="-46"/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8B132A0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0EFDBA5" w14:textId="77777777" w:rsidR="00A3707B" w:rsidRPr="00D17871" w:rsidRDefault="00A3707B" w:rsidP="00553F85">
            <w:pPr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งบการเงินเฉพาะ</w:t>
            </w:r>
            <w:r w:rsidRPr="00D17871">
              <w:rPr>
                <w:rFonts w:ascii="Angsana New" w:hint="cs"/>
                <w:cs/>
              </w:rPr>
              <w:t>กิจการ</w:t>
            </w:r>
          </w:p>
        </w:tc>
      </w:tr>
      <w:tr w:rsidR="00A3707B" w:rsidRPr="00D17871" w14:paraId="45D9578A" w14:textId="77777777" w:rsidTr="00CC0A92">
        <w:trPr>
          <w:trHeight w:val="272"/>
        </w:trPr>
        <w:tc>
          <w:tcPr>
            <w:tcW w:w="4052" w:type="dxa"/>
            <w:gridSpan w:val="2"/>
          </w:tcPr>
          <w:p w14:paraId="2511DCE3" w14:textId="77777777" w:rsidR="00A3707B" w:rsidRPr="00D17871" w:rsidRDefault="00A3707B" w:rsidP="00A3707B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953ACA2" w14:textId="77777777" w:rsidR="00A3707B" w:rsidRPr="00D17871" w:rsidRDefault="00A3707B" w:rsidP="00A370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129738" w14:textId="637B8FA1" w:rsidR="00A3707B" w:rsidRPr="00D17871" w:rsidRDefault="00A3707B" w:rsidP="00A3707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0D00A0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6402D6B" w14:textId="77777777" w:rsidR="00A3707B" w:rsidRPr="00D17871" w:rsidRDefault="00A3707B" w:rsidP="00A370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1B0ED4" w14:textId="73A7A0AB" w:rsidR="00A3707B" w:rsidRPr="00D17871" w:rsidRDefault="00A3707B" w:rsidP="00A3707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2414B442" w14:textId="77777777" w:rsidR="00A3707B" w:rsidRPr="00D17871" w:rsidRDefault="00A3707B" w:rsidP="00A370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540844" w14:textId="282E70DC" w:rsidR="00A3707B" w:rsidRPr="00D17871" w:rsidRDefault="00A3707B" w:rsidP="00A3707B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0D00A0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37CDECB3" w14:textId="77777777" w:rsidR="00A3707B" w:rsidRPr="00D17871" w:rsidRDefault="00A3707B" w:rsidP="00A370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1FE5A41" w14:textId="4625DC31" w:rsidR="00A3707B" w:rsidRPr="00D17871" w:rsidRDefault="00A3707B" w:rsidP="00A3707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A3707B" w:rsidRPr="00D17871" w14:paraId="39ECB11F" w14:textId="77777777" w:rsidTr="00A3707B">
        <w:trPr>
          <w:trHeight w:val="246"/>
        </w:trPr>
        <w:tc>
          <w:tcPr>
            <w:tcW w:w="4052" w:type="dxa"/>
            <w:gridSpan w:val="2"/>
          </w:tcPr>
          <w:p w14:paraId="3E002093" w14:textId="77777777" w:rsidR="00A3707B" w:rsidRPr="00D17871" w:rsidRDefault="00A3707B" w:rsidP="00D22013">
            <w:pPr>
              <w:ind w:left="180"/>
              <w:jc w:val="both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D17871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D17871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25EE8045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9BB9AE0" w14:textId="77777777" w:rsidR="00A3707B" w:rsidRPr="00D17871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D316BFA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2C081F2D" w14:textId="77777777" w:rsidR="00A3707B" w:rsidRPr="00D17871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EA0D484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B05BD9F" w14:textId="77777777" w:rsidR="00A3707B" w:rsidRPr="00D17871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48454A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D97217E" w14:textId="77777777" w:rsidR="00A3707B" w:rsidRPr="00D17871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3707B" w:rsidRPr="00D17871" w14:paraId="5A21459E" w14:textId="77777777" w:rsidTr="00CC0A92">
        <w:trPr>
          <w:trHeight w:val="246"/>
        </w:trPr>
        <w:tc>
          <w:tcPr>
            <w:tcW w:w="4052" w:type="dxa"/>
            <w:gridSpan w:val="2"/>
          </w:tcPr>
          <w:p w14:paraId="4853BDA4" w14:textId="77777777" w:rsidR="00A3707B" w:rsidRPr="00D17871" w:rsidRDefault="00A3707B" w:rsidP="00D22013">
            <w:pPr>
              <w:ind w:left="180"/>
              <w:jc w:val="both"/>
              <w:rPr>
                <w:rFonts w:ascii="Angsana New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D17871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4F9F0C14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39F2A64" w14:textId="77777777" w:rsidR="00A3707B" w:rsidRPr="00D17871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C2A10FA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4DA07B5" w14:textId="77777777" w:rsidR="00A3707B" w:rsidRPr="00D17871" w:rsidRDefault="00A3707B" w:rsidP="00553F85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B669022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8B438F9" w14:textId="77777777" w:rsidR="00A3707B" w:rsidRPr="00D17871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4FA9361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5BF4D1CB" w14:textId="77777777" w:rsidR="00A3707B" w:rsidRPr="00D17871" w:rsidRDefault="00A3707B" w:rsidP="00553F85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3707B" w:rsidRPr="00D17871" w14:paraId="02940C20" w14:textId="77777777" w:rsidTr="00A3707B">
        <w:tc>
          <w:tcPr>
            <w:tcW w:w="4052" w:type="dxa"/>
            <w:gridSpan w:val="2"/>
          </w:tcPr>
          <w:p w14:paraId="49789551" w14:textId="77777777" w:rsidR="00A3707B" w:rsidRPr="00D17871" w:rsidRDefault="00A3707B" w:rsidP="00D22013">
            <w:pPr>
              <w:ind w:left="180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20512E0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7B1FC09" w14:textId="77777777" w:rsidR="00A3707B" w:rsidRPr="00D17871" w:rsidRDefault="00A3707B" w:rsidP="00553F85">
            <w:pPr>
              <w:ind w:right="81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521EA4E2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CA8541B" w14:textId="77777777" w:rsidR="00A3707B" w:rsidRPr="00D17871" w:rsidRDefault="00A3707B" w:rsidP="00553F85">
            <w:pPr>
              <w:ind w:right="179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0AF8020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47D33041" w14:textId="5E2FD695" w:rsidR="00A3707B" w:rsidRPr="00D17871" w:rsidRDefault="00A3707B" w:rsidP="00553F85">
            <w:pPr>
              <w:ind w:right="71"/>
              <w:jc w:val="right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0BEF0548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BAA6290" w14:textId="147E7002" w:rsidR="00A3707B" w:rsidRPr="00D17871" w:rsidRDefault="00A3707B" w:rsidP="00553F85">
            <w:pPr>
              <w:ind w:right="13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1,632,371.71</w:t>
            </w:r>
          </w:p>
        </w:tc>
      </w:tr>
      <w:tr w:rsidR="00A3707B" w:rsidRPr="00D17871" w14:paraId="4AF2398C" w14:textId="77777777" w:rsidTr="00A3707B">
        <w:tc>
          <w:tcPr>
            <w:tcW w:w="4052" w:type="dxa"/>
            <w:gridSpan w:val="2"/>
          </w:tcPr>
          <w:p w14:paraId="04A1EAFD" w14:textId="77777777" w:rsidR="00A3707B" w:rsidRPr="00D17871" w:rsidRDefault="00A3707B" w:rsidP="00D22013">
            <w:pPr>
              <w:ind w:left="180" w:right="-46"/>
              <w:rPr>
                <w:rFonts w:ascii="Angsana New"/>
                <w:b/>
                <w:bCs/>
                <w:cs/>
              </w:rPr>
            </w:pPr>
            <w:r w:rsidRPr="00D17871">
              <w:rPr>
                <w:rFonts w:ascii="Angsana New" w:hint="cs"/>
                <w:cs/>
              </w:rPr>
              <w:t xml:space="preserve">  </w:t>
            </w:r>
            <w:r w:rsidRPr="00D17871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D17871">
              <w:rPr>
                <w:rFonts w:ascii="Angsana New"/>
                <w:b/>
                <w:bCs/>
                <w:cs/>
              </w:rPr>
              <w:t xml:space="preserve">- </w:t>
            </w:r>
            <w:r w:rsidRPr="00D17871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52C0AAB4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618E1A" w14:textId="77777777" w:rsidR="00A3707B" w:rsidRPr="00D17871" w:rsidRDefault="00A3707B" w:rsidP="00553F85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D955A61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B91A66" w14:textId="77777777" w:rsidR="00A3707B" w:rsidRPr="00D17871" w:rsidRDefault="00A3707B" w:rsidP="00553F85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793688E7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EFB8E" w14:textId="6C47EA78" w:rsidR="00A3707B" w:rsidRPr="00D17871" w:rsidRDefault="00A3707B" w:rsidP="00553F85">
            <w:pPr>
              <w:ind w:right="71"/>
              <w:jc w:val="right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755751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A3AB5F" w14:textId="60011CF8" w:rsidR="00A3707B" w:rsidRPr="00D17871" w:rsidRDefault="00A3707B" w:rsidP="00553F85">
            <w:pPr>
              <w:ind w:right="13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1,632,371.71</w:t>
            </w:r>
          </w:p>
        </w:tc>
      </w:tr>
      <w:tr w:rsidR="00A3707B" w:rsidRPr="00D17871" w14:paraId="0DC93DDC" w14:textId="77777777" w:rsidTr="00CC0A92">
        <w:trPr>
          <w:trHeight w:val="315"/>
        </w:trPr>
        <w:tc>
          <w:tcPr>
            <w:tcW w:w="4052" w:type="dxa"/>
            <w:gridSpan w:val="2"/>
          </w:tcPr>
          <w:p w14:paraId="14F29B55" w14:textId="77777777" w:rsidR="00A3707B" w:rsidRPr="00D17871" w:rsidRDefault="00A3707B" w:rsidP="00D22013">
            <w:pPr>
              <w:ind w:left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3A3DC2F4" w14:textId="77777777" w:rsidR="00A3707B" w:rsidRPr="00D17871" w:rsidRDefault="00A3707B" w:rsidP="00553F85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6CD185" w14:textId="77777777" w:rsidR="00A3707B" w:rsidRPr="00D17871" w:rsidRDefault="00A3707B" w:rsidP="00553F85">
            <w:pPr>
              <w:ind w:right="81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ED513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11A2F" w14:textId="77777777" w:rsidR="00A3707B" w:rsidRPr="00D17871" w:rsidRDefault="00A3707B" w:rsidP="00553F85">
            <w:pPr>
              <w:ind w:right="179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3C66692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59E5A6" w14:textId="64FFC132" w:rsidR="00A3707B" w:rsidRPr="00D17871" w:rsidRDefault="003B2B48" w:rsidP="00553F85">
            <w:pPr>
              <w:ind w:right="71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CCBFFC1" w14:textId="77777777" w:rsidR="00A3707B" w:rsidRPr="00D17871" w:rsidRDefault="00A3707B" w:rsidP="00553F85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1F388D" w14:textId="3E07269C" w:rsidR="00A3707B" w:rsidRPr="00D17871" w:rsidRDefault="00A3707B" w:rsidP="00553F85">
            <w:pPr>
              <w:ind w:right="97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1,632,371.71</w:t>
            </w:r>
          </w:p>
        </w:tc>
      </w:tr>
    </w:tbl>
    <w:p w14:paraId="60D294B9" w14:textId="40E8583D" w:rsidR="005500BE" w:rsidRPr="00D17871" w:rsidRDefault="005500BE" w:rsidP="00506366">
      <w:pPr>
        <w:pStyle w:val="ListParagraph"/>
        <w:numPr>
          <w:ilvl w:val="1"/>
          <w:numId w:val="1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D17871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D17871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10091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124"/>
        <w:gridCol w:w="142"/>
        <w:gridCol w:w="1208"/>
        <w:gridCol w:w="141"/>
        <w:gridCol w:w="1255"/>
        <w:gridCol w:w="41"/>
        <w:gridCol w:w="101"/>
        <w:gridCol w:w="41"/>
        <w:gridCol w:w="1137"/>
        <w:gridCol w:w="41"/>
      </w:tblGrid>
      <w:tr w:rsidR="005947C2" w:rsidRPr="00D17871" w14:paraId="6A12C0E5" w14:textId="77777777" w:rsidTr="00B315E1">
        <w:trPr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231" w:type="dxa"/>
            <w:gridSpan w:val="8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D1787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D17871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17871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D17871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D17871" w14:paraId="4D913D69" w14:textId="77777777" w:rsidTr="00B315E1">
        <w:trPr>
          <w:trHeight w:hRule="exact" w:val="274"/>
        </w:trPr>
        <w:tc>
          <w:tcPr>
            <w:tcW w:w="3420" w:type="dxa"/>
            <w:vAlign w:val="bottom"/>
          </w:tcPr>
          <w:p w14:paraId="6C7F0A6C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231" w:type="dxa"/>
            <w:gridSpan w:val="8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D1787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 w:hint="cs"/>
                <w:cs/>
              </w:rPr>
              <w:t>งบการเงินเฉพาะ</w:t>
            </w:r>
            <w:r w:rsidR="00AA44A7" w:rsidRPr="00D17871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D17871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17871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D17871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D17871" w14:paraId="6BA4DF21" w14:textId="77777777" w:rsidTr="00B315E1">
        <w:trPr>
          <w:gridAfter w:val="1"/>
          <w:wAfter w:w="41" w:type="dxa"/>
          <w:trHeight w:hRule="exact" w:val="283"/>
        </w:trPr>
        <w:tc>
          <w:tcPr>
            <w:tcW w:w="3420" w:type="dxa"/>
            <w:vAlign w:val="bottom"/>
          </w:tcPr>
          <w:p w14:paraId="57EDD41D" w14:textId="77777777" w:rsidR="005947C2" w:rsidRPr="00D1787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D1787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7FD48B91" w:rsidR="005947C2" w:rsidRPr="00D17871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 w:hint="cs"/>
                <w:cs/>
              </w:rPr>
              <w:t>31</w:t>
            </w:r>
            <w:r w:rsidRPr="00D17871">
              <w:rPr>
                <w:rFonts w:ascii="Angsana New"/>
                <w:cs/>
              </w:rPr>
              <w:t xml:space="preserve"> </w:t>
            </w:r>
            <w:r w:rsidRPr="00D17871">
              <w:rPr>
                <w:rFonts w:ascii="Angsana New" w:hint="cs"/>
                <w:cs/>
              </w:rPr>
              <w:t>ธันวาคม</w:t>
            </w:r>
            <w:r w:rsidRPr="00D17871">
              <w:rPr>
                <w:rFonts w:ascii="Angsana New"/>
                <w:cs/>
              </w:rPr>
              <w:t xml:space="preserve"> </w:t>
            </w:r>
            <w:r w:rsidR="00E37B67" w:rsidRPr="00D17871">
              <w:rPr>
                <w:rFonts w:ascii="Angsana New" w:hint="cs"/>
                <w:cs/>
              </w:rPr>
              <w:t>25</w:t>
            </w:r>
            <w:r w:rsidR="00707B6D" w:rsidRPr="00D17871">
              <w:rPr>
                <w:rFonts w:ascii="Angsana New" w:hint="cs"/>
                <w:cs/>
              </w:rPr>
              <w:t>6</w:t>
            </w:r>
            <w:r w:rsidR="00511EDE" w:rsidRPr="00D17871">
              <w:rPr>
                <w:rFonts w:ascii="Angsana New" w:hint="cs"/>
                <w:cs/>
              </w:rPr>
              <w:t>6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5BF1DC7D" w14:textId="77777777" w:rsidR="005947C2" w:rsidRPr="00D17871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AFF1A6A" w14:textId="77777777" w:rsidR="005947C2" w:rsidRPr="00D17871" w:rsidRDefault="005947C2" w:rsidP="00692110">
            <w:pPr>
              <w:jc w:val="center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D1787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13A5A3E6" w14:textId="763E7FA5" w:rsidR="005947C2" w:rsidRPr="00D17871" w:rsidRDefault="007644FC" w:rsidP="00B00E94">
            <w:pPr>
              <w:ind w:left="-39" w:right="-45"/>
              <w:jc w:val="center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 xml:space="preserve">30 </w:t>
            </w:r>
            <w:r w:rsidR="000D00A0" w:rsidRPr="00D17871">
              <w:rPr>
                <w:rFonts w:ascii="Angsana New" w:hint="cs"/>
                <w:cs/>
              </w:rPr>
              <w:t>กันยายน</w:t>
            </w:r>
            <w:r w:rsidR="00A7504B" w:rsidRPr="00D17871">
              <w:rPr>
                <w:rFonts w:ascii="Angsana New" w:hint="cs"/>
                <w:cs/>
              </w:rPr>
              <w:t xml:space="preserve"> </w:t>
            </w:r>
            <w:r w:rsidR="000C7601" w:rsidRPr="00D17871">
              <w:rPr>
                <w:rFonts w:ascii="Angsana New" w:hint="cs"/>
                <w:cs/>
              </w:rPr>
              <w:t>256</w:t>
            </w:r>
            <w:r w:rsidR="00511EDE" w:rsidRPr="00D17871">
              <w:rPr>
                <w:rFonts w:ascii="Angsana New" w:hint="cs"/>
                <w:cs/>
              </w:rPr>
              <w:t>7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D1787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D17871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D17871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D17871" w14:paraId="18DB73DC" w14:textId="77777777" w:rsidTr="00B315E1">
        <w:trPr>
          <w:gridAfter w:val="1"/>
          <w:wAfter w:w="41" w:type="dxa"/>
          <w:trHeight w:hRule="exact" w:val="215"/>
        </w:trPr>
        <w:tc>
          <w:tcPr>
            <w:tcW w:w="3420" w:type="dxa"/>
            <w:vAlign w:val="bottom"/>
          </w:tcPr>
          <w:p w14:paraId="2F10F604" w14:textId="45F2449D" w:rsidR="005947C2" w:rsidRPr="00D17871" w:rsidRDefault="004B5A45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D17871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5947C2" w:rsidRPr="00D17871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5947C2" w:rsidRPr="00D17871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D17871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D1787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D1787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D1787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D1787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D1787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D1787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D1787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D1787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D17871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D17871" w14:paraId="01306B55" w14:textId="77777777" w:rsidTr="00B315E1">
        <w:trPr>
          <w:gridAfter w:val="1"/>
          <w:wAfter w:w="41" w:type="dxa"/>
          <w:trHeight w:hRule="exact" w:val="390"/>
        </w:trPr>
        <w:tc>
          <w:tcPr>
            <w:tcW w:w="3420" w:type="dxa"/>
            <w:vAlign w:val="bottom"/>
          </w:tcPr>
          <w:p w14:paraId="35F88BB9" w14:textId="77777777" w:rsidR="00707B6D" w:rsidRPr="00D17871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  </w:t>
            </w:r>
            <w:r w:rsidRPr="00D1787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D17871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6AEA9C05" w:rsidR="00707B6D" w:rsidRPr="00D17871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31,000,000.00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D17871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764D18B0" w14:textId="5CE5B5EE" w:rsidR="00707B6D" w:rsidRPr="00D17871" w:rsidRDefault="00562F56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238</w:t>
            </w:r>
            <w:r w:rsidR="004C02DA" w:rsidRPr="00D17871">
              <w:rPr>
                <w:rFonts w:ascii="Angsana New"/>
              </w:rPr>
              <w:t>,</w:t>
            </w:r>
            <w:r w:rsidRPr="00D17871">
              <w:rPr>
                <w:rFonts w:ascii="Angsana New"/>
              </w:rPr>
              <w:t>8</w:t>
            </w:r>
            <w:r w:rsidR="004C02DA" w:rsidRPr="00D17871">
              <w:rPr>
                <w:rFonts w:ascii="Angsana New"/>
              </w:rPr>
              <w:t>00,000.00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D17871" w:rsidRDefault="00707B6D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066CC86B" w14:textId="32569CEF" w:rsidR="00707B6D" w:rsidRPr="00D17871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(13,000,000.00)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D17871" w:rsidRDefault="00707B6D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49EE2E3D" w14:textId="4A1D3D10" w:rsidR="00707B6D" w:rsidRPr="00D17871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2</w:t>
            </w:r>
            <w:r w:rsidR="00562F56" w:rsidRPr="00D17871">
              <w:rPr>
                <w:rFonts w:ascii="Angsana New"/>
              </w:rPr>
              <w:t>5</w:t>
            </w:r>
            <w:r w:rsidR="00A3707B" w:rsidRPr="00D17871">
              <w:rPr>
                <w:rFonts w:ascii="Angsana New"/>
              </w:rPr>
              <w:t>6</w:t>
            </w:r>
            <w:r w:rsidRPr="00D17871">
              <w:rPr>
                <w:rFonts w:ascii="Angsana New"/>
              </w:rPr>
              <w:t>,</w:t>
            </w:r>
            <w:r w:rsidR="00562F56" w:rsidRPr="00D17871">
              <w:rPr>
                <w:rFonts w:ascii="Angsana New"/>
              </w:rPr>
              <w:t>8</w:t>
            </w:r>
            <w:r w:rsidRPr="00D17871">
              <w:rPr>
                <w:rFonts w:ascii="Angsana New"/>
              </w:rPr>
              <w:t>00,000.00</w:t>
            </w:r>
          </w:p>
        </w:tc>
        <w:tc>
          <w:tcPr>
            <w:tcW w:w="142" w:type="dxa"/>
            <w:gridSpan w:val="2"/>
          </w:tcPr>
          <w:p w14:paraId="5170B92B" w14:textId="77777777" w:rsidR="00707B6D" w:rsidRPr="00D17871" w:rsidRDefault="00707B6D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3615BDE4" w:rsidR="00707B6D" w:rsidRPr="00D17871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</w:rPr>
              <w:t>3</w:t>
            </w:r>
            <w:r w:rsidRPr="00D17871">
              <w:rPr>
                <w:rFonts w:ascii="Angsana New"/>
                <w:cs/>
              </w:rPr>
              <w:t>.</w:t>
            </w:r>
            <w:r w:rsidR="00511EDE" w:rsidRPr="00D17871">
              <w:rPr>
                <w:rFonts w:ascii="Angsana New" w:hint="cs"/>
                <w:cs/>
              </w:rPr>
              <w:t>5</w:t>
            </w:r>
            <w:r w:rsidRPr="00D17871">
              <w:rPr>
                <w:rFonts w:ascii="Angsana New"/>
              </w:rPr>
              <w:t>0</w:t>
            </w:r>
            <w:r w:rsidR="00707B6D" w:rsidRPr="00D17871">
              <w:rPr>
                <w:rFonts w:ascii="Angsana New"/>
                <w:cs/>
              </w:rPr>
              <w:t xml:space="preserve"> % </w:t>
            </w:r>
            <w:r w:rsidR="00707B6D" w:rsidRPr="00D17871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D17871" w14:paraId="0DD4CC72" w14:textId="77777777" w:rsidTr="00B315E1">
        <w:trPr>
          <w:gridAfter w:val="1"/>
          <w:wAfter w:w="41" w:type="dxa"/>
          <w:trHeight w:hRule="exact" w:val="363"/>
        </w:trPr>
        <w:tc>
          <w:tcPr>
            <w:tcW w:w="3420" w:type="dxa"/>
            <w:vAlign w:val="bottom"/>
          </w:tcPr>
          <w:p w14:paraId="3612C49D" w14:textId="58F7AED2" w:rsidR="00B00E94" w:rsidRPr="00D17871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  </w:t>
            </w:r>
            <w:r w:rsidRPr="00D17871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D17871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6AE1FFD4" w:rsidR="00B00E94" w:rsidRPr="00D17871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111,000,000.00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D17871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1E5AB0EB" w14:textId="43AAF15B" w:rsidR="00B00E94" w:rsidRPr="00D17871" w:rsidRDefault="00A3707B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2,</w:t>
            </w:r>
            <w:r w:rsidR="00562F56" w:rsidRPr="00D17871">
              <w:rPr>
                <w:rFonts w:ascii="Angsana New"/>
              </w:rPr>
              <w:t>5</w:t>
            </w:r>
            <w:r w:rsidRPr="00D17871">
              <w:rPr>
                <w:rFonts w:ascii="Angsana New"/>
              </w:rPr>
              <w:t>00,000.00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D17871" w:rsidRDefault="00B00E94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vAlign w:val="bottom"/>
          </w:tcPr>
          <w:p w14:paraId="32FC76EB" w14:textId="30384B47" w:rsidR="00B00E94" w:rsidRPr="00D17871" w:rsidRDefault="004C02DA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(3,700,000.00)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D17871" w:rsidRDefault="00B00E94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vAlign w:val="bottom"/>
          </w:tcPr>
          <w:p w14:paraId="0FD5A56B" w14:textId="6AD9405A" w:rsidR="00B00E94" w:rsidRPr="00D17871" w:rsidRDefault="004C02DA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10</w:t>
            </w:r>
            <w:r w:rsidR="00A3707B" w:rsidRPr="00D17871">
              <w:rPr>
                <w:rFonts w:ascii="Angsana New"/>
              </w:rPr>
              <w:t>9</w:t>
            </w:r>
            <w:r w:rsidRPr="00D17871">
              <w:rPr>
                <w:rFonts w:ascii="Angsana New"/>
              </w:rPr>
              <w:t>,</w:t>
            </w:r>
            <w:r w:rsidR="00562F56" w:rsidRPr="00D17871">
              <w:rPr>
                <w:rFonts w:ascii="Angsana New"/>
              </w:rPr>
              <w:t>8</w:t>
            </w:r>
            <w:r w:rsidRPr="00D17871">
              <w:rPr>
                <w:rFonts w:ascii="Angsana New"/>
              </w:rPr>
              <w:t>00,000.00</w:t>
            </w:r>
          </w:p>
        </w:tc>
        <w:tc>
          <w:tcPr>
            <w:tcW w:w="142" w:type="dxa"/>
            <w:gridSpan w:val="2"/>
          </w:tcPr>
          <w:p w14:paraId="1237B30B" w14:textId="77777777" w:rsidR="00B00E94" w:rsidRPr="00D17871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7B8FF4BF" w:rsidR="00B00E94" w:rsidRPr="00D17871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</w:rPr>
              <w:t>3</w:t>
            </w:r>
            <w:r w:rsidRPr="00D17871">
              <w:rPr>
                <w:rFonts w:ascii="Angsana New"/>
                <w:cs/>
              </w:rPr>
              <w:t>.</w:t>
            </w:r>
            <w:r w:rsidR="00511EDE" w:rsidRPr="00D17871">
              <w:rPr>
                <w:rFonts w:ascii="Angsana New" w:hint="cs"/>
                <w:cs/>
              </w:rPr>
              <w:t>5</w:t>
            </w:r>
            <w:r w:rsidRPr="00D17871">
              <w:rPr>
                <w:rFonts w:ascii="Angsana New"/>
              </w:rPr>
              <w:t>0</w:t>
            </w:r>
            <w:r w:rsidRPr="00D17871">
              <w:rPr>
                <w:rFonts w:ascii="Angsana New"/>
                <w:cs/>
              </w:rPr>
              <w:t xml:space="preserve"> % </w:t>
            </w:r>
            <w:r w:rsidRPr="00D17871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D17871" w14:paraId="05001502" w14:textId="77777777" w:rsidTr="00B315E1">
        <w:trPr>
          <w:gridAfter w:val="1"/>
          <w:wAfter w:w="41" w:type="dxa"/>
          <w:trHeight w:hRule="exact" w:val="354"/>
        </w:trPr>
        <w:tc>
          <w:tcPr>
            <w:tcW w:w="3420" w:type="dxa"/>
            <w:vAlign w:val="bottom"/>
          </w:tcPr>
          <w:p w14:paraId="39925DBE" w14:textId="379DC2F8" w:rsidR="002D6FF7" w:rsidRPr="00D17871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  </w:t>
            </w:r>
            <w:r w:rsidR="00B00E94" w:rsidRPr="00D17871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  <w:r w:rsidR="007D4AAB" w:rsidRPr="00D17871">
              <w:rPr>
                <w:rFonts w:ascii="Angsana New" w:hAnsi="Angsana New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D17871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04CCB88D" w:rsidR="002D6FF7" w:rsidRPr="00D17871" w:rsidRDefault="00511EDE" w:rsidP="00431FD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1,466,007,642.08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D17871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004B851D" w14:textId="1C82566D" w:rsidR="002D6FF7" w:rsidRPr="00D17871" w:rsidRDefault="00B315E1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D17871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F8E8D3F" w14:textId="054C9D06" w:rsidR="002D6FF7" w:rsidRPr="00D17871" w:rsidRDefault="00B315E1" w:rsidP="00031FB3">
            <w:pPr>
              <w:tabs>
                <w:tab w:val="center" w:pos="1183"/>
              </w:tabs>
              <w:spacing w:line="240" w:lineRule="exact"/>
              <w:ind w:left="-100"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(147,438,048.22)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D17871" w:rsidRDefault="002D6FF7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bottom"/>
          </w:tcPr>
          <w:p w14:paraId="08E18CA5" w14:textId="2FF4381E" w:rsidR="002D6FF7" w:rsidRPr="00D17871" w:rsidRDefault="00A3707B" w:rsidP="00031FB3">
            <w:pPr>
              <w:tabs>
                <w:tab w:val="center" w:pos="1183"/>
              </w:tabs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1,</w:t>
            </w:r>
            <w:r w:rsidR="00562F56" w:rsidRPr="00D17871">
              <w:rPr>
                <w:rFonts w:ascii="Angsana New"/>
              </w:rPr>
              <w:t>318</w:t>
            </w:r>
            <w:r w:rsidRPr="00D17871">
              <w:rPr>
                <w:rFonts w:ascii="Angsana New"/>
              </w:rPr>
              <w:t>,</w:t>
            </w:r>
            <w:r w:rsidR="00562F56" w:rsidRPr="00D17871">
              <w:rPr>
                <w:rFonts w:ascii="Angsana New"/>
              </w:rPr>
              <w:t>569</w:t>
            </w:r>
            <w:r w:rsidRPr="00D17871">
              <w:rPr>
                <w:rFonts w:ascii="Angsana New"/>
              </w:rPr>
              <w:t>,</w:t>
            </w:r>
            <w:r w:rsidR="00562F56" w:rsidRPr="00D17871">
              <w:rPr>
                <w:rFonts w:ascii="Angsana New"/>
              </w:rPr>
              <w:t>593.86</w:t>
            </w:r>
          </w:p>
        </w:tc>
        <w:tc>
          <w:tcPr>
            <w:tcW w:w="142" w:type="dxa"/>
            <w:gridSpan w:val="2"/>
          </w:tcPr>
          <w:p w14:paraId="4FDD3BA1" w14:textId="77777777" w:rsidR="002D6FF7" w:rsidRPr="00D17871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7F87F845" w:rsidR="002D6FF7" w:rsidRPr="00D17871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D17871">
              <w:rPr>
                <w:rFonts w:ascii="Angsana New"/>
              </w:rPr>
              <w:t>3</w:t>
            </w:r>
            <w:r w:rsidRPr="00D17871">
              <w:rPr>
                <w:rFonts w:ascii="Angsana New"/>
                <w:cs/>
              </w:rPr>
              <w:t>.</w:t>
            </w:r>
            <w:r w:rsidR="00511EDE" w:rsidRPr="00D17871">
              <w:rPr>
                <w:rFonts w:ascii="Angsana New" w:hint="cs"/>
                <w:cs/>
              </w:rPr>
              <w:t>5</w:t>
            </w:r>
            <w:r w:rsidRPr="00D17871">
              <w:rPr>
                <w:rFonts w:ascii="Angsana New"/>
              </w:rPr>
              <w:t>0</w:t>
            </w:r>
            <w:r w:rsidR="00E37B67" w:rsidRPr="00D17871">
              <w:rPr>
                <w:rFonts w:ascii="Angsana New"/>
                <w:cs/>
              </w:rPr>
              <w:t xml:space="preserve"> </w:t>
            </w:r>
            <w:r w:rsidR="002D6FF7" w:rsidRPr="00D17871">
              <w:rPr>
                <w:rFonts w:ascii="Angsana New"/>
                <w:cs/>
              </w:rPr>
              <w:t xml:space="preserve">% </w:t>
            </w:r>
            <w:r w:rsidR="002D6FF7" w:rsidRPr="00D17871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D17871" w14:paraId="54915A14" w14:textId="77777777" w:rsidTr="00B315E1">
        <w:trPr>
          <w:gridAfter w:val="1"/>
          <w:wAfter w:w="41" w:type="dxa"/>
          <w:trHeight w:hRule="exact" w:val="364"/>
        </w:trPr>
        <w:tc>
          <w:tcPr>
            <w:tcW w:w="3420" w:type="dxa"/>
            <w:vAlign w:val="bottom"/>
          </w:tcPr>
          <w:p w14:paraId="6F329D74" w14:textId="63287BF3" w:rsidR="00986F4F" w:rsidRPr="00D17871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="00B132EA" w:rsidRPr="00D17871">
              <w:rPr>
                <w:rFonts w:ascii="Angsana New" w:hAnsi="Angsana New"/>
                <w:b/>
                <w:bCs/>
              </w:rPr>
              <w:t xml:space="preserve"> </w:t>
            </w:r>
            <w:r w:rsidR="00043399" w:rsidRPr="00D17871">
              <w:rPr>
                <w:rFonts w:ascii="Angsana New" w:hAnsi="Angsana New"/>
                <w:b/>
                <w:bCs/>
                <w:cs/>
              </w:rPr>
              <w:t>–</w:t>
            </w:r>
            <w:r w:rsidR="00B132EA" w:rsidRPr="00D17871">
              <w:rPr>
                <w:rFonts w:ascii="Angsana New" w:hAnsi="Angsana New"/>
                <w:b/>
                <w:bCs/>
              </w:rPr>
              <w:t xml:space="preserve"> </w:t>
            </w:r>
            <w:r w:rsidR="00AC48CA" w:rsidRPr="00D17871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D17871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4044CEEF" w:rsidR="00986F4F" w:rsidRPr="00D17871" w:rsidRDefault="00511EDE" w:rsidP="00431FD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1,608,007,642.08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D17871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26ABABB9" w:rsidR="00986F4F" w:rsidRPr="00D17871" w:rsidRDefault="00B315E1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241,300,000.00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D17871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6A615C5F" w:rsidR="00986F4F" w:rsidRPr="00D17871" w:rsidRDefault="00A3707B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(</w:t>
            </w:r>
            <w:r w:rsidR="00B315E1" w:rsidRPr="00D17871">
              <w:rPr>
                <w:rFonts w:ascii="Angsana New"/>
              </w:rPr>
              <w:t>164,138,048.22</w:t>
            </w:r>
            <w:r w:rsidRPr="00D17871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D17871" w:rsidRDefault="00986F4F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3753F223" w:rsidR="00986F4F" w:rsidRPr="00D17871" w:rsidRDefault="00562F56" w:rsidP="00031FB3">
            <w:pPr>
              <w:spacing w:line="240" w:lineRule="exact"/>
              <w:ind w:right="-3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1,685,169,593.86</w:t>
            </w:r>
          </w:p>
        </w:tc>
        <w:tc>
          <w:tcPr>
            <w:tcW w:w="142" w:type="dxa"/>
            <w:gridSpan w:val="2"/>
          </w:tcPr>
          <w:p w14:paraId="70DBFB4B" w14:textId="77777777" w:rsidR="00986F4F" w:rsidRPr="00D17871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986F4F" w:rsidRPr="00D17871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26925DDA" w14:textId="4A5310DB" w:rsidR="0060663D" w:rsidRPr="00D17871" w:rsidRDefault="0060663D" w:rsidP="0060663D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2.5 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Pr="00D17871">
        <w:rPr>
          <w:rFonts w:ascii="Angsana New" w:hAnsi="Angsana New"/>
          <w:b/>
          <w:bCs/>
          <w:sz w:val="28"/>
          <w:szCs w:val="28"/>
        </w:rPr>
        <w:t>–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D17871">
        <w:rPr>
          <w:rFonts w:ascii="Angsana New" w:hAnsi="Angsana New"/>
          <w:sz w:val="28"/>
          <w:szCs w:val="28"/>
        </w:rPr>
        <w:t>:</w:t>
      </w:r>
      <w:r w:rsidRPr="00D17871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30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50"/>
        <w:gridCol w:w="142"/>
        <w:gridCol w:w="1388"/>
        <w:gridCol w:w="112"/>
        <w:gridCol w:w="1328"/>
        <w:gridCol w:w="142"/>
        <w:gridCol w:w="1388"/>
        <w:gridCol w:w="112"/>
        <w:gridCol w:w="1238"/>
      </w:tblGrid>
      <w:tr w:rsidR="0060663D" w:rsidRPr="00D17871" w14:paraId="056B8AA1" w14:textId="77777777" w:rsidTr="00371767">
        <w:trPr>
          <w:cantSplit/>
          <w:trHeight w:val="219"/>
        </w:trPr>
        <w:tc>
          <w:tcPr>
            <w:tcW w:w="3450" w:type="dxa"/>
          </w:tcPr>
          <w:p w14:paraId="5827427F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2ED4DB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5708" w:type="dxa"/>
            <w:gridSpan w:val="7"/>
            <w:tcBorders>
              <w:bottom w:val="single" w:sz="4" w:space="0" w:color="auto"/>
            </w:tcBorders>
          </w:tcPr>
          <w:p w14:paraId="20A8C3C8" w14:textId="77777777" w:rsidR="0060663D" w:rsidRPr="00D17871" w:rsidRDefault="0060663D" w:rsidP="000E3413">
            <w:pPr>
              <w:ind w:right="42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บาท</w:t>
            </w:r>
          </w:p>
        </w:tc>
      </w:tr>
      <w:tr w:rsidR="0060663D" w:rsidRPr="00D17871" w14:paraId="5AA38603" w14:textId="77777777" w:rsidTr="00371767">
        <w:trPr>
          <w:cantSplit/>
          <w:trHeight w:val="281"/>
        </w:trPr>
        <w:tc>
          <w:tcPr>
            <w:tcW w:w="3450" w:type="dxa"/>
          </w:tcPr>
          <w:p w14:paraId="09B1F418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0AEDF9A4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2828" w:type="dxa"/>
            <w:gridSpan w:val="3"/>
            <w:tcBorders>
              <w:bottom w:val="single" w:sz="4" w:space="0" w:color="auto"/>
            </w:tcBorders>
          </w:tcPr>
          <w:p w14:paraId="668EAF8A" w14:textId="77777777" w:rsidR="0060663D" w:rsidRPr="00D17871" w:rsidRDefault="0060663D" w:rsidP="0060663D">
            <w:pPr>
              <w:ind w:right="-46"/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0AF12C5C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38" w:type="dxa"/>
            <w:gridSpan w:val="3"/>
            <w:tcBorders>
              <w:bottom w:val="single" w:sz="4" w:space="0" w:color="auto"/>
            </w:tcBorders>
          </w:tcPr>
          <w:p w14:paraId="613F7620" w14:textId="77777777" w:rsidR="0060663D" w:rsidRPr="00D17871" w:rsidRDefault="0060663D" w:rsidP="0060663D">
            <w:pPr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งบการเงินเฉพาะ</w:t>
            </w:r>
            <w:r w:rsidRPr="00D17871">
              <w:rPr>
                <w:rFonts w:ascii="Angsana New" w:hint="cs"/>
                <w:cs/>
              </w:rPr>
              <w:t>กิจการ</w:t>
            </w:r>
          </w:p>
        </w:tc>
      </w:tr>
      <w:tr w:rsidR="00333415" w:rsidRPr="00D17871" w14:paraId="13F80952" w14:textId="77777777" w:rsidTr="00371767">
        <w:trPr>
          <w:trHeight w:val="254"/>
        </w:trPr>
        <w:tc>
          <w:tcPr>
            <w:tcW w:w="3450" w:type="dxa"/>
          </w:tcPr>
          <w:p w14:paraId="4E58F981" w14:textId="57C42370" w:rsidR="00333415" w:rsidRPr="00D17871" w:rsidRDefault="00371767" w:rsidP="00333415">
            <w:pPr>
              <w:jc w:val="both"/>
              <w:rPr>
                <w:rFonts w:ascii="Angsana New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>บริษัทย่อย</w:t>
            </w:r>
            <w:r w:rsidRPr="00D17871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D17871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142" w:type="dxa"/>
          </w:tcPr>
          <w:p w14:paraId="4668B097" w14:textId="77777777" w:rsidR="00333415" w:rsidRPr="00D17871" w:rsidRDefault="00333415" w:rsidP="00333415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394B6BD2" w14:textId="2C30A813" w:rsidR="00333415" w:rsidRPr="00D17871" w:rsidRDefault="007644FC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202057" w:rsidRPr="00D17871">
              <w:rPr>
                <w:rFonts w:ascii="Angsana New" w:hAnsi="Angsana New" w:hint="cs"/>
                <w:cs/>
              </w:rPr>
              <w:t>กันยายน</w:t>
            </w:r>
            <w:r w:rsidR="00333415"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D741E66" w14:textId="77777777" w:rsidR="00333415" w:rsidRPr="00D17871" w:rsidRDefault="00333415" w:rsidP="0033341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0ABEF0FF" w14:textId="7DC21BD3" w:rsidR="00333415" w:rsidRPr="00D17871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2" w:type="dxa"/>
          </w:tcPr>
          <w:p w14:paraId="5A30141E" w14:textId="77777777" w:rsidR="00333415" w:rsidRPr="00D17871" w:rsidRDefault="00333415" w:rsidP="00333415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0180A68F" w14:textId="053E6E11" w:rsidR="00333415" w:rsidRPr="00D17871" w:rsidRDefault="007644FC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202057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3F825F64" w14:textId="77777777" w:rsidR="00333415" w:rsidRPr="00D17871" w:rsidRDefault="00333415" w:rsidP="00333415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79255F3" w14:textId="291CB05E" w:rsidR="00333415" w:rsidRPr="00D17871" w:rsidRDefault="00333415" w:rsidP="0033341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60663D" w:rsidRPr="00D17871" w14:paraId="6BD747F3" w14:textId="77777777" w:rsidTr="000E3413">
        <w:trPr>
          <w:trHeight w:val="204"/>
        </w:trPr>
        <w:tc>
          <w:tcPr>
            <w:tcW w:w="3450" w:type="dxa"/>
          </w:tcPr>
          <w:p w14:paraId="32CC0925" w14:textId="629FFAE3" w:rsidR="0060663D" w:rsidRPr="00D17871" w:rsidRDefault="000E3413" w:rsidP="000E3413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2" w:type="dxa"/>
          </w:tcPr>
          <w:p w14:paraId="588792FA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vAlign w:val="bottom"/>
          </w:tcPr>
          <w:p w14:paraId="641E660C" w14:textId="54F1C4E1" w:rsidR="0060663D" w:rsidRPr="00D17871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D3DC368" w14:textId="77777777" w:rsidR="0060663D" w:rsidRPr="00D17871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457E5FF2" w14:textId="4A095630" w:rsidR="0060663D" w:rsidRPr="00D17871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C33A7CD" w14:textId="77777777" w:rsidR="0060663D" w:rsidRPr="00D17871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04B911A2" w14:textId="0F1CED73" w:rsidR="0060663D" w:rsidRPr="00D17871" w:rsidRDefault="00031FB3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AE62322" w14:textId="77777777" w:rsidR="0060663D" w:rsidRPr="00D17871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79DE9A6D" w14:textId="3B6601EC" w:rsidR="0060663D" w:rsidRPr="00D17871" w:rsidRDefault="00333415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/>
              </w:rPr>
              <w:t>13,910,230.05</w:t>
            </w:r>
          </w:p>
        </w:tc>
      </w:tr>
      <w:tr w:rsidR="0060663D" w:rsidRPr="00D17871" w14:paraId="286EB935" w14:textId="77777777" w:rsidTr="000E3413">
        <w:trPr>
          <w:trHeight w:val="204"/>
        </w:trPr>
        <w:tc>
          <w:tcPr>
            <w:tcW w:w="3450" w:type="dxa"/>
          </w:tcPr>
          <w:p w14:paraId="3CF014F6" w14:textId="2C29298C" w:rsidR="0060663D" w:rsidRPr="00D17871" w:rsidRDefault="000E3413" w:rsidP="000E3413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D17871">
              <w:rPr>
                <w:rFonts w:ascii="Angsana New" w:hAnsi="Angsana New"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>บิสซิเนส ดีเวลล็อปเม้น จำกัด</w:t>
            </w:r>
          </w:p>
        </w:tc>
        <w:tc>
          <w:tcPr>
            <w:tcW w:w="142" w:type="dxa"/>
          </w:tcPr>
          <w:p w14:paraId="6160F98E" w14:textId="77777777" w:rsidR="0060663D" w:rsidRPr="00D17871" w:rsidRDefault="0060663D" w:rsidP="00333415">
            <w:pPr>
              <w:rPr>
                <w:rFonts w:ascii="Angsana New" w:hAnsi="Angsana New"/>
              </w:rPr>
            </w:pPr>
          </w:p>
        </w:tc>
        <w:tc>
          <w:tcPr>
            <w:tcW w:w="1388" w:type="dxa"/>
            <w:vAlign w:val="bottom"/>
          </w:tcPr>
          <w:p w14:paraId="6052B4C5" w14:textId="5A1ADC5B" w:rsidR="0060663D" w:rsidRPr="00D17871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FEDD0E4" w14:textId="77777777" w:rsidR="0060663D" w:rsidRPr="00D17871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vAlign w:val="bottom"/>
          </w:tcPr>
          <w:p w14:paraId="4173A72D" w14:textId="633C5C15" w:rsidR="0060663D" w:rsidRPr="00D17871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CE135DA" w14:textId="77777777" w:rsidR="0060663D" w:rsidRPr="00D17871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vAlign w:val="bottom"/>
          </w:tcPr>
          <w:p w14:paraId="36DBB121" w14:textId="63CE0D1F" w:rsidR="0060663D" w:rsidRPr="00D17871" w:rsidRDefault="00031FB3" w:rsidP="00333415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5271D06" w14:textId="77777777" w:rsidR="0060663D" w:rsidRPr="00D17871" w:rsidRDefault="0060663D" w:rsidP="00333415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vAlign w:val="bottom"/>
          </w:tcPr>
          <w:p w14:paraId="68914771" w14:textId="7E9D4AA6" w:rsidR="0060663D" w:rsidRPr="00D17871" w:rsidRDefault="00333415" w:rsidP="00333415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4,815,000.00</w:t>
            </w:r>
          </w:p>
        </w:tc>
      </w:tr>
      <w:tr w:rsidR="0060663D" w:rsidRPr="00D17871" w14:paraId="6884CAB1" w14:textId="77777777" w:rsidTr="000E3413">
        <w:tc>
          <w:tcPr>
            <w:tcW w:w="3450" w:type="dxa"/>
          </w:tcPr>
          <w:p w14:paraId="3AC3E319" w14:textId="713E3291" w:rsidR="0060663D" w:rsidRPr="00D17871" w:rsidRDefault="008B0035" w:rsidP="000E3413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D17871">
              <w:rPr>
                <w:rFonts w:ascii="Angsana New" w:hAnsi="Angsana New"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07EBFC72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03404409" w14:textId="5384691F" w:rsidR="0060663D" w:rsidRPr="00D17871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37EBD99" w14:textId="77777777" w:rsidR="0060663D" w:rsidRPr="00D17871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3C767E" w14:textId="1DA57A02" w:rsidR="0060663D" w:rsidRPr="00D17871" w:rsidRDefault="00333415" w:rsidP="0060663D">
            <w:pPr>
              <w:ind w:right="124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A9A9D6E" w14:textId="77777777" w:rsidR="0060663D" w:rsidRPr="00D17871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bottom"/>
          </w:tcPr>
          <w:p w14:paraId="4896871C" w14:textId="72DA4EE0" w:rsidR="0060663D" w:rsidRPr="00D17871" w:rsidRDefault="00031FB3" w:rsidP="0060663D">
            <w:pPr>
              <w:ind w:right="14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1CA2A91" w14:textId="77777777" w:rsidR="0060663D" w:rsidRPr="00D17871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53CFDE02" w14:textId="2FA16577" w:rsidR="0060663D" w:rsidRPr="00D17871" w:rsidRDefault="00333415" w:rsidP="0060663D">
            <w:pPr>
              <w:ind w:right="145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/>
              </w:rPr>
              <w:t>60,000,000.00</w:t>
            </w:r>
          </w:p>
        </w:tc>
      </w:tr>
      <w:tr w:rsidR="0060663D" w:rsidRPr="00D17871" w14:paraId="125D2429" w14:textId="77777777" w:rsidTr="000E3413">
        <w:tc>
          <w:tcPr>
            <w:tcW w:w="3450" w:type="dxa"/>
          </w:tcPr>
          <w:p w14:paraId="4960CB95" w14:textId="77777777" w:rsidR="0060663D" w:rsidRPr="00D17871" w:rsidRDefault="0060663D" w:rsidP="000E3413">
            <w:pPr>
              <w:rPr>
                <w:rFonts w:ascii="Angsana New" w:hAnsi="Angsana New"/>
                <w:b/>
                <w:bCs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D17871">
              <w:rPr>
                <w:rFonts w:ascii="Angsana New" w:hAnsi="Angsana New"/>
                <w:b/>
                <w:bCs/>
              </w:rPr>
              <w:t>–</w:t>
            </w:r>
            <w:r w:rsidRPr="00D17871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216EE075" w14:textId="77777777" w:rsidR="0060663D" w:rsidRPr="00D17871" w:rsidRDefault="0060663D" w:rsidP="0060663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A5AD5D" w14:textId="19C1B0D7" w:rsidR="0060663D" w:rsidRPr="00D17871" w:rsidRDefault="00333415" w:rsidP="0060663D">
            <w:pPr>
              <w:ind w:right="124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2FF89FDA" w14:textId="77777777" w:rsidR="0060663D" w:rsidRPr="00D17871" w:rsidRDefault="0060663D" w:rsidP="0060663D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94A94" w14:textId="7046532C" w:rsidR="0060663D" w:rsidRPr="00D17871" w:rsidRDefault="00333415" w:rsidP="0060663D">
            <w:pPr>
              <w:ind w:right="124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54F0E8C" w14:textId="77777777" w:rsidR="0060663D" w:rsidRPr="00D17871" w:rsidRDefault="0060663D" w:rsidP="0060663D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EDD13A" w14:textId="3C10E7CD" w:rsidR="0060663D" w:rsidRPr="00D17871" w:rsidRDefault="00031FB3" w:rsidP="0060663D">
            <w:pPr>
              <w:ind w:right="14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28052AD" w14:textId="77777777" w:rsidR="0060663D" w:rsidRPr="00D17871" w:rsidRDefault="0060663D" w:rsidP="0060663D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F05798" w14:textId="41E06990" w:rsidR="0060663D" w:rsidRPr="00D17871" w:rsidRDefault="00333415" w:rsidP="0060663D">
            <w:pPr>
              <w:ind w:right="145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78,725,230.05</w:t>
            </w:r>
          </w:p>
        </w:tc>
      </w:tr>
    </w:tbl>
    <w:p w14:paraId="5412F1BB" w14:textId="12F782E8" w:rsidR="003B47BB" w:rsidRPr="00D17871" w:rsidRDefault="003B47BB" w:rsidP="003B47BB">
      <w:pPr>
        <w:spacing w:before="120"/>
        <w:ind w:right="418" w:firstLine="360"/>
        <w:contextualSpacing/>
        <w:outlineLvl w:val="0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lastRenderedPageBreak/>
        <w:t>2.</w:t>
      </w:r>
      <w:r w:rsidR="0060663D" w:rsidRPr="00D17871">
        <w:rPr>
          <w:rFonts w:ascii="Angsana New" w:hAnsi="Angsana New"/>
          <w:b/>
          <w:bCs/>
          <w:sz w:val="28"/>
          <w:szCs w:val="28"/>
        </w:rPr>
        <w:t>6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 เจ้าหนี้หมุนเวียนอื่นกิจการที่เกี่ยวข้องกัน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D17871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:</w:t>
      </w:r>
    </w:p>
    <w:tbl>
      <w:tblPr>
        <w:tblW w:w="9231" w:type="dxa"/>
        <w:tblInd w:w="36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3B47BB" w:rsidRPr="00D17871" w14:paraId="0037ABF4" w14:textId="77777777" w:rsidTr="008B0035">
        <w:trPr>
          <w:cantSplit/>
          <w:trHeight w:val="246"/>
        </w:trPr>
        <w:tc>
          <w:tcPr>
            <w:tcW w:w="3420" w:type="dxa"/>
          </w:tcPr>
          <w:p w14:paraId="75D08499" w14:textId="77777777" w:rsidR="003B47BB" w:rsidRPr="00D1787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7BD079" w14:textId="77777777" w:rsidR="003B47BB" w:rsidRPr="00D1787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37F9AB91" w14:textId="77777777" w:rsidR="003B47BB" w:rsidRPr="00D17871" w:rsidRDefault="003B47BB" w:rsidP="006C7BB2">
            <w:pPr>
              <w:ind w:right="-56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บาท</w:t>
            </w:r>
          </w:p>
        </w:tc>
      </w:tr>
      <w:tr w:rsidR="003B47BB" w:rsidRPr="00D17871" w14:paraId="50BF2777" w14:textId="77777777" w:rsidTr="008B0035">
        <w:trPr>
          <w:cantSplit/>
          <w:trHeight w:val="254"/>
        </w:trPr>
        <w:tc>
          <w:tcPr>
            <w:tcW w:w="3420" w:type="dxa"/>
          </w:tcPr>
          <w:p w14:paraId="72CC4DAF" w14:textId="77777777" w:rsidR="003B47BB" w:rsidRPr="00D1787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2CD2C90" w14:textId="77777777" w:rsidR="003B47BB" w:rsidRPr="00D1787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4334716" w14:textId="77777777" w:rsidR="003B47BB" w:rsidRPr="00D17871" w:rsidRDefault="003B47BB" w:rsidP="006C7BB2">
            <w:pPr>
              <w:ind w:right="-46"/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E3AE85E" w14:textId="77777777" w:rsidR="003B47BB" w:rsidRPr="00D17871" w:rsidRDefault="003B47BB" w:rsidP="006C7BB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24F11BAB" w14:textId="77777777" w:rsidR="003B47BB" w:rsidRPr="00D17871" w:rsidRDefault="003B47BB" w:rsidP="006C7BB2">
            <w:pPr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งบการเงินเฉพาะ</w:t>
            </w:r>
            <w:r w:rsidRPr="00D17871">
              <w:rPr>
                <w:rFonts w:ascii="Angsana New" w:hint="cs"/>
                <w:cs/>
              </w:rPr>
              <w:t>กิจการ</w:t>
            </w:r>
          </w:p>
        </w:tc>
      </w:tr>
      <w:tr w:rsidR="003B47BB" w:rsidRPr="00D17871" w14:paraId="48E93729" w14:textId="77777777" w:rsidTr="008B0035">
        <w:trPr>
          <w:trHeight w:val="209"/>
        </w:trPr>
        <w:tc>
          <w:tcPr>
            <w:tcW w:w="3420" w:type="dxa"/>
          </w:tcPr>
          <w:p w14:paraId="5059F0D9" w14:textId="32B5FF7B" w:rsidR="003B47BB" w:rsidRPr="00D17871" w:rsidRDefault="003B47BB" w:rsidP="003B47BB">
            <w:pPr>
              <w:jc w:val="both"/>
              <w:rPr>
                <w:rFonts w:ascii="Angsana New"/>
              </w:rPr>
            </w:pPr>
            <w:r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รายได้รับล่วงหน้า </w:t>
            </w:r>
            <w:r w:rsidRPr="00D17871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D17871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5798EE6" w14:textId="77777777" w:rsidR="003B47BB" w:rsidRPr="00D17871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36BCDC5" w14:textId="446F6062" w:rsidR="003B47BB" w:rsidRPr="00D17871" w:rsidRDefault="007644FC" w:rsidP="003B47B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9C1CB98" w14:textId="77777777" w:rsidR="003B47BB" w:rsidRPr="00D17871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AAC5592" w14:textId="454B6539" w:rsidR="003B47BB" w:rsidRPr="00D17871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</w:t>
            </w:r>
            <w:r w:rsidR="0063420C" w:rsidRPr="00D1787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005B833B" w14:textId="77777777" w:rsidR="003B47BB" w:rsidRPr="00D17871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C622F5" w14:textId="4D9A2035" w:rsidR="003B47BB" w:rsidRPr="00D17871" w:rsidRDefault="007644FC" w:rsidP="007644FC">
            <w:pPr>
              <w:spacing w:line="340" w:lineRule="exact"/>
              <w:ind w:right="-20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3937F782" w14:textId="77777777" w:rsidR="003B47BB" w:rsidRPr="00D17871" w:rsidRDefault="003B47BB" w:rsidP="003B47B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31F0AAC" w14:textId="0C8857C8" w:rsidR="003B47BB" w:rsidRPr="00D17871" w:rsidRDefault="003B47BB" w:rsidP="003B47B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</w:t>
            </w:r>
            <w:r w:rsidR="0063420C"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3B47BB" w:rsidRPr="00D17871" w14:paraId="24A5E984" w14:textId="77777777" w:rsidTr="008B0035">
        <w:tc>
          <w:tcPr>
            <w:tcW w:w="3420" w:type="dxa"/>
          </w:tcPr>
          <w:p w14:paraId="67B8CE12" w14:textId="4797467D" w:rsidR="003B47BB" w:rsidRPr="00D17871" w:rsidRDefault="0063420C" w:rsidP="003B47BB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D17871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37C68479" w14:textId="77777777" w:rsidR="003B47BB" w:rsidRPr="00D17871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5D4DA11" w14:textId="21E70CA0" w:rsidR="003B47BB" w:rsidRPr="00D17871" w:rsidRDefault="003B47BB" w:rsidP="003B47B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61BE9C49" w14:textId="77777777" w:rsidR="003B47BB" w:rsidRPr="00D17871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7E7BC0" w14:textId="7DD9A6F5" w:rsidR="003B47BB" w:rsidRPr="00D17871" w:rsidRDefault="003B47BB" w:rsidP="003B47BB">
            <w:pPr>
              <w:ind w:right="179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75E6FC8" w14:textId="77777777" w:rsidR="003B47BB" w:rsidRPr="00D17871" w:rsidRDefault="003B47BB" w:rsidP="003B47B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CF32F3C" w14:textId="4266D3D7" w:rsidR="003B47BB" w:rsidRPr="00D17871" w:rsidRDefault="003B47BB" w:rsidP="003B47BB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7867F9FE" w14:textId="77777777" w:rsidR="003B47BB" w:rsidRPr="00D17871" w:rsidRDefault="003B47BB" w:rsidP="003B47B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7EE8660" w14:textId="1177F7B7" w:rsidR="003B47BB" w:rsidRPr="00D17871" w:rsidRDefault="003B47BB" w:rsidP="003B47BB">
            <w:pPr>
              <w:ind w:right="134"/>
              <w:jc w:val="right"/>
              <w:rPr>
                <w:rFonts w:ascii="Angsana New"/>
              </w:rPr>
            </w:pPr>
          </w:p>
        </w:tc>
      </w:tr>
      <w:tr w:rsidR="0063420C" w:rsidRPr="00D17871" w14:paraId="3B31D58F" w14:textId="77777777" w:rsidTr="008B0035">
        <w:tc>
          <w:tcPr>
            <w:tcW w:w="3420" w:type="dxa"/>
          </w:tcPr>
          <w:p w14:paraId="1170BE36" w14:textId="7952EB06" w:rsidR="0063420C" w:rsidRPr="00D17871" w:rsidRDefault="0063420C" w:rsidP="0063420C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D3DE27A" w14:textId="77777777" w:rsidR="0063420C" w:rsidRPr="00D17871" w:rsidRDefault="0063420C" w:rsidP="0063420C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A263963" w14:textId="234C2245" w:rsidR="0063420C" w:rsidRPr="00D17871" w:rsidRDefault="0063420C" w:rsidP="0063420C">
            <w:pPr>
              <w:ind w:right="81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</w:tcPr>
          <w:p w14:paraId="67746759" w14:textId="77777777" w:rsidR="0063420C" w:rsidRPr="00D17871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77ADC01C" w14:textId="77C6DE54" w:rsidR="0063420C" w:rsidRPr="00D17871" w:rsidRDefault="0063420C" w:rsidP="0063420C">
            <w:pPr>
              <w:ind w:right="179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</w:tcPr>
          <w:p w14:paraId="5FAFD8E6" w14:textId="77777777" w:rsidR="0063420C" w:rsidRPr="00D17871" w:rsidRDefault="0063420C" w:rsidP="0063420C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7820CA97" w14:textId="1CAB6ED0" w:rsidR="0063420C" w:rsidRPr="00D17871" w:rsidRDefault="0063420C" w:rsidP="0063420C">
            <w:pPr>
              <w:ind w:right="7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1D08F74C" w14:textId="77777777" w:rsidR="0063420C" w:rsidRPr="00D17871" w:rsidRDefault="0063420C" w:rsidP="0063420C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C03DC92" w14:textId="4A82F2DA" w:rsidR="0063420C" w:rsidRPr="00D17871" w:rsidRDefault="0063420C" w:rsidP="0063420C">
            <w:pPr>
              <w:ind w:right="134"/>
              <w:jc w:val="right"/>
              <w:rPr>
                <w:rFonts w:ascii="Angsana New"/>
                <w:cs/>
              </w:rPr>
            </w:pPr>
          </w:p>
        </w:tc>
      </w:tr>
      <w:tr w:rsidR="00E63FA2" w:rsidRPr="00D17871" w14:paraId="4A2BD5C5" w14:textId="77777777" w:rsidTr="008B0035">
        <w:tc>
          <w:tcPr>
            <w:tcW w:w="3420" w:type="dxa"/>
          </w:tcPr>
          <w:p w14:paraId="32CDCB3B" w14:textId="26E2D378" w:rsidR="00E63FA2" w:rsidRPr="00D17871" w:rsidRDefault="00E63FA2" w:rsidP="00506366">
            <w:pPr>
              <w:pStyle w:val="ListParagraph"/>
              <w:numPr>
                <w:ilvl w:val="0"/>
                <w:numId w:val="12"/>
              </w:numPr>
              <w:ind w:left="304" w:hanging="142"/>
              <w:rPr>
                <w:rFonts w:ascii="Angsana New" w:hAnsi="Angsana New"/>
                <w:szCs w:val="24"/>
                <w:cs/>
              </w:rPr>
            </w:pPr>
            <w:r w:rsidRPr="00D17871">
              <w:rPr>
                <w:rFonts w:ascii="Angsana New" w:hAnsi="Angsana New" w:hint="cs"/>
                <w:szCs w:val="24"/>
                <w:cs/>
              </w:rPr>
              <w:t>ดอกเบี้ยรับล่วงหน้า</w:t>
            </w:r>
          </w:p>
        </w:tc>
        <w:tc>
          <w:tcPr>
            <w:tcW w:w="253" w:type="dxa"/>
          </w:tcPr>
          <w:p w14:paraId="1BFA7260" w14:textId="77777777" w:rsidR="00E63FA2" w:rsidRPr="00D17871" w:rsidRDefault="00E63FA2" w:rsidP="00E63FA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2027B7A" w14:textId="0BAEF054" w:rsidR="00E63FA2" w:rsidRPr="00D17871" w:rsidRDefault="00E63FA2" w:rsidP="00E63FA2">
            <w:pPr>
              <w:ind w:right="81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6447F6C5" w14:textId="77777777" w:rsidR="00E63FA2" w:rsidRPr="00D17871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37D2E2B8" w14:textId="514681DC" w:rsidR="00E63FA2" w:rsidRPr="00D17871" w:rsidRDefault="00E63FA2" w:rsidP="00E63FA2">
            <w:pPr>
              <w:ind w:right="179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3050900D" w14:textId="77777777" w:rsidR="00E63FA2" w:rsidRPr="00D17871" w:rsidRDefault="00E63FA2" w:rsidP="00E63FA2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B30915" w14:textId="27AC454A" w:rsidR="00E63FA2" w:rsidRPr="00D17871" w:rsidRDefault="00B5598E" w:rsidP="00E63FA2">
            <w:pPr>
              <w:ind w:right="71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13,365,938.58</w:t>
            </w:r>
          </w:p>
        </w:tc>
        <w:tc>
          <w:tcPr>
            <w:tcW w:w="112" w:type="dxa"/>
          </w:tcPr>
          <w:p w14:paraId="7870339B" w14:textId="77777777" w:rsidR="00E63FA2" w:rsidRPr="00D17871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378BE5E" w14:textId="639E49D2" w:rsidR="00E63FA2" w:rsidRPr="00D17871" w:rsidRDefault="00E63FA2" w:rsidP="00E63FA2">
            <w:pPr>
              <w:ind w:right="134"/>
              <w:jc w:val="right"/>
              <w:rPr>
                <w:rFonts w:ascii="Angsana New"/>
                <w:cs/>
              </w:rPr>
            </w:pPr>
            <w:r w:rsidRPr="00D17871">
              <w:rPr>
                <w:rFonts w:ascii="Angsana New" w:hint="cs"/>
                <w:cs/>
              </w:rPr>
              <w:t>-</w:t>
            </w:r>
          </w:p>
        </w:tc>
      </w:tr>
      <w:tr w:rsidR="00E63FA2" w:rsidRPr="00D17871" w14:paraId="39FDE571" w14:textId="77777777" w:rsidTr="007D4AAB">
        <w:trPr>
          <w:trHeight w:val="396"/>
        </w:trPr>
        <w:tc>
          <w:tcPr>
            <w:tcW w:w="3420" w:type="dxa"/>
          </w:tcPr>
          <w:p w14:paraId="51B8CC69" w14:textId="7DA2E95D" w:rsidR="00E63FA2" w:rsidRPr="00D17871" w:rsidRDefault="00E63FA2" w:rsidP="00E63FA2">
            <w:pPr>
              <w:ind w:right="-46"/>
              <w:rPr>
                <w:rFonts w:ascii="Angsana New"/>
                <w:b/>
                <w:bCs/>
                <w:cs/>
              </w:rPr>
            </w:pPr>
            <w:r w:rsidRPr="00D17871">
              <w:rPr>
                <w:rFonts w:ascii="Angsana New" w:hint="cs"/>
                <w:cs/>
              </w:rPr>
              <w:t xml:space="preserve"> </w:t>
            </w:r>
            <w:r w:rsidRPr="00D17871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3986A6F8" w14:textId="77777777" w:rsidR="00E63FA2" w:rsidRPr="00D17871" w:rsidRDefault="00E63FA2" w:rsidP="00E63FA2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0553A" w14:textId="77777777" w:rsidR="00E63FA2" w:rsidRPr="00D17871" w:rsidRDefault="00E63FA2" w:rsidP="00E63FA2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69289CE" w14:textId="77777777" w:rsidR="00E63FA2" w:rsidRPr="00D17871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D87DD" w14:textId="3D560B9E" w:rsidR="00E63FA2" w:rsidRPr="00D17871" w:rsidRDefault="00E63FA2" w:rsidP="00E63FA2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81215EE" w14:textId="77777777" w:rsidR="00E63FA2" w:rsidRPr="00D17871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033D6" w14:textId="6B1F94AA" w:rsidR="00E63FA2" w:rsidRPr="00D17871" w:rsidRDefault="00B5598E" w:rsidP="00E63FA2">
            <w:pPr>
              <w:ind w:right="71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13,365,938.58</w:t>
            </w:r>
          </w:p>
        </w:tc>
        <w:tc>
          <w:tcPr>
            <w:tcW w:w="112" w:type="dxa"/>
            <w:vAlign w:val="bottom"/>
          </w:tcPr>
          <w:p w14:paraId="5C31738E" w14:textId="77777777" w:rsidR="00E63FA2" w:rsidRPr="00D17871" w:rsidRDefault="00E63FA2" w:rsidP="00E63FA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2AEE1E" w14:textId="5823C173" w:rsidR="00E63FA2" w:rsidRPr="00D17871" w:rsidRDefault="00E63FA2" w:rsidP="00E63FA2">
            <w:pPr>
              <w:ind w:right="134"/>
              <w:jc w:val="right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-</w:t>
            </w:r>
          </w:p>
        </w:tc>
      </w:tr>
    </w:tbl>
    <w:p w14:paraId="546839EA" w14:textId="23B1AC7B" w:rsidR="00431FD3" w:rsidRPr="00D17871" w:rsidRDefault="00431FD3" w:rsidP="00431FD3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60663D" w:rsidRPr="00D17871">
        <w:rPr>
          <w:rFonts w:ascii="Angsana New" w:hAnsi="Angsana New"/>
          <w:b/>
          <w:bCs/>
          <w:sz w:val="28"/>
          <w:szCs w:val="28"/>
        </w:rPr>
        <w:t>7</w:t>
      </w:r>
      <w:r w:rsidRPr="00D17871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D1787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D17871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431FD3" w:rsidRPr="00D17871" w14:paraId="23288708" w14:textId="77777777" w:rsidTr="00AE2A44">
        <w:trPr>
          <w:trHeight w:hRule="exact" w:val="273"/>
        </w:trPr>
        <w:tc>
          <w:tcPr>
            <w:tcW w:w="3510" w:type="dxa"/>
            <w:vAlign w:val="bottom"/>
          </w:tcPr>
          <w:p w14:paraId="3D82A159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7496EB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2ECE8911" w14:textId="77777777" w:rsidR="00431FD3" w:rsidRPr="00D17871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446D26E5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A79F13D" w14:textId="77777777" w:rsidR="00431FD3" w:rsidRPr="00D17871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17871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D17871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431FD3" w:rsidRPr="00D17871" w14:paraId="476CD30F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64D0F786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FB4C3AB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14C357DB" w14:textId="77777777" w:rsidR="00431FD3" w:rsidRPr="00D17871" w:rsidRDefault="00431FD3" w:rsidP="005378C0">
            <w:pPr>
              <w:ind w:right="96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250E3325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CCCC9F7" w14:textId="77777777" w:rsidR="00431FD3" w:rsidRPr="00D17871" w:rsidRDefault="00431FD3" w:rsidP="005378C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17871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431FD3" w:rsidRPr="00D17871" w14:paraId="6421EA35" w14:textId="77777777" w:rsidTr="00AE2A44">
        <w:trPr>
          <w:trHeight w:hRule="exact" w:val="319"/>
        </w:trPr>
        <w:tc>
          <w:tcPr>
            <w:tcW w:w="3510" w:type="dxa"/>
            <w:vAlign w:val="bottom"/>
          </w:tcPr>
          <w:p w14:paraId="34E9C77B" w14:textId="564F2605" w:rsidR="00431FD3" w:rsidRPr="00D17871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7969C25" w14:textId="77777777" w:rsidR="00431FD3" w:rsidRPr="00D17871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37F0DE7B" w14:textId="42CB2A01" w:rsidR="00431FD3" w:rsidRPr="00D17871" w:rsidRDefault="007644FC" w:rsidP="005378C0">
            <w:pPr>
              <w:ind w:right="-45"/>
              <w:jc w:val="center"/>
              <w:rPr>
                <w:rFonts w:asci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20" w:type="dxa"/>
            <w:vAlign w:val="bottom"/>
          </w:tcPr>
          <w:p w14:paraId="2E93E083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7A18D488" w14:textId="77777777" w:rsidR="00431FD3" w:rsidRPr="00D17871" w:rsidRDefault="00431FD3" w:rsidP="005378C0">
            <w:pPr>
              <w:ind w:right="-47"/>
              <w:jc w:val="center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259E6888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91CFE73" w14:textId="77777777" w:rsidR="00431FD3" w:rsidRPr="00D17871" w:rsidRDefault="00431FD3" w:rsidP="005378C0">
            <w:pPr>
              <w:jc w:val="center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85A61D5" w14:textId="77777777" w:rsidR="00431FD3" w:rsidRPr="00D17871" w:rsidRDefault="00431FD3" w:rsidP="005378C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3E682356" w14:textId="18E3A02A" w:rsidR="00431FD3" w:rsidRPr="00D17871" w:rsidRDefault="007644FC" w:rsidP="005378C0">
            <w:pPr>
              <w:ind w:right="-45"/>
              <w:jc w:val="center"/>
              <w:rPr>
                <w:rFonts w:asci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42" w:type="dxa"/>
            <w:vAlign w:val="bottom"/>
          </w:tcPr>
          <w:p w14:paraId="3C2076EE" w14:textId="77777777" w:rsidR="00431FD3" w:rsidRPr="00D17871" w:rsidRDefault="00431FD3" w:rsidP="005378C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47F5663" w14:textId="77777777" w:rsidR="00431FD3" w:rsidRPr="00D17871" w:rsidRDefault="00431FD3" w:rsidP="00431FD3">
            <w:pPr>
              <w:jc w:val="center"/>
              <w:rPr>
                <w:rFonts w:ascii="Angsana New"/>
                <w:sz w:val="22"/>
                <w:szCs w:val="22"/>
              </w:rPr>
            </w:pPr>
            <w:r w:rsidRPr="00D17871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431FD3" w:rsidRPr="00D17871" w14:paraId="5DE77DCB" w14:textId="77777777" w:rsidTr="005378C0">
        <w:trPr>
          <w:trHeight w:hRule="exact" w:val="202"/>
        </w:trPr>
        <w:tc>
          <w:tcPr>
            <w:tcW w:w="3510" w:type="dxa"/>
            <w:vAlign w:val="bottom"/>
          </w:tcPr>
          <w:p w14:paraId="0422CFB8" w14:textId="3B315869" w:rsidR="00431FD3" w:rsidRPr="00D17871" w:rsidRDefault="004375E2" w:rsidP="005378C0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D17871">
              <w:rPr>
                <w:rFonts w:hint="cs"/>
                <w:b/>
                <w:bCs/>
                <w:cs/>
                <w:lang w:val="th-TH"/>
              </w:rPr>
              <w:t xml:space="preserve"> </w:t>
            </w:r>
            <w:r w:rsidR="00431FD3" w:rsidRPr="00D17871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="00431FD3" w:rsidRPr="00D17871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46877EDD" w14:textId="77777777" w:rsidR="00431FD3" w:rsidRPr="00D17871" w:rsidRDefault="00431FD3" w:rsidP="005378C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71AC6E4" w14:textId="77777777" w:rsidR="00431FD3" w:rsidRPr="00D1787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94CF42B" w14:textId="77777777" w:rsidR="00431FD3" w:rsidRPr="00D1787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83FD935" w14:textId="77777777" w:rsidR="00431FD3" w:rsidRPr="00D1787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47C99F3" w14:textId="77777777" w:rsidR="00431FD3" w:rsidRPr="00D1787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B2AD4FE" w14:textId="77777777" w:rsidR="00431FD3" w:rsidRPr="00D1787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53A0CB0" w14:textId="77777777" w:rsidR="00431FD3" w:rsidRPr="00D1787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F056B71" w14:textId="77777777" w:rsidR="00431FD3" w:rsidRPr="00D17871" w:rsidRDefault="00431FD3" w:rsidP="005378C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DF7AE09" w14:textId="77777777" w:rsidR="00431FD3" w:rsidRPr="00D17871" w:rsidRDefault="00431FD3" w:rsidP="005378C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61DC5CF8" w14:textId="77777777" w:rsidR="00431FD3" w:rsidRPr="00D17871" w:rsidRDefault="00431FD3" w:rsidP="005378C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4375E2" w:rsidRPr="00D17871" w14:paraId="3627800F" w14:textId="77777777" w:rsidTr="005378C0">
        <w:trPr>
          <w:trHeight w:hRule="exact" w:val="336"/>
        </w:trPr>
        <w:tc>
          <w:tcPr>
            <w:tcW w:w="3510" w:type="dxa"/>
            <w:vAlign w:val="bottom"/>
          </w:tcPr>
          <w:p w14:paraId="14D1BD93" w14:textId="2A4B4C2F" w:rsidR="004375E2" w:rsidRPr="00D17871" w:rsidRDefault="004375E2" w:rsidP="004375E2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 </w:t>
            </w:r>
            <w:r w:rsidR="0063420C" w:rsidRPr="00D17871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4D62684C" w14:textId="77777777" w:rsidR="004375E2" w:rsidRPr="00D17871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34818C7" w14:textId="797B2407" w:rsidR="004375E2" w:rsidRPr="00D17871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6</w:t>
            </w:r>
            <w:r w:rsidR="004375E2" w:rsidRPr="00D17871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0FEB7D16" w14:textId="77777777" w:rsidR="004375E2" w:rsidRPr="00D17871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82A72F5" w14:textId="1B74A0BB" w:rsidR="004375E2" w:rsidRPr="00D17871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F890328" w14:textId="77777777" w:rsidR="004375E2" w:rsidRPr="00D17871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64B13C8" w14:textId="60DEDEDB" w:rsidR="004375E2" w:rsidRPr="00D17871" w:rsidRDefault="00362677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3942E268" w14:textId="77777777" w:rsidR="004375E2" w:rsidRPr="00D17871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5F48845" w14:textId="605C0CED" w:rsidR="004375E2" w:rsidRPr="00D17871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6,000,000.00</w:t>
            </w:r>
          </w:p>
        </w:tc>
        <w:tc>
          <w:tcPr>
            <w:tcW w:w="142" w:type="dxa"/>
            <w:vAlign w:val="bottom"/>
          </w:tcPr>
          <w:p w14:paraId="211CACC3" w14:textId="77777777" w:rsidR="004375E2" w:rsidRPr="00D17871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41C8BAE" w14:textId="727B2C0A" w:rsidR="004375E2" w:rsidRPr="00D17871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</w:rPr>
              <w:t>3</w:t>
            </w:r>
            <w:r w:rsidRPr="00D17871">
              <w:rPr>
                <w:rFonts w:ascii="Angsana New"/>
                <w:cs/>
              </w:rPr>
              <w:t>.</w:t>
            </w:r>
            <w:r w:rsidR="0063420C" w:rsidRPr="00D17871">
              <w:rPr>
                <w:rFonts w:ascii="Angsana New" w:hint="cs"/>
                <w:cs/>
              </w:rPr>
              <w:t>5</w:t>
            </w:r>
            <w:r w:rsidRPr="00D17871">
              <w:rPr>
                <w:rFonts w:ascii="Angsana New"/>
              </w:rPr>
              <w:t>0</w:t>
            </w:r>
            <w:r w:rsidRPr="00D17871">
              <w:rPr>
                <w:rFonts w:ascii="Angsana New"/>
                <w:cs/>
              </w:rPr>
              <w:t xml:space="preserve">% </w:t>
            </w:r>
            <w:r w:rsidRPr="00D17871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D17871" w14:paraId="49132264" w14:textId="77777777" w:rsidTr="005378C0">
        <w:trPr>
          <w:trHeight w:hRule="exact" w:val="372"/>
        </w:trPr>
        <w:tc>
          <w:tcPr>
            <w:tcW w:w="3510" w:type="dxa"/>
            <w:vAlign w:val="bottom"/>
          </w:tcPr>
          <w:p w14:paraId="24687DDE" w14:textId="5C8A7140" w:rsidR="004375E2" w:rsidRPr="00D17871" w:rsidRDefault="004375E2" w:rsidP="004375E2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 xml:space="preserve"> </w:t>
            </w:r>
            <w:r w:rsidR="0063420C" w:rsidRPr="00D17871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57B16CE3" w14:textId="77777777" w:rsidR="004375E2" w:rsidRPr="00D17871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CAB25FE" w14:textId="117D36AD" w:rsidR="004375E2" w:rsidRPr="00D17871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9</w:t>
            </w:r>
            <w:r w:rsidR="003B47BB" w:rsidRPr="00D17871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5CDD5FD5" w14:textId="77777777" w:rsidR="004375E2" w:rsidRPr="00D17871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33B2510F" w14:textId="6446EB8A" w:rsidR="004375E2" w:rsidRPr="00D17871" w:rsidRDefault="00362677" w:rsidP="004375E2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ADC8EC1" w14:textId="77777777" w:rsidR="004375E2" w:rsidRPr="00D17871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A5D67F1" w14:textId="791868C5" w:rsidR="004375E2" w:rsidRPr="00D17871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(9,000,000.00)</w:t>
            </w:r>
          </w:p>
        </w:tc>
        <w:tc>
          <w:tcPr>
            <w:tcW w:w="141" w:type="dxa"/>
            <w:vAlign w:val="bottom"/>
          </w:tcPr>
          <w:p w14:paraId="4C695C9F" w14:textId="77777777" w:rsidR="004375E2" w:rsidRPr="00D17871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11311F6" w14:textId="4668CAA5" w:rsidR="004375E2" w:rsidRPr="00D17871" w:rsidRDefault="0063420C" w:rsidP="004375E2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3A4C7CF" w14:textId="77777777" w:rsidR="004375E2" w:rsidRPr="00D17871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39227F0" w14:textId="3991341D" w:rsidR="004375E2" w:rsidRPr="00D17871" w:rsidRDefault="004375E2" w:rsidP="004375E2">
            <w:pPr>
              <w:spacing w:line="240" w:lineRule="exact"/>
              <w:jc w:val="center"/>
              <w:rPr>
                <w:rFonts w:ascii="Angsana New"/>
              </w:rPr>
            </w:pPr>
            <w:r w:rsidRPr="00D17871">
              <w:rPr>
                <w:rFonts w:ascii="Angsana New"/>
              </w:rPr>
              <w:t>3</w:t>
            </w:r>
            <w:r w:rsidRPr="00D17871">
              <w:rPr>
                <w:rFonts w:ascii="Angsana New"/>
                <w:cs/>
              </w:rPr>
              <w:t>.</w:t>
            </w:r>
            <w:r w:rsidR="0063420C" w:rsidRPr="00D17871">
              <w:rPr>
                <w:rFonts w:ascii="Angsana New" w:hint="cs"/>
                <w:cs/>
              </w:rPr>
              <w:t>5</w:t>
            </w:r>
            <w:r w:rsidRPr="00D17871">
              <w:rPr>
                <w:rFonts w:ascii="Angsana New"/>
              </w:rPr>
              <w:t>0</w:t>
            </w:r>
            <w:r w:rsidRPr="00D17871">
              <w:rPr>
                <w:rFonts w:ascii="Angsana New"/>
                <w:cs/>
              </w:rPr>
              <w:t xml:space="preserve">% </w:t>
            </w:r>
            <w:r w:rsidRPr="00D17871">
              <w:rPr>
                <w:rFonts w:ascii="Angsana New" w:hint="cs"/>
                <w:cs/>
              </w:rPr>
              <w:t>ต่อปี</w:t>
            </w:r>
          </w:p>
        </w:tc>
      </w:tr>
      <w:tr w:rsidR="004375E2" w:rsidRPr="00D17871" w14:paraId="0A31E161" w14:textId="77777777" w:rsidTr="00AE2A44">
        <w:trPr>
          <w:trHeight w:hRule="exact" w:val="355"/>
        </w:trPr>
        <w:tc>
          <w:tcPr>
            <w:tcW w:w="3510" w:type="dxa"/>
            <w:vAlign w:val="bottom"/>
          </w:tcPr>
          <w:p w14:paraId="7E1B2812" w14:textId="0E1068BF" w:rsidR="004375E2" w:rsidRPr="00D17871" w:rsidRDefault="004375E2" w:rsidP="004375E2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D17871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D17871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D17871">
              <w:rPr>
                <w:rFonts w:ascii="Angsana New" w:hAnsi="Angsana New"/>
                <w:b/>
                <w:bCs/>
                <w:cs/>
              </w:rPr>
              <w:t>-</w:t>
            </w:r>
            <w:r w:rsidR="00AC48CA" w:rsidRPr="00D17871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72DD4142" w14:textId="77777777" w:rsidR="004375E2" w:rsidRPr="00D17871" w:rsidRDefault="004375E2" w:rsidP="004375E2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1D7198" w14:textId="2B61F891" w:rsidR="004375E2" w:rsidRPr="00D17871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D17871">
              <w:rPr>
                <w:rFonts w:ascii="Angsana New" w:hint="cs"/>
                <w:cs/>
              </w:rPr>
              <w:t>1</w:t>
            </w:r>
            <w:r w:rsidR="003B47BB" w:rsidRPr="00D17871">
              <w:rPr>
                <w:rFonts w:ascii="Angsana New"/>
              </w:rPr>
              <w:t>5,000,000.00</w:t>
            </w:r>
          </w:p>
        </w:tc>
        <w:tc>
          <w:tcPr>
            <w:tcW w:w="120" w:type="dxa"/>
            <w:vAlign w:val="center"/>
          </w:tcPr>
          <w:p w14:paraId="5D9BAE5B" w14:textId="77777777" w:rsidR="004375E2" w:rsidRPr="00D17871" w:rsidRDefault="004375E2" w:rsidP="004375E2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7CC69B" w14:textId="0FC70386" w:rsidR="004375E2" w:rsidRPr="00D17871" w:rsidRDefault="00362677" w:rsidP="004375E2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5DBF137" w14:textId="77777777" w:rsidR="004375E2" w:rsidRPr="00D17871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19AB5" w14:textId="66C9BB8C" w:rsidR="004375E2" w:rsidRPr="00D17871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(9,000,000.00)</w:t>
            </w:r>
          </w:p>
        </w:tc>
        <w:tc>
          <w:tcPr>
            <w:tcW w:w="141" w:type="dxa"/>
            <w:vAlign w:val="bottom"/>
          </w:tcPr>
          <w:p w14:paraId="7B58CF6B" w14:textId="77777777" w:rsidR="004375E2" w:rsidRPr="00D17871" w:rsidRDefault="004375E2" w:rsidP="004375E2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A2886" w14:textId="71C4BE04" w:rsidR="004375E2" w:rsidRPr="00D17871" w:rsidRDefault="0063420C" w:rsidP="004375E2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D17871">
              <w:rPr>
                <w:rFonts w:ascii="Angsana New"/>
              </w:rPr>
              <w:t>6,000,000.00</w:t>
            </w:r>
          </w:p>
        </w:tc>
        <w:tc>
          <w:tcPr>
            <w:tcW w:w="142" w:type="dxa"/>
          </w:tcPr>
          <w:p w14:paraId="1B914F69" w14:textId="77777777" w:rsidR="004375E2" w:rsidRPr="00D17871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30A0217F" w14:textId="77777777" w:rsidR="004375E2" w:rsidRPr="00D17871" w:rsidRDefault="004375E2" w:rsidP="004375E2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1FFBA32" w14:textId="0039F1DF" w:rsidR="002075AA" w:rsidRPr="00D17871" w:rsidRDefault="002075AA" w:rsidP="00506366">
      <w:pPr>
        <w:pStyle w:val="ListParagraph"/>
        <w:numPr>
          <w:ilvl w:val="0"/>
          <w:numId w:val="2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4F1ECF52" w:rsidR="002075AA" w:rsidRPr="00D17871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D17871">
        <w:rPr>
          <w:rFonts w:ascii="Angsana New" w:hAnsi="Angsana New" w:hint="cs"/>
          <w:sz w:val="28"/>
          <w:szCs w:val="28"/>
          <w:cs/>
        </w:rPr>
        <w:t>3</w:t>
      </w:r>
      <w:r w:rsidR="007644FC" w:rsidRPr="00D17871">
        <w:rPr>
          <w:rFonts w:ascii="Angsana New" w:hAnsi="Angsana New" w:hint="cs"/>
          <w:sz w:val="28"/>
          <w:szCs w:val="28"/>
          <w:cs/>
        </w:rPr>
        <w:t>0</w:t>
      </w:r>
      <w:r w:rsidR="00166FE6" w:rsidRPr="00D17871">
        <w:rPr>
          <w:rFonts w:ascii="Angsana New" w:hAnsi="Angsana New"/>
          <w:sz w:val="28"/>
          <w:szCs w:val="28"/>
          <w:cs/>
        </w:rPr>
        <w:t xml:space="preserve"> </w:t>
      </w:r>
      <w:r w:rsidR="0067530D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="00166FE6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D17871">
        <w:rPr>
          <w:rFonts w:ascii="Angsana New" w:hAnsi="Angsana New" w:hint="cs"/>
          <w:sz w:val="28"/>
          <w:szCs w:val="28"/>
          <w:cs/>
        </w:rPr>
        <w:t>256</w:t>
      </w:r>
      <w:r w:rsidR="00993C7C" w:rsidRPr="00D17871">
        <w:rPr>
          <w:rFonts w:ascii="Angsana New" w:hAnsi="Angsana New" w:hint="cs"/>
          <w:sz w:val="28"/>
          <w:szCs w:val="28"/>
          <w:cs/>
        </w:rPr>
        <w:t>7</w:t>
      </w:r>
      <w:r w:rsidR="000A4137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D17871">
        <w:rPr>
          <w:rFonts w:ascii="Angsana New" w:hAnsi="Angsana New" w:hint="cs"/>
          <w:sz w:val="28"/>
          <w:szCs w:val="28"/>
          <w:cs/>
        </w:rPr>
        <w:t>6</w:t>
      </w:r>
      <w:r w:rsidR="00993C7C" w:rsidRPr="00D17871">
        <w:rPr>
          <w:rFonts w:ascii="Angsana New" w:hAnsi="Angsana New" w:hint="cs"/>
          <w:sz w:val="28"/>
          <w:szCs w:val="28"/>
          <w:cs/>
        </w:rPr>
        <w:t>6</w:t>
      </w:r>
      <w:r w:rsidRPr="00D17871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D17871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D17871" w14:paraId="43CA7899" w14:textId="77777777" w:rsidTr="00E30207">
        <w:trPr>
          <w:trHeight w:val="23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D17871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D1787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D17871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C8246A" w:rsidRPr="00D17871" w14:paraId="13FC7301" w14:textId="77777777" w:rsidTr="00907D8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C8246A" w:rsidRPr="00D17871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C8246A" w:rsidRPr="00D1787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DF2C58" w14:textId="5FCDF650" w:rsidR="00C8246A" w:rsidRPr="00D17871" w:rsidRDefault="007644FC" w:rsidP="00907D8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BB53790" w14:textId="77777777" w:rsidR="00C8246A" w:rsidRPr="00D17871" w:rsidRDefault="00C8246A" w:rsidP="00907D8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215213" w14:textId="04651119" w:rsidR="00C8246A" w:rsidRPr="00D17871" w:rsidRDefault="00907D8A" w:rsidP="00907D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76AC" w14:textId="77777777" w:rsidR="00C8246A" w:rsidRPr="00D17871" w:rsidRDefault="00C8246A" w:rsidP="00907D8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13812B" w14:textId="5B34EB11" w:rsidR="00C8246A" w:rsidRPr="00D17871" w:rsidRDefault="007644FC" w:rsidP="00907D8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F42E8" w14:textId="77777777" w:rsidR="00C8246A" w:rsidRPr="00D17871" w:rsidRDefault="00C8246A" w:rsidP="00907D8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207C07CC" w:rsidR="00C8246A" w:rsidRPr="00D17871" w:rsidRDefault="00907D8A" w:rsidP="00907D8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C8246A" w:rsidRPr="00D17871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D17871" w:rsidRDefault="00C8246A" w:rsidP="004B5A45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D1787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D17871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D1787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D17871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D1787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</w:tr>
      <w:tr w:rsidR="00C8246A" w:rsidRPr="00D17871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D17871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D1787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17A35F15" w:rsidR="00C8246A" w:rsidRPr="00D17871" w:rsidRDefault="00B5598E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222,905,131.52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B0312D4" w:rsidR="00C8246A" w:rsidRPr="00D17871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414,031,925.32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43B85F1F" w:rsidR="00C8246A" w:rsidRPr="00D17871" w:rsidRDefault="00B5598E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61,230,564.57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481EA87A" w:rsidR="00C8246A" w:rsidRPr="00D17871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290,480,114.76</w:t>
            </w:r>
          </w:p>
        </w:tc>
      </w:tr>
      <w:tr w:rsidR="00C8246A" w:rsidRPr="00D17871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D17871" w:rsidRDefault="00C8246A" w:rsidP="004B5A45">
            <w:pPr>
              <w:overflowPunct/>
              <w:autoSpaceDE/>
              <w:autoSpaceDN/>
              <w:adjustRightInd/>
              <w:spacing w:line="100" w:lineRule="atLeast"/>
              <w:ind w:left="153" w:firstLineChars="9" w:firstLine="22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D17871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5FF923D6" w:rsidR="00C8246A" w:rsidRPr="00D17871" w:rsidRDefault="00B5598E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222,930,131.52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1DD7C396" w:rsidR="00C8246A" w:rsidRPr="00D17871" w:rsidRDefault="00993C7C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414,056,925.32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5628E84E" w:rsidR="00C8246A" w:rsidRPr="00D17871" w:rsidRDefault="00B5598E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61,255,564.57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D1787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296CFE92" w:rsidR="00C8246A" w:rsidRPr="00D17871" w:rsidRDefault="00993C7C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290,505,114.76</w:t>
            </w:r>
          </w:p>
        </w:tc>
      </w:tr>
    </w:tbl>
    <w:p w14:paraId="1C19D9AC" w14:textId="504AD6E7" w:rsidR="002075AA" w:rsidRPr="00D17871" w:rsidRDefault="00E16FBC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 w:hint="cs"/>
          <w:b/>
          <w:bCs/>
          <w:caps/>
          <w:sz w:val="28"/>
          <w:szCs w:val="28"/>
          <w:cs/>
        </w:rPr>
        <w:t>4</w:t>
      </w:r>
      <w:r w:rsidR="002075AA" w:rsidRPr="00D17871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D17871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D1787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D17871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6A0348DB" w:rsidR="00516F3D" w:rsidRPr="00D17871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D17871">
        <w:rPr>
          <w:rFonts w:ascii="Angsana New" w:hAnsi="Angsana New"/>
          <w:sz w:val="26"/>
          <w:szCs w:val="26"/>
        </w:rPr>
        <w:t>3</w:t>
      </w:r>
      <w:r w:rsidR="005B7D6C" w:rsidRPr="00D17871">
        <w:rPr>
          <w:rFonts w:ascii="Angsana New" w:hAnsi="Angsana New"/>
          <w:sz w:val="26"/>
          <w:szCs w:val="26"/>
        </w:rPr>
        <w:t xml:space="preserve">0 </w:t>
      </w:r>
      <w:r w:rsidR="0067530D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="00E105BE"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DF5A1D" w:rsidRPr="00D17871">
        <w:rPr>
          <w:rFonts w:ascii="Angsana New" w:hAnsi="Angsana New"/>
          <w:sz w:val="26"/>
          <w:szCs w:val="26"/>
        </w:rPr>
        <w:t>25</w:t>
      </w:r>
      <w:r w:rsidR="008F7AE3" w:rsidRPr="00D17871">
        <w:rPr>
          <w:rFonts w:ascii="Angsana New" w:hAnsi="Angsana New"/>
          <w:sz w:val="26"/>
          <w:szCs w:val="26"/>
        </w:rPr>
        <w:t>6</w:t>
      </w:r>
      <w:r w:rsidR="00993C7C" w:rsidRPr="00D17871">
        <w:rPr>
          <w:rFonts w:ascii="Angsana New" w:hAnsi="Angsana New"/>
          <w:sz w:val="26"/>
          <w:szCs w:val="26"/>
        </w:rPr>
        <w:t>7</w:t>
      </w:r>
      <w:r w:rsidR="00AC48CA" w:rsidRPr="00D17871">
        <w:rPr>
          <w:rFonts w:ascii="Angsana New" w:hAnsi="Angsana New"/>
          <w:sz w:val="26"/>
          <w:szCs w:val="26"/>
        </w:rPr>
        <w:t xml:space="preserve"> </w:t>
      </w:r>
      <w:r w:rsidRPr="00D17871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D17871">
        <w:rPr>
          <w:rFonts w:ascii="Angsana New" w:hAnsi="Angsana New"/>
          <w:sz w:val="26"/>
          <w:szCs w:val="26"/>
        </w:rPr>
        <w:t xml:space="preserve">31 </w:t>
      </w:r>
      <w:r w:rsidRPr="00D17871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D17871">
        <w:rPr>
          <w:rFonts w:ascii="Angsana New" w:hAnsi="Angsana New"/>
          <w:sz w:val="26"/>
          <w:szCs w:val="26"/>
        </w:rPr>
        <w:t>25</w:t>
      </w:r>
      <w:r w:rsidR="00DF229E" w:rsidRPr="00D17871">
        <w:rPr>
          <w:rFonts w:ascii="Angsana New" w:hAnsi="Angsana New"/>
          <w:sz w:val="26"/>
          <w:szCs w:val="26"/>
        </w:rPr>
        <w:t>6</w:t>
      </w:r>
      <w:r w:rsidR="00993C7C" w:rsidRPr="00D17871">
        <w:rPr>
          <w:rFonts w:ascii="Angsana New" w:hAnsi="Angsana New"/>
          <w:sz w:val="26"/>
          <w:szCs w:val="26"/>
        </w:rPr>
        <w:t>6</w:t>
      </w:r>
      <w:r w:rsidRPr="00D17871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แยกตามอายุ</w:t>
      </w:r>
      <w:r w:rsidRPr="00D17871">
        <w:rPr>
          <w:rFonts w:ascii="Angsana New" w:hAnsi="Angsana New" w:hint="cs"/>
          <w:sz w:val="26"/>
          <w:szCs w:val="26"/>
          <w:cs/>
        </w:rPr>
        <w:t>หนี้</w:t>
      </w:r>
      <w:r w:rsidRPr="00D17871">
        <w:rPr>
          <w:rFonts w:ascii="Angsana New" w:hAnsi="Angsana New"/>
          <w:sz w:val="26"/>
          <w:szCs w:val="26"/>
          <w:cs/>
        </w:rPr>
        <w:t>ที่ค้างชำระ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D17871" w14:paraId="7ABA6708" w14:textId="77777777" w:rsidTr="00E30207">
        <w:trPr>
          <w:trHeight w:val="264"/>
        </w:trPr>
        <w:tc>
          <w:tcPr>
            <w:tcW w:w="2409" w:type="dxa"/>
          </w:tcPr>
          <w:p w14:paraId="3D34476D" w14:textId="77777777" w:rsidR="00516F3D" w:rsidRPr="00D1787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D1787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D1787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D17871" w14:paraId="2016A583" w14:textId="77777777" w:rsidTr="003B47BB">
        <w:trPr>
          <w:trHeight w:val="182"/>
        </w:trPr>
        <w:tc>
          <w:tcPr>
            <w:tcW w:w="2409" w:type="dxa"/>
          </w:tcPr>
          <w:p w14:paraId="5C0F9052" w14:textId="77777777" w:rsidR="00516F3D" w:rsidRPr="00D1787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D1787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D1787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D1787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D1787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D1787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D17871" w14:paraId="78E04802" w14:textId="77777777">
        <w:tc>
          <w:tcPr>
            <w:tcW w:w="2409" w:type="dxa"/>
          </w:tcPr>
          <w:p w14:paraId="1FD85F78" w14:textId="77777777" w:rsidR="008F7AE3" w:rsidRPr="00D17871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D1787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2CADAC52" w:rsidR="008F7AE3" w:rsidRPr="00D17871" w:rsidRDefault="005B7D6C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D1787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3BD1B35D" w:rsidR="008F7AE3" w:rsidRPr="00D17871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</w:t>
            </w:r>
            <w:r w:rsidR="00DF229E" w:rsidRPr="00D17871">
              <w:rPr>
                <w:rFonts w:ascii="Angsana New" w:hAnsi="Angsana New" w:hint="cs"/>
                <w:cs/>
              </w:rPr>
              <w:t>6</w:t>
            </w:r>
            <w:r w:rsidR="00993C7C" w:rsidRPr="00D1787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0" w:type="dxa"/>
          </w:tcPr>
          <w:p w14:paraId="7C01E806" w14:textId="77777777" w:rsidR="008F7AE3" w:rsidRPr="00D17871" w:rsidRDefault="008F7AE3" w:rsidP="0069211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144530EB" w:rsidR="008F7AE3" w:rsidRPr="00D17871" w:rsidRDefault="005B7D6C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40" w:type="dxa"/>
          </w:tcPr>
          <w:p w14:paraId="5B8F28BB" w14:textId="77777777" w:rsidR="008F7AE3" w:rsidRPr="00D17871" w:rsidRDefault="008F7AE3" w:rsidP="008F7AE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1C874F48" w:rsidR="008F7AE3" w:rsidRPr="00D17871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</w:t>
            </w:r>
            <w:r w:rsidR="00DF229E" w:rsidRPr="00D17871">
              <w:rPr>
                <w:rFonts w:ascii="Angsana New" w:hAnsi="Angsana New" w:hint="cs"/>
                <w:cs/>
              </w:rPr>
              <w:t>6</w:t>
            </w:r>
            <w:r w:rsidR="00993C7C"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8F7AE3" w:rsidRPr="00D17871" w14:paraId="283CB0AF" w14:textId="77777777">
        <w:tc>
          <w:tcPr>
            <w:tcW w:w="2409" w:type="dxa"/>
            <w:vAlign w:val="bottom"/>
          </w:tcPr>
          <w:p w14:paraId="4F3771C8" w14:textId="77777777" w:rsidR="008F7AE3" w:rsidRPr="00D17871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D1787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6ACDC6F3" w:rsidR="008F7AE3" w:rsidRPr="00D17871" w:rsidRDefault="00131B9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18,732,100.68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D1787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3EFD6691" w:rsidR="008F7AE3" w:rsidRPr="00D17871" w:rsidRDefault="00993C7C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7,382,872.02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D1787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23087CFD" w:rsidR="008F7AE3" w:rsidRPr="00D17871" w:rsidRDefault="00955CC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D1787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5F5A2016" w:rsidR="008F7AE3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F7AE3" w:rsidRPr="00D17871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D17871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D1787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D17871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D1787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D17871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D1787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D17871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D1787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D17871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D17871" w14:paraId="28918FF5" w14:textId="77777777">
        <w:tc>
          <w:tcPr>
            <w:tcW w:w="2409" w:type="dxa"/>
            <w:vAlign w:val="bottom"/>
          </w:tcPr>
          <w:p w14:paraId="5C71418D" w14:textId="77777777" w:rsidR="008F7AE3" w:rsidRPr="00D17871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D1787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19B04083" w:rsidR="008F7AE3" w:rsidRPr="00D17871" w:rsidRDefault="00131B9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704,371.32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D1787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334DD979" w:rsidR="008F7AE3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3,576,195.00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D1787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66F08779" w:rsidR="008F7AE3" w:rsidRPr="00D17871" w:rsidRDefault="00F9160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D1787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1F8DDD5C" w:rsidR="008F7AE3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D17871" w14:paraId="1AB59449" w14:textId="77777777">
        <w:tc>
          <w:tcPr>
            <w:tcW w:w="2409" w:type="dxa"/>
            <w:vAlign w:val="bottom"/>
          </w:tcPr>
          <w:p w14:paraId="734C6F62" w14:textId="77777777" w:rsidR="00AD7091" w:rsidRPr="00D1787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D1787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01DDA088" w:rsidR="00AD7091" w:rsidRPr="00D17871" w:rsidRDefault="00131B9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16,063,200.00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4C9CD4FE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D1787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4AEE41CE" w:rsidR="00AD7091" w:rsidRPr="00D17871" w:rsidRDefault="00371767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2071E572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D17871" w14:paraId="30146C41" w14:textId="77777777">
        <w:tc>
          <w:tcPr>
            <w:tcW w:w="2409" w:type="dxa"/>
            <w:vAlign w:val="bottom"/>
          </w:tcPr>
          <w:p w14:paraId="430661B4" w14:textId="77777777" w:rsidR="00AD7091" w:rsidRPr="00D1787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D17871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1072C893" w:rsidR="00AD7091" w:rsidRPr="00D17871" w:rsidRDefault="00131B9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535,000.00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37A3EC8A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D17871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1E6D3008" w:rsidR="00AD7091" w:rsidRPr="00D17871" w:rsidRDefault="00955CC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535,000.00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4C7C03C8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D17871" w14:paraId="02126633" w14:textId="77777777">
        <w:tc>
          <w:tcPr>
            <w:tcW w:w="2409" w:type="dxa"/>
            <w:vAlign w:val="bottom"/>
          </w:tcPr>
          <w:p w14:paraId="1A89CAEA" w14:textId="77777777" w:rsidR="00AD7091" w:rsidRPr="00D1787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D1787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56AEE579" w:rsidR="00AD7091" w:rsidRPr="00D17871" w:rsidRDefault="00131B9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08F3BD14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5,336,110.38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D1787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652961CD" w:rsidR="00AD7091" w:rsidRPr="00D17871" w:rsidRDefault="00955CC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51,861,455.20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4CA9E06E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D17871" w14:paraId="0D302F11" w14:textId="77777777">
        <w:tc>
          <w:tcPr>
            <w:tcW w:w="2409" w:type="dxa"/>
            <w:vAlign w:val="bottom"/>
          </w:tcPr>
          <w:p w14:paraId="16E75E97" w14:textId="77777777" w:rsidR="00AD7091" w:rsidRPr="00D1787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D1787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6075EA34" w:rsidR="00AD7091" w:rsidRPr="00D17871" w:rsidRDefault="00131B9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4,424,282.36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504EAB11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23,307,220.82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D1787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430FA44D" w:rsidR="00AD7091" w:rsidRPr="00D17871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2C13AE75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D7091" w:rsidRPr="00D17871" w14:paraId="6E83FCBB" w14:textId="77777777">
        <w:tc>
          <w:tcPr>
            <w:tcW w:w="2409" w:type="dxa"/>
            <w:vAlign w:val="bottom"/>
          </w:tcPr>
          <w:p w14:paraId="0C8A56DA" w14:textId="77777777" w:rsidR="00AD7091" w:rsidRPr="00D1787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D1787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6BE0B044" w:rsidR="00AD7091" w:rsidRPr="00D17871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58B23FBB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D1787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4A1EF471" w:rsidR="00AD7091" w:rsidRPr="00D17871" w:rsidRDefault="00371767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D1787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16468E64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</w:tr>
      <w:tr w:rsidR="00AD7091" w:rsidRPr="00D17871" w14:paraId="67ACD11A" w14:textId="77777777" w:rsidTr="00224A85">
        <w:trPr>
          <w:trHeight w:val="344"/>
        </w:trPr>
        <w:tc>
          <w:tcPr>
            <w:tcW w:w="2409" w:type="dxa"/>
            <w:vAlign w:val="bottom"/>
          </w:tcPr>
          <w:p w14:paraId="66E2DF9E" w14:textId="77777777" w:rsidR="00AD7091" w:rsidRPr="00D17871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8A98CA3" w14:textId="77777777" w:rsidR="00AD7091" w:rsidRPr="00D17871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07E82853" w:rsidR="00AD7091" w:rsidRPr="00D17871" w:rsidRDefault="00955CC2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92,320,409.56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D17871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5844B82B" w:rsidR="00AD7091" w:rsidRPr="00D17871" w:rsidRDefault="00993C7C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65,612,398.22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D17871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7B93D639" w:rsidR="00AD7091" w:rsidRPr="00D17871" w:rsidRDefault="008506DD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52,396,455.20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D17871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201349FF" w:rsidR="00AD7091" w:rsidRPr="00D17871" w:rsidRDefault="00993C7C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26,010,000.00</w:t>
            </w:r>
          </w:p>
        </w:tc>
      </w:tr>
    </w:tbl>
    <w:p w14:paraId="4A6A6C2F" w14:textId="54BC170E" w:rsidR="00884A23" w:rsidRPr="00D17871" w:rsidRDefault="00884A23" w:rsidP="00884A23">
      <w:pPr>
        <w:spacing w:after="120"/>
        <w:ind w:left="425" w:right="-107"/>
        <w:outlineLvl w:val="0"/>
        <w:rPr>
          <w:rFonts w:ascii="Angsana New" w:hAnsi="Angsana New"/>
          <w:sz w:val="8"/>
          <w:szCs w:val="8"/>
        </w:rPr>
      </w:pPr>
    </w:p>
    <w:p w14:paraId="254567C3" w14:textId="4C620FB7" w:rsidR="004928D5" w:rsidRPr="00D17871" w:rsidRDefault="00F448DC" w:rsidP="00506366">
      <w:pPr>
        <w:pStyle w:val="ListParagraph"/>
        <w:numPr>
          <w:ilvl w:val="0"/>
          <w:numId w:val="3"/>
        </w:numPr>
        <w:ind w:left="450"/>
      </w:pPr>
      <w:r w:rsidRPr="00D17871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ลูกหนี้หมุนเวียนอื่น</w:t>
      </w:r>
      <w:r w:rsidR="00516F3D"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D17871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D17871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D17871" w14:paraId="6F6D8008" w14:textId="77777777" w:rsidTr="00477452">
        <w:trPr>
          <w:trHeight w:hRule="exact" w:val="327"/>
        </w:trPr>
        <w:tc>
          <w:tcPr>
            <w:tcW w:w="3118" w:type="dxa"/>
          </w:tcPr>
          <w:p w14:paraId="72AA5A4F" w14:textId="77777777" w:rsidR="004928D5" w:rsidRPr="00D1787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D1787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D17871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D17871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D17871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D1787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D1787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D17871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D1787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D17871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D17871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D17871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8C6D68" w:rsidRPr="00D17871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8C6D68" w:rsidRPr="00D17871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7B722847" w:rsidR="008C6D68" w:rsidRPr="00D17871" w:rsidRDefault="005B7D6C" w:rsidP="008C6D6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6528BC3F" w14:textId="77777777" w:rsidR="008C6D68" w:rsidRPr="00D17871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62C3BC9F" w:rsidR="008C6D68" w:rsidRPr="00D17871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993C7C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20" w:type="dxa"/>
          </w:tcPr>
          <w:p w14:paraId="08B404D4" w14:textId="77777777" w:rsidR="008C6D68" w:rsidRPr="00D17871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38FBF21E" w:rsidR="008C6D68" w:rsidRPr="00D17871" w:rsidRDefault="005B7D6C" w:rsidP="00CD0F4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4AF83FBD" w14:textId="77777777" w:rsidR="008C6D68" w:rsidRPr="00D17871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3240AA14" w:rsidR="008C6D68" w:rsidRPr="00D17871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993C7C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8C6D68" w:rsidRPr="00D17871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5E639B37" w:rsidR="008C6D68" w:rsidRPr="00D17871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8C6D68" w:rsidRPr="00D17871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0D69571F" w:rsidR="008C6D68" w:rsidRPr="00D17871" w:rsidRDefault="00E54F44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2,444.50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D17871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38587D14" w:rsidR="008C6D68" w:rsidRPr="00D17871" w:rsidRDefault="00993C7C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2,591.55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D17871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114798DE" w:rsidR="008C6D68" w:rsidRPr="00D17871" w:rsidRDefault="00692F98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D17871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34B03328" w:rsidR="008C6D68" w:rsidRPr="00D17871" w:rsidRDefault="00993C7C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E42A97" w:rsidRPr="00D17871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D1787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D1787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03D32055" w:rsidR="00E42A97" w:rsidRPr="00D17871" w:rsidRDefault="005253DB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3,369,628.60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06EB5F87" w:rsidR="00E42A97" w:rsidRPr="00D17871" w:rsidRDefault="00993C7C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28,866,067.01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D17871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3645013F" w:rsidR="00E42A97" w:rsidRPr="00D17871" w:rsidRDefault="005253DB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3,309,248.64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D17871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3A8AAE90" w:rsidR="00E42A97" w:rsidRPr="00D17871" w:rsidRDefault="00993C7C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28,802,054.82</w:t>
            </w:r>
          </w:p>
        </w:tc>
      </w:tr>
      <w:tr w:rsidR="00E42A97" w:rsidRPr="00D17871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37FE42F4" w:rsidR="00E42A97" w:rsidRPr="00D1787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="002952B7" w:rsidRPr="00D17871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A84A797" w14:textId="77777777" w:rsidR="00E42A97" w:rsidRPr="00D1787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7F2C8A05" w:rsidR="00E42A97" w:rsidRPr="00D17871" w:rsidRDefault="00E54F44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</w:t>
            </w:r>
            <w:r w:rsidR="004A5379" w:rsidRPr="00D17871">
              <w:rPr>
                <w:rFonts w:ascii="Angsana New" w:hAnsi="Angsana New"/>
                <w:sz w:val="26"/>
                <w:szCs w:val="26"/>
              </w:rPr>
              <w:t>2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="004A5379" w:rsidRPr="00D17871">
              <w:rPr>
                <w:rFonts w:ascii="Angsana New" w:hAnsi="Angsana New"/>
                <w:sz w:val="26"/>
                <w:szCs w:val="26"/>
              </w:rPr>
              <w:t>850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="004A5379" w:rsidRPr="00D17871">
              <w:rPr>
                <w:rFonts w:ascii="Angsana New" w:hAnsi="Angsana New"/>
                <w:sz w:val="26"/>
                <w:szCs w:val="26"/>
              </w:rPr>
              <w:t>560</w:t>
            </w:r>
            <w:r w:rsidRPr="00D17871">
              <w:rPr>
                <w:rFonts w:ascii="Angsana New" w:hAnsi="Angsana New"/>
                <w:sz w:val="26"/>
                <w:szCs w:val="26"/>
              </w:rPr>
              <w:t>.</w:t>
            </w:r>
            <w:r w:rsidR="004A5379" w:rsidRPr="00D17871">
              <w:rPr>
                <w:rFonts w:ascii="Angsana New" w:hAnsi="Angsana New"/>
                <w:sz w:val="26"/>
                <w:szCs w:val="26"/>
              </w:rPr>
              <w:t>0</w:t>
            </w:r>
            <w:r w:rsidRPr="00D17871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640F99BB" w:rsidR="00E42A97" w:rsidRPr="00D17871" w:rsidRDefault="00993C7C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65,56</w:t>
            </w:r>
            <w:r w:rsidR="00BD379B" w:rsidRPr="00D17871">
              <w:rPr>
                <w:rFonts w:ascii="Angsana New"/>
                <w:sz w:val="26"/>
                <w:szCs w:val="26"/>
              </w:rPr>
              <w:t>3</w:t>
            </w:r>
            <w:r w:rsidRPr="00D17871">
              <w:rPr>
                <w:rFonts w:ascii="Angsana New"/>
                <w:sz w:val="26"/>
                <w:szCs w:val="26"/>
              </w:rPr>
              <w:t>,</w:t>
            </w:r>
            <w:r w:rsidR="00BD379B" w:rsidRPr="00D17871">
              <w:rPr>
                <w:rFonts w:ascii="Angsana New"/>
                <w:sz w:val="26"/>
                <w:szCs w:val="26"/>
              </w:rPr>
              <w:t>591</w:t>
            </w:r>
            <w:r w:rsidRPr="00D17871">
              <w:rPr>
                <w:rFonts w:ascii="Angsana New"/>
                <w:sz w:val="26"/>
                <w:szCs w:val="26"/>
              </w:rPr>
              <w:t>.69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0E650F33" w:rsidR="00E42A97" w:rsidRPr="00D17871" w:rsidRDefault="00BD379B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10545DE5" w:rsidR="00E42A97" w:rsidRPr="00D17871" w:rsidRDefault="00BD379B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4A5379" w:rsidRPr="00D17871" w14:paraId="3B230DE6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2C657FC2" w14:textId="4CB4A961" w:rsidR="004A5379" w:rsidRPr="00D17871" w:rsidRDefault="004A5379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เงินทดรองจ่ายอื่น</w:t>
            </w:r>
          </w:p>
        </w:tc>
        <w:tc>
          <w:tcPr>
            <w:tcW w:w="142" w:type="dxa"/>
          </w:tcPr>
          <w:p w14:paraId="4CE301AE" w14:textId="77777777" w:rsidR="004A5379" w:rsidRPr="00D17871" w:rsidRDefault="004A537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BC43FA3" w14:textId="07448474" w:rsidR="004A5379" w:rsidRPr="00D17871" w:rsidRDefault="004A5379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3,23</w:t>
            </w:r>
            <w:r w:rsidR="0052657D"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="0052657D" w:rsidRPr="00D17871">
              <w:rPr>
                <w:rFonts w:ascii="Angsana New" w:hAnsi="Angsana New" w:hint="cs"/>
                <w:sz w:val="26"/>
                <w:szCs w:val="26"/>
                <w:cs/>
              </w:rPr>
              <w:t>515</w:t>
            </w:r>
            <w:r w:rsidRPr="00D17871">
              <w:rPr>
                <w:rFonts w:ascii="Angsana New" w:hAnsi="Angsana New"/>
                <w:sz w:val="26"/>
                <w:szCs w:val="26"/>
              </w:rPr>
              <w:t>.20</w:t>
            </w:r>
          </w:p>
        </w:tc>
        <w:tc>
          <w:tcPr>
            <w:tcW w:w="112" w:type="dxa"/>
            <w:vAlign w:val="bottom"/>
          </w:tcPr>
          <w:p w14:paraId="72CA185E" w14:textId="77777777" w:rsidR="004A5379" w:rsidRPr="00D17871" w:rsidRDefault="004A5379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E15CB47" w14:textId="33B18AEF" w:rsidR="004A5379" w:rsidRPr="00D17871" w:rsidRDefault="00BD379B" w:rsidP="008F7AE3">
            <w:pPr>
              <w:ind w:right="12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D17871"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20" w:type="dxa"/>
            <w:vAlign w:val="bottom"/>
          </w:tcPr>
          <w:p w14:paraId="352449D2" w14:textId="77777777" w:rsidR="004A5379" w:rsidRPr="00D17871" w:rsidRDefault="004A5379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C30CDC3" w14:textId="1B7E00EF" w:rsidR="004A5379" w:rsidRPr="00D17871" w:rsidRDefault="00BD379B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 w:hint="cs"/>
                <w:sz w:val="26"/>
                <w:szCs w:val="26"/>
                <w:cs/>
              </w:rPr>
              <w:t>4</w:t>
            </w:r>
            <w:r w:rsidRPr="00D17871">
              <w:rPr>
                <w:rFonts w:ascii="Angsana New"/>
                <w:sz w:val="26"/>
                <w:szCs w:val="26"/>
              </w:rPr>
              <w:t>,500.00</w:t>
            </w:r>
          </w:p>
        </w:tc>
        <w:tc>
          <w:tcPr>
            <w:tcW w:w="112" w:type="dxa"/>
            <w:vAlign w:val="bottom"/>
          </w:tcPr>
          <w:p w14:paraId="07528ED4" w14:textId="77777777" w:rsidR="004A5379" w:rsidRPr="00D17871" w:rsidRDefault="004A5379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053E1E74" w14:textId="04E0281D" w:rsidR="004A5379" w:rsidRPr="00D17871" w:rsidRDefault="00BD379B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4,500.00</w:t>
            </w:r>
          </w:p>
        </w:tc>
      </w:tr>
      <w:tr w:rsidR="00E42A97" w:rsidRPr="00D17871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D1787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D1787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4D321A2C" w:rsidR="00E42A97" w:rsidRPr="00D17871" w:rsidRDefault="00E54F44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1,544,358.38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103CBDF4" w:rsidR="00E42A97" w:rsidRPr="00D17871" w:rsidRDefault="00993C7C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2,798,770.28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4DC81AA0" w:rsidR="00E42A97" w:rsidRPr="00D17871" w:rsidRDefault="00E54F44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1,535,625.84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266864F3" w:rsidR="00E42A97" w:rsidRPr="00D17871" w:rsidRDefault="001976CE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D17871">
              <w:rPr>
                <w:rFonts w:ascii="Angsana New"/>
                <w:sz w:val="26"/>
                <w:szCs w:val="26"/>
              </w:rPr>
              <w:t>2,769,149.48</w:t>
            </w:r>
          </w:p>
        </w:tc>
      </w:tr>
      <w:tr w:rsidR="00E42A97" w:rsidRPr="00D17871" w14:paraId="1CD41419" w14:textId="77777777" w:rsidTr="00671B49">
        <w:trPr>
          <w:trHeight w:hRule="exact" w:val="393"/>
        </w:trPr>
        <w:tc>
          <w:tcPr>
            <w:tcW w:w="3118" w:type="dxa"/>
            <w:vAlign w:val="bottom"/>
          </w:tcPr>
          <w:p w14:paraId="5D1781CD" w14:textId="5FC3E236" w:rsidR="00E42A97" w:rsidRPr="00D17871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D1787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5FB82EE0" w:rsidR="00E42A97" w:rsidRPr="00D17871" w:rsidRDefault="00E54F44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21,004,506.68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15795453" w:rsidR="00E42A97" w:rsidRPr="00D17871" w:rsidRDefault="00993C7C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97,235,520.53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2216ED8D" w:rsidR="00E42A97" w:rsidRPr="00D17871" w:rsidRDefault="00E54F44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4,849,374.48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D1787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32AE75C7" w:rsidR="00E42A97" w:rsidRPr="00D17871" w:rsidRDefault="001976CE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31,575,704.30</w:t>
            </w:r>
          </w:p>
        </w:tc>
      </w:tr>
    </w:tbl>
    <w:p w14:paraId="0254966F" w14:textId="1FF0EB1C" w:rsidR="008A117B" w:rsidRPr="00D17871" w:rsidRDefault="001976CE" w:rsidP="00721257">
      <w:pPr>
        <w:spacing w:before="160" w:line="192" w:lineRule="auto"/>
        <w:ind w:left="810" w:right="-120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D17871">
        <w:rPr>
          <w:rFonts w:ascii="Angsana New" w:hAnsi="Angsana New"/>
          <w:caps/>
          <w:spacing w:val="-4"/>
          <w:sz w:val="22"/>
          <w:szCs w:val="22"/>
        </w:rPr>
        <w:t xml:space="preserve">*   </w:t>
      </w:r>
      <w:r w:rsidR="008A117B" w:rsidRPr="00D1787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8A117B" w:rsidRPr="00D17871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="008A117B" w:rsidRPr="00D17871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8A117B" w:rsidRPr="00D17871">
        <w:rPr>
          <w:rFonts w:ascii="Angsana New" w:hAnsi="Angsana New"/>
          <w:caps/>
          <w:spacing w:val="-4"/>
          <w:sz w:val="22"/>
          <w:szCs w:val="22"/>
          <w:cs/>
        </w:rPr>
        <w:t>ต่างประเทศแห่งหนึ่ง ได้จ่ายเงินล่วงหน้าสำหรับสัญญาซื้อ</w:t>
      </w:r>
      <w:r w:rsidR="008A117B" w:rsidRPr="00D17871">
        <w:rPr>
          <w:rFonts w:ascii="Angsana New" w:hAnsi="Angsana New" w:hint="cs"/>
          <w:caps/>
          <w:spacing w:val="-4"/>
          <w:sz w:val="22"/>
          <w:szCs w:val="22"/>
          <w:cs/>
        </w:rPr>
        <w:t>ขายโทเคน</w:t>
      </w:r>
      <w:r w:rsidR="008A117B" w:rsidRPr="00D17871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8A117B" w:rsidRPr="00D17871">
        <w:rPr>
          <w:rFonts w:ascii="Angsana New" w:hAnsi="Angsana New" w:hint="cs"/>
          <w:caps/>
          <w:spacing w:val="-4"/>
          <w:sz w:val="22"/>
          <w:szCs w:val="22"/>
          <w:cs/>
        </w:rPr>
        <w:t>ซึ่งคาดว่าจะได้รับไตรมาส 1 ปี 2568 จำนวน</w:t>
      </w:r>
      <w:r w:rsidR="008A117B" w:rsidRPr="00D17871">
        <w:rPr>
          <w:rFonts w:ascii="Angsana New" w:hAnsi="Angsana New"/>
          <w:caps/>
          <w:spacing w:val="-4"/>
          <w:sz w:val="22"/>
          <w:szCs w:val="22"/>
          <w:cs/>
        </w:rPr>
        <w:t xml:space="preserve"> </w:t>
      </w:r>
      <w:r w:rsidR="008A117B" w:rsidRPr="00D17871">
        <w:rPr>
          <w:rFonts w:ascii="Angsana New" w:hAnsi="Angsana New" w:hint="cs"/>
          <w:caps/>
          <w:spacing w:val="-4"/>
          <w:sz w:val="22"/>
          <w:szCs w:val="22"/>
          <w:cs/>
        </w:rPr>
        <w:t>9.64</w:t>
      </w:r>
      <w:r w:rsidR="008A117B" w:rsidRPr="00D17871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8A117B" w:rsidRPr="00D17871">
        <w:rPr>
          <w:rFonts w:ascii="Angsana New" w:hAnsi="Angsana New" w:hint="cs"/>
          <w:caps/>
          <w:spacing w:val="-4"/>
          <w:sz w:val="22"/>
          <w:szCs w:val="22"/>
          <w:cs/>
        </w:rPr>
        <w:t>และในปี 2567 ได้จ่ายเงินล่วงหน้าสำหรับสัญญาซื้อขายโทเคนแห่งหนึ่งซึ่งคาดว่าจะได้รับโทเคนตามเวลาที่กำหนดในสัญญา จำนวน 3.21 ล้านบาท</w:t>
      </w:r>
    </w:p>
    <w:p w14:paraId="4871B6B5" w14:textId="2178FD96" w:rsidR="00A95EDB" w:rsidRPr="00D17871" w:rsidRDefault="00A95EDB" w:rsidP="00506366">
      <w:pPr>
        <w:pStyle w:val="ListParagraph"/>
        <w:numPr>
          <w:ilvl w:val="0"/>
          <w:numId w:val="3"/>
        </w:numPr>
        <w:tabs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450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0" w:name="_Hlk168920376"/>
      <w:r w:rsidRPr="00D17871">
        <w:rPr>
          <w:rFonts w:ascii="Angsana New" w:hAnsi="Angsana New" w:hint="cs"/>
          <w:b/>
          <w:bCs/>
          <w:sz w:val="28"/>
          <w:szCs w:val="28"/>
          <w:cs/>
        </w:rPr>
        <w:t>สินค้าคงเหลือ</w:t>
      </w:r>
    </w:p>
    <w:p w14:paraId="4D7B1798" w14:textId="48D3C3E7" w:rsidR="00A95EDB" w:rsidRPr="00D17871" w:rsidRDefault="00A95EDB" w:rsidP="002B3D70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450"/>
        <w:jc w:val="thaiDistribute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>ณ วันที่ 3</w:t>
      </w:r>
      <w:r w:rsidR="00174BFC" w:rsidRPr="00D17871">
        <w:rPr>
          <w:rFonts w:ascii="Angsana New" w:hAnsi="Angsana New"/>
          <w:sz w:val="26"/>
          <w:szCs w:val="26"/>
          <w:cs/>
        </w:rPr>
        <w:t>0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="0067530D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/>
          <w:sz w:val="26"/>
          <w:szCs w:val="26"/>
          <w:cs/>
        </w:rPr>
        <w:t xml:space="preserve"> 2567 และ วันที่ 31 ธันวาคม 2566 </w:t>
      </w:r>
      <w:r w:rsidR="00DD1B7D" w:rsidRPr="00D17871">
        <w:rPr>
          <w:rFonts w:ascii="Angsana New" w:hAnsi="Angsana New" w:hint="cs"/>
          <w:sz w:val="26"/>
          <w:szCs w:val="26"/>
          <w:cs/>
        </w:rPr>
        <w:t>กลุ่ม</w:t>
      </w:r>
      <w:r w:rsidRPr="00D17871">
        <w:rPr>
          <w:rFonts w:ascii="Angsana New" w:hAnsi="Angsana New"/>
          <w:sz w:val="26"/>
          <w:szCs w:val="26"/>
          <w:cs/>
        </w:rPr>
        <w:t>บริษัทฯ มีสินค้าคงเหลือ ประกอบด้วย:</w:t>
      </w:r>
    </w:p>
    <w:tbl>
      <w:tblPr>
        <w:tblW w:w="9501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61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9E2006" w:rsidRPr="00D17871" w14:paraId="70D28032" w14:textId="77777777" w:rsidTr="006A6835">
        <w:trPr>
          <w:trHeight w:val="138"/>
        </w:trPr>
        <w:tc>
          <w:tcPr>
            <w:tcW w:w="3661" w:type="dxa"/>
          </w:tcPr>
          <w:p w14:paraId="6891DA50" w14:textId="77777777" w:rsidR="009E2006" w:rsidRPr="00D17871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E7127C6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160FA24F" w14:textId="77777777" w:rsidR="009E2006" w:rsidRPr="00D17871" w:rsidRDefault="009E2006" w:rsidP="00AE4369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</w:tr>
      <w:tr w:rsidR="009E2006" w:rsidRPr="00D17871" w14:paraId="3601EE30" w14:textId="77777777" w:rsidTr="006A6835">
        <w:trPr>
          <w:trHeight w:hRule="exact" w:val="330"/>
        </w:trPr>
        <w:tc>
          <w:tcPr>
            <w:tcW w:w="3661" w:type="dxa"/>
          </w:tcPr>
          <w:p w14:paraId="568CF3A7" w14:textId="77777777" w:rsidR="009E2006" w:rsidRPr="00D17871" w:rsidRDefault="009E2006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86C2050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67208450" w14:textId="77777777" w:rsidR="009E2006" w:rsidRPr="00D17871" w:rsidRDefault="009E2006" w:rsidP="00AE4369">
            <w:pPr>
              <w:ind w:right="-46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6580D697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1AB53D6B" w14:textId="77777777" w:rsidR="009E2006" w:rsidRPr="00D17871" w:rsidRDefault="009E2006" w:rsidP="00AE4369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9E2006" w:rsidRPr="00D17871" w14:paraId="47834D7C" w14:textId="77777777" w:rsidTr="006A6835">
        <w:trPr>
          <w:trHeight w:hRule="exact" w:val="355"/>
        </w:trPr>
        <w:tc>
          <w:tcPr>
            <w:tcW w:w="3661" w:type="dxa"/>
          </w:tcPr>
          <w:p w14:paraId="031B89BF" w14:textId="77777777" w:rsidR="009E2006" w:rsidRPr="00D17871" w:rsidRDefault="009E2006" w:rsidP="00AE4369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28023DA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18EC3645" w14:textId="0CF54313" w:rsidR="009E2006" w:rsidRPr="00D17871" w:rsidRDefault="009E2006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38EAB7E7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1F9DF3A9" w14:textId="77777777" w:rsidR="009E2006" w:rsidRPr="00D17871" w:rsidRDefault="009E2006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09994C9A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591C57E2" w14:textId="3C5C3ABD" w:rsidR="009E2006" w:rsidRPr="00D17871" w:rsidRDefault="009E2006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2F644BD3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5BDA582" w14:textId="77777777" w:rsidR="009E2006" w:rsidRPr="00D17871" w:rsidRDefault="009E2006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9E2006" w:rsidRPr="00D17871" w14:paraId="36F0AD6A" w14:textId="77777777" w:rsidTr="006A6835">
        <w:trPr>
          <w:trHeight w:hRule="exact" w:val="107"/>
        </w:trPr>
        <w:tc>
          <w:tcPr>
            <w:tcW w:w="3661" w:type="dxa"/>
            <w:vAlign w:val="bottom"/>
          </w:tcPr>
          <w:p w14:paraId="13405F0C" w14:textId="77777777" w:rsidR="009E2006" w:rsidRPr="00D17871" w:rsidRDefault="009E2006" w:rsidP="00AE4369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278B1066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D00E602" w14:textId="77777777" w:rsidR="009E2006" w:rsidRPr="00D17871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684A31B" w14:textId="77777777" w:rsidR="009E2006" w:rsidRPr="00D17871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9722E7A" w14:textId="77777777" w:rsidR="009E2006" w:rsidRPr="00D17871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5C6DFF32" w14:textId="77777777" w:rsidR="009E2006" w:rsidRPr="00D17871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2E40B31" w14:textId="77777777" w:rsidR="009E2006" w:rsidRPr="00D17871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18E0B1B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14CB60B" w14:textId="77777777" w:rsidR="009E2006" w:rsidRPr="00D17871" w:rsidRDefault="009E2006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9E2006" w:rsidRPr="00D17871" w14:paraId="6235F4F0" w14:textId="77777777" w:rsidTr="006A6835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9980B" w14:textId="77777777" w:rsidR="009E2006" w:rsidRPr="00D17871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สินทรัพย์ดิจิทัล</w:t>
            </w:r>
          </w:p>
        </w:tc>
        <w:tc>
          <w:tcPr>
            <w:tcW w:w="112" w:type="dxa"/>
          </w:tcPr>
          <w:p w14:paraId="1E8AC45A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C9B68D1" w14:textId="3D56CD99" w:rsidR="009E2006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1,424,741,059.04</w:t>
            </w:r>
          </w:p>
        </w:tc>
        <w:tc>
          <w:tcPr>
            <w:tcW w:w="113" w:type="dxa"/>
            <w:vAlign w:val="bottom"/>
          </w:tcPr>
          <w:p w14:paraId="0110F5A4" w14:textId="77777777" w:rsidR="009E2006" w:rsidRPr="00D17871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2AC54A5" w14:textId="0FDF6BED" w:rsidR="009E2006" w:rsidRPr="00D17871" w:rsidRDefault="0003351E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1,341,590,547.50</w:t>
            </w:r>
          </w:p>
        </w:tc>
        <w:tc>
          <w:tcPr>
            <w:tcW w:w="144" w:type="dxa"/>
            <w:vAlign w:val="bottom"/>
          </w:tcPr>
          <w:p w14:paraId="2837FD09" w14:textId="77777777" w:rsidR="009E2006" w:rsidRPr="00D17871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6F2FF00" w14:textId="5A4BCFB6" w:rsidR="009E2006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450,572.79</w:t>
            </w:r>
          </w:p>
        </w:tc>
        <w:tc>
          <w:tcPr>
            <w:tcW w:w="113" w:type="dxa"/>
            <w:vAlign w:val="bottom"/>
          </w:tcPr>
          <w:p w14:paraId="332D5B16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E0C2009" w14:textId="243AE109" w:rsidR="009E2006" w:rsidRPr="00D17871" w:rsidRDefault="007A183D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410,427.33</w:t>
            </w:r>
          </w:p>
        </w:tc>
      </w:tr>
      <w:tr w:rsidR="009E2006" w:rsidRPr="00D17871" w14:paraId="383479D4" w14:textId="77777777" w:rsidTr="006A6835">
        <w:trPr>
          <w:trHeight w:hRule="exact" w:val="2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28091" w14:textId="77777777" w:rsidR="009E2006" w:rsidRPr="00D17871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u w:val="single"/>
                <w:cs/>
              </w:rPr>
              <w:t>หัก</w:t>
            </w:r>
            <w:r w:rsidRPr="00D17871">
              <w:rPr>
                <w:rFonts w:ascii="Angsana New" w:hAnsi="Angsana New"/>
                <w:cs/>
              </w:rPr>
              <w:t xml:space="preserve"> ค่าเผื่อการลดมูลค่าของสินค้า</w:t>
            </w:r>
          </w:p>
        </w:tc>
        <w:tc>
          <w:tcPr>
            <w:tcW w:w="112" w:type="dxa"/>
          </w:tcPr>
          <w:p w14:paraId="3A0B0B4D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54BD4D88" w14:textId="303F6118" w:rsidR="009E2006" w:rsidRPr="00D17871" w:rsidRDefault="0003351E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F7729B" w:rsidRPr="00D17871">
              <w:rPr>
                <w:rFonts w:ascii="Angsana New" w:hAnsi="Angsana New"/>
              </w:rPr>
              <w:t>439,453,730.49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7D543BF6" w14:textId="77777777" w:rsidR="009E2006" w:rsidRPr="00D17871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238D393D" w14:textId="0CFFF957" w:rsidR="009E2006" w:rsidRPr="00D17871" w:rsidRDefault="0003351E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(482,266,342.01)</w:t>
            </w:r>
          </w:p>
        </w:tc>
        <w:tc>
          <w:tcPr>
            <w:tcW w:w="144" w:type="dxa"/>
            <w:vAlign w:val="bottom"/>
          </w:tcPr>
          <w:p w14:paraId="7BD9B026" w14:textId="77777777" w:rsidR="009E2006" w:rsidRPr="00D17871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69479D96" w14:textId="7DBFA7F6" w:rsidR="009E2006" w:rsidRPr="00D17871" w:rsidRDefault="007A183D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F7729B" w:rsidRPr="00D17871">
              <w:rPr>
                <w:rFonts w:ascii="Angsana New" w:hAnsi="Angsana New"/>
              </w:rPr>
              <w:t>42,000.37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7B756006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0F1D2E5" w14:textId="0DAE7CE7" w:rsidR="009E2006" w:rsidRPr="00D17871" w:rsidRDefault="007A183D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(88,837.48)</w:t>
            </w:r>
          </w:p>
        </w:tc>
      </w:tr>
      <w:tr w:rsidR="009E2006" w:rsidRPr="00D17871" w14:paraId="36D42383" w14:textId="77777777" w:rsidTr="006A6835">
        <w:trPr>
          <w:trHeight w:hRule="exact" w:val="355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27D4D" w14:textId="6525B45E" w:rsidR="009E2006" w:rsidRPr="00D17871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สินทรัพย์ดิจิทัล-สุทธิ</w:t>
            </w:r>
            <w:r w:rsidR="00030A02" w:rsidRPr="00D17871">
              <w:rPr>
                <w:rFonts w:ascii="Angsana New" w:hAnsi="Angsana New"/>
                <w:vertAlign w:val="superscript"/>
              </w:rPr>
              <w:t>*1</w:t>
            </w:r>
          </w:p>
        </w:tc>
        <w:tc>
          <w:tcPr>
            <w:tcW w:w="112" w:type="dxa"/>
          </w:tcPr>
          <w:p w14:paraId="3BFDD128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</w:tcBorders>
            <w:vAlign w:val="bottom"/>
          </w:tcPr>
          <w:p w14:paraId="134DD1BD" w14:textId="60BF56DB" w:rsidR="009E2006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985,287,328.55</w:t>
            </w:r>
          </w:p>
        </w:tc>
        <w:tc>
          <w:tcPr>
            <w:tcW w:w="113" w:type="dxa"/>
            <w:vAlign w:val="bottom"/>
          </w:tcPr>
          <w:p w14:paraId="2B73E9D9" w14:textId="77777777" w:rsidR="009E2006" w:rsidRPr="00D17871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18DEE76D" w14:textId="77777777" w:rsidR="009E2006" w:rsidRPr="00D17871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3A60FFEA" w14:textId="77777777" w:rsidR="009E2006" w:rsidRPr="00D17871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14:paraId="36467A24" w14:textId="1CDDC2FE" w:rsidR="009E2006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408,572.42</w:t>
            </w:r>
          </w:p>
        </w:tc>
        <w:tc>
          <w:tcPr>
            <w:tcW w:w="113" w:type="dxa"/>
            <w:vAlign w:val="bottom"/>
          </w:tcPr>
          <w:p w14:paraId="48C89184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14:paraId="51835802" w14:textId="77777777" w:rsidR="009E2006" w:rsidRPr="00D17871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321,589.85</w:t>
            </w:r>
          </w:p>
        </w:tc>
      </w:tr>
      <w:tr w:rsidR="009E2006" w:rsidRPr="00D17871" w14:paraId="6362AC9F" w14:textId="77777777" w:rsidTr="006A6835">
        <w:trPr>
          <w:trHeight w:hRule="exact" w:val="28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29D1" w14:textId="1B2D38F9" w:rsidR="009E2006" w:rsidRPr="00D17871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ที่ดินเพื่อการพัฒนา</w:t>
            </w:r>
            <w:r w:rsidR="00030A02" w:rsidRPr="00D17871">
              <w:rPr>
                <w:rFonts w:ascii="Angsana New" w:hAnsi="Angsana New" w:hint="cs"/>
                <w:vertAlign w:val="superscript"/>
                <w:cs/>
              </w:rPr>
              <w:t>*2</w:t>
            </w:r>
          </w:p>
        </w:tc>
        <w:tc>
          <w:tcPr>
            <w:tcW w:w="112" w:type="dxa"/>
          </w:tcPr>
          <w:p w14:paraId="0E47E682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7762C9D0" w14:textId="77777777" w:rsidR="009E2006" w:rsidRPr="00D17871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188,725,791.45</w:t>
            </w:r>
          </w:p>
        </w:tc>
        <w:tc>
          <w:tcPr>
            <w:tcW w:w="113" w:type="dxa"/>
            <w:vAlign w:val="bottom"/>
          </w:tcPr>
          <w:p w14:paraId="23E5206F" w14:textId="77777777" w:rsidR="009E2006" w:rsidRPr="00D17871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2819FD25" w14:textId="77777777" w:rsidR="009E2006" w:rsidRPr="00D17871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08113E79" w14:textId="77777777" w:rsidR="009E2006" w:rsidRPr="00D17871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18966D1E" w14:textId="77777777" w:rsidR="009E2006" w:rsidRPr="00D17871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DE4E479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11DE839" w14:textId="77777777" w:rsidR="009E2006" w:rsidRPr="00D17871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9E2006" w:rsidRPr="00D17871" w14:paraId="022B3495" w14:textId="77777777" w:rsidTr="006A6835">
        <w:trPr>
          <w:trHeight w:hRule="exact" w:val="264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52867" w14:textId="1A4C740A" w:rsidR="009E2006" w:rsidRPr="00D17871" w:rsidRDefault="009E2006" w:rsidP="00AE4369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สินค้าคงเหลือ</w:t>
            </w:r>
            <w:r w:rsidR="00494B7E" w:rsidRPr="00D17871">
              <w:rPr>
                <w:rFonts w:ascii="Angsana New" w:hAnsi="Angsana New" w:hint="cs"/>
                <w:cs/>
              </w:rPr>
              <w:t>อื่นๆ</w:t>
            </w:r>
          </w:p>
        </w:tc>
        <w:tc>
          <w:tcPr>
            <w:tcW w:w="112" w:type="dxa"/>
          </w:tcPr>
          <w:p w14:paraId="1E6BCCB0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8984A8A" w14:textId="053A38D5" w:rsidR="009E2006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3,381,303.60</w:t>
            </w:r>
          </w:p>
        </w:tc>
        <w:tc>
          <w:tcPr>
            <w:tcW w:w="113" w:type="dxa"/>
            <w:vAlign w:val="bottom"/>
          </w:tcPr>
          <w:p w14:paraId="7570585C" w14:textId="77777777" w:rsidR="009E2006" w:rsidRPr="00D17871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1FAC585" w14:textId="77777777" w:rsidR="009E2006" w:rsidRPr="00D17871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3C786226" w14:textId="77777777" w:rsidR="009E2006" w:rsidRPr="00D17871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715A15C2" w14:textId="77777777" w:rsidR="009E2006" w:rsidRPr="00D17871" w:rsidRDefault="009E2006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28019808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0323BC1" w14:textId="77777777" w:rsidR="009E2006" w:rsidRPr="00D17871" w:rsidRDefault="009E2006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9E2006" w:rsidRPr="00D17871" w14:paraId="3CD8150F" w14:textId="77777777" w:rsidTr="006A6835">
        <w:trPr>
          <w:trHeight w:hRule="exact" w:val="352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CE6F5" w14:textId="77777777" w:rsidR="009E2006" w:rsidRPr="00D17871" w:rsidRDefault="009E2006" w:rsidP="00AE4369">
            <w:pPr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0E853301" w14:textId="77777777" w:rsidR="009E2006" w:rsidRPr="00D17871" w:rsidRDefault="009E2006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026A5B" w14:textId="6D8A6229" w:rsidR="009E2006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1,177,394,423.60</w:t>
            </w:r>
          </w:p>
        </w:tc>
        <w:tc>
          <w:tcPr>
            <w:tcW w:w="113" w:type="dxa"/>
            <w:vAlign w:val="bottom"/>
          </w:tcPr>
          <w:p w14:paraId="22B6F95B" w14:textId="77777777" w:rsidR="009E2006" w:rsidRPr="00D17871" w:rsidRDefault="009E2006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8D8CC" w14:textId="77777777" w:rsidR="009E2006" w:rsidRPr="00D17871" w:rsidRDefault="009E2006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7CF1E18C" w14:textId="77777777" w:rsidR="009E2006" w:rsidRPr="00D17871" w:rsidRDefault="009E2006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6B716" w14:textId="371D089C" w:rsidR="009E2006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408,572.42</w:t>
            </w:r>
          </w:p>
        </w:tc>
        <w:tc>
          <w:tcPr>
            <w:tcW w:w="113" w:type="dxa"/>
            <w:vAlign w:val="bottom"/>
          </w:tcPr>
          <w:p w14:paraId="0D8AB152" w14:textId="77777777" w:rsidR="009E2006" w:rsidRPr="00D17871" w:rsidRDefault="009E2006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C1409A" w14:textId="77777777" w:rsidR="009E2006" w:rsidRPr="00D17871" w:rsidRDefault="009E2006" w:rsidP="00AE4369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321,589.85</w:t>
            </w:r>
          </w:p>
        </w:tc>
      </w:tr>
    </w:tbl>
    <w:p w14:paraId="3F340D11" w14:textId="7F861A0A" w:rsidR="008E3A04" w:rsidRPr="00D17871" w:rsidRDefault="008E3A04" w:rsidP="008E3A04">
      <w:pPr>
        <w:spacing w:before="120"/>
        <w:ind w:left="540" w:right="150"/>
        <w:jc w:val="thaiDistribute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>รายการเคลื่อนไหวของสินค้าคงเหลือสินทรัพย์ดิจิทัล ระหว่างงว</w:t>
      </w:r>
      <w:r w:rsidR="00F94982" w:rsidRPr="00D17871">
        <w:rPr>
          <w:rFonts w:ascii="Angsana New" w:hAnsi="Angsana New" w:hint="cs"/>
          <w:cs/>
        </w:rPr>
        <w:t>ดเก้า</w:t>
      </w:r>
      <w:r w:rsidR="004D3388" w:rsidRPr="00D17871">
        <w:rPr>
          <w:rFonts w:ascii="Angsana New" w:hAnsi="Angsana New" w:hint="cs"/>
          <w:cs/>
        </w:rPr>
        <w:t>เดือน</w:t>
      </w:r>
      <w:r w:rsidRPr="00D17871">
        <w:rPr>
          <w:rFonts w:ascii="Angsana New" w:hAnsi="Angsana New"/>
          <w:cs/>
        </w:rPr>
        <w:t xml:space="preserve">สิ้นสุด วันที่ 30 </w:t>
      </w:r>
      <w:r w:rsidR="0067530D" w:rsidRPr="00D17871">
        <w:rPr>
          <w:rFonts w:ascii="Angsana New" w:hAnsi="Angsana New" w:hint="cs"/>
          <w:cs/>
        </w:rPr>
        <w:t>กันยายน</w:t>
      </w:r>
      <w:r w:rsidRPr="00D17871">
        <w:rPr>
          <w:rFonts w:ascii="Angsana New" w:hAnsi="Angsana New"/>
          <w:cs/>
        </w:rPr>
        <w:t xml:space="preserve"> 2567 และ วันที่ 31 ธันวาคม 2566 เป็นจำนวนเงินดังนี้</w:t>
      </w:r>
    </w:p>
    <w:tbl>
      <w:tblPr>
        <w:tblW w:w="10047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207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8E3A04" w:rsidRPr="00D17871" w14:paraId="4DCEE5DA" w14:textId="77777777" w:rsidTr="006A6835">
        <w:trPr>
          <w:trHeight w:val="264"/>
        </w:trPr>
        <w:tc>
          <w:tcPr>
            <w:tcW w:w="4207" w:type="dxa"/>
          </w:tcPr>
          <w:p w14:paraId="4AE62A7A" w14:textId="77777777" w:rsidR="008E3A04" w:rsidRPr="00D17871" w:rsidRDefault="008E3A04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AF87A56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297A244A" w14:textId="77777777" w:rsidR="008E3A04" w:rsidRPr="00D17871" w:rsidRDefault="008E3A04" w:rsidP="00AE4369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</w:tr>
      <w:tr w:rsidR="008E3A04" w:rsidRPr="00D17871" w14:paraId="43988EAD" w14:textId="77777777" w:rsidTr="006A6835">
        <w:trPr>
          <w:trHeight w:hRule="exact" w:val="330"/>
        </w:trPr>
        <w:tc>
          <w:tcPr>
            <w:tcW w:w="4207" w:type="dxa"/>
          </w:tcPr>
          <w:p w14:paraId="1554B42A" w14:textId="77777777" w:rsidR="008E3A04" w:rsidRPr="00D17871" w:rsidRDefault="008E3A04" w:rsidP="00AE4369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D906C2C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5892C7AC" w14:textId="77777777" w:rsidR="008E3A04" w:rsidRPr="00D17871" w:rsidRDefault="008E3A04" w:rsidP="00AE4369">
            <w:pPr>
              <w:ind w:right="-46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1202FCB6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17A582D3" w14:textId="77777777" w:rsidR="008E3A04" w:rsidRPr="00D17871" w:rsidRDefault="008E3A04" w:rsidP="00AE4369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8E3A04" w:rsidRPr="00D17871" w14:paraId="62A1E994" w14:textId="77777777" w:rsidTr="006A6835">
        <w:trPr>
          <w:trHeight w:hRule="exact" w:val="355"/>
        </w:trPr>
        <w:tc>
          <w:tcPr>
            <w:tcW w:w="4207" w:type="dxa"/>
          </w:tcPr>
          <w:p w14:paraId="4EA65B43" w14:textId="77777777" w:rsidR="008E3A04" w:rsidRPr="00D17871" w:rsidRDefault="008E3A04" w:rsidP="00AE4369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5F080011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50F76723" w14:textId="1FD0C58D" w:rsidR="008E3A04" w:rsidRPr="00D17871" w:rsidRDefault="008E3A04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3E3C972F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580CE60" w14:textId="77777777" w:rsidR="008E3A04" w:rsidRPr="00D17871" w:rsidRDefault="008E3A04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297A0CB9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A46D280" w14:textId="1E459021" w:rsidR="008E3A04" w:rsidRPr="00D17871" w:rsidRDefault="008E3A04" w:rsidP="00AE4369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30 </w:t>
            </w:r>
            <w:r w:rsidR="0067530D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/>
                <w:cs/>
              </w:rPr>
              <w:t xml:space="preserve"> 2567</w:t>
            </w:r>
          </w:p>
        </w:tc>
        <w:tc>
          <w:tcPr>
            <w:tcW w:w="113" w:type="dxa"/>
          </w:tcPr>
          <w:p w14:paraId="1A06424F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7D2A80F3" w14:textId="77777777" w:rsidR="008E3A04" w:rsidRPr="00D17871" w:rsidRDefault="008E3A04" w:rsidP="00AE4369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8E3A04" w:rsidRPr="00D17871" w14:paraId="074EF2B1" w14:textId="77777777" w:rsidTr="006A6835">
        <w:trPr>
          <w:trHeight w:hRule="exact" w:val="107"/>
        </w:trPr>
        <w:tc>
          <w:tcPr>
            <w:tcW w:w="4207" w:type="dxa"/>
            <w:vAlign w:val="bottom"/>
          </w:tcPr>
          <w:p w14:paraId="788AC3FB" w14:textId="77777777" w:rsidR="008E3A04" w:rsidRPr="00D17871" w:rsidRDefault="008E3A04" w:rsidP="00AE4369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7E8D5FA1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09A8F9D" w14:textId="77777777" w:rsidR="008E3A04" w:rsidRPr="00D17871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148431B6" w14:textId="77777777" w:rsidR="008E3A04" w:rsidRPr="00D17871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2E73C505" w14:textId="77777777" w:rsidR="008E3A04" w:rsidRPr="00D17871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2A5A299C" w14:textId="77777777" w:rsidR="008E3A04" w:rsidRPr="00D17871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FFB0283" w14:textId="77777777" w:rsidR="008E3A04" w:rsidRPr="00D17871" w:rsidRDefault="008E3A04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B9C4850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58EEE0A" w14:textId="77777777" w:rsidR="008E3A04" w:rsidRPr="00D17871" w:rsidRDefault="008E3A04" w:rsidP="00AE436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8E3A04" w:rsidRPr="00D17871" w14:paraId="7C804B31" w14:textId="77777777" w:rsidTr="006A6835">
        <w:trPr>
          <w:trHeight w:hRule="exact" w:val="355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129EB" w14:textId="77777777" w:rsidR="008E3A04" w:rsidRPr="00D17871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มูลค่าสุทธิตามบัญชี ณ วันที่ 1 มกราคม</w:t>
            </w:r>
          </w:p>
        </w:tc>
        <w:tc>
          <w:tcPr>
            <w:tcW w:w="112" w:type="dxa"/>
          </w:tcPr>
          <w:p w14:paraId="5F72105C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5EA7A28" w14:textId="77777777" w:rsidR="008E3A04" w:rsidRPr="00D17871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859,324,205.49</w:t>
            </w:r>
          </w:p>
        </w:tc>
        <w:tc>
          <w:tcPr>
            <w:tcW w:w="113" w:type="dxa"/>
            <w:vAlign w:val="bottom"/>
          </w:tcPr>
          <w:p w14:paraId="7F5D171C" w14:textId="77777777" w:rsidR="008E3A04" w:rsidRPr="00D17871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14C916C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389,873,419.69</w:t>
            </w:r>
          </w:p>
        </w:tc>
        <w:tc>
          <w:tcPr>
            <w:tcW w:w="144" w:type="dxa"/>
            <w:vAlign w:val="bottom"/>
          </w:tcPr>
          <w:p w14:paraId="6173A6A3" w14:textId="77777777" w:rsidR="008E3A04" w:rsidRPr="00D17871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2CCCA338" w14:textId="77777777" w:rsidR="008E3A04" w:rsidRPr="00D17871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321,589.85</w:t>
            </w:r>
          </w:p>
        </w:tc>
        <w:tc>
          <w:tcPr>
            <w:tcW w:w="113" w:type="dxa"/>
            <w:vAlign w:val="bottom"/>
          </w:tcPr>
          <w:p w14:paraId="419E5351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1EF1833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291,640.82</w:t>
            </w:r>
          </w:p>
        </w:tc>
      </w:tr>
      <w:tr w:rsidR="006A6835" w:rsidRPr="00D17871" w14:paraId="752C9366" w14:textId="77777777" w:rsidTr="006A6835">
        <w:trPr>
          <w:trHeight w:hRule="exact" w:val="355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F4B55" w14:textId="49FD1A4D" w:rsidR="006A6835" w:rsidRPr="00D17871" w:rsidRDefault="006A6835" w:rsidP="00194E58">
            <w:pPr>
              <w:ind w:left="414" w:right="-46"/>
              <w:rPr>
                <w:rFonts w:ascii="Angsana New" w:hAnsi="Angsana New"/>
                <w:u w:val="single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การเปลี่ยนแปลง</w:t>
            </w:r>
          </w:p>
        </w:tc>
        <w:tc>
          <w:tcPr>
            <w:tcW w:w="112" w:type="dxa"/>
          </w:tcPr>
          <w:p w14:paraId="0B49E322" w14:textId="77777777" w:rsidR="006A6835" w:rsidRPr="00D17871" w:rsidRDefault="006A6835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C9B4E5E" w14:textId="77777777" w:rsidR="006A6835" w:rsidRPr="00D17871" w:rsidRDefault="006A6835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5D1A3CC5" w14:textId="77777777" w:rsidR="006A6835" w:rsidRPr="00D17871" w:rsidRDefault="006A6835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29A3C7D" w14:textId="77777777" w:rsidR="006A6835" w:rsidRPr="00D17871" w:rsidRDefault="006A6835" w:rsidP="00AE4369">
            <w:pPr>
              <w:ind w:left="-69" w:right="33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020F68F9" w14:textId="77777777" w:rsidR="006A6835" w:rsidRPr="00D17871" w:rsidRDefault="006A6835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243AB89A" w14:textId="77777777" w:rsidR="006A6835" w:rsidRPr="00D17871" w:rsidRDefault="006A6835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BC8C2DC" w14:textId="77777777" w:rsidR="006A6835" w:rsidRPr="00D17871" w:rsidRDefault="006A6835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FE87DBD" w14:textId="77777777" w:rsidR="006A6835" w:rsidRPr="00D17871" w:rsidRDefault="006A6835" w:rsidP="00AE4369">
            <w:pPr>
              <w:ind w:left="-69" w:right="33"/>
              <w:jc w:val="right"/>
              <w:rPr>
                <w:rFonts w:ascii="Angsana New" w:hAnsi="Angsana New"/>
              </w:rPr>
            </w:pPr>
          </w:p>
        </w:tc>
      </w:tr>
      <w:tr w:rsidR="008E3A04" w:rsidRPr="00D17871" w14:paraId="68A02B85" w14:textId="77777777" w:rsidTr="006E2E6F">
        <w:trPr>
          <w:trHeight w:hRule="exact" w:val="272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1A1F1" w14:textId="373CEE72" w:rsidR="008E3A04" w:rsidRPr="00D17871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เพิ่มขึ้น</w:t>
            </w:r>
            <w:r w:rsidR="006A6835" w:rsidRPr="00D17871">
              <w:rPr>
                <w:rFonts w:ascii="Angsana New" w:hAnsi="Angsana New" w:hint="cs"/>
                <w:cs/>
              </w:rPr>
              <w:t>-</w:t>
            </w:r>
            <w:r w:rsidR="004470BE" w:rsidRPr="00D17871">
              <w:rPr>
                <w:rFonts w:ascii="Angsana New" w:hAnsi="Angsana New" w:hint="cs"/>
                <w:cs/>
              </w:rPr>
              <w:t>รายได้จาก</w:t>
            </w:r>
            <w:r w:rsidRPr="00D17871">
              <w:rPr>
                <w:rFonts w:ascii="Angsana New" w:hAnsi="Angsana New"/>
                <w:cs/>
              </w:rPr>
              <w:t>การลงทุนด้วย</w:t>
            </w:r>
            <w:r w:rsidR="006A6835" w:rsidRPr="00D17871">
              <w:rPr>
                <w:rFonts w:ascii="Angsana New" w:hAnsi="Angsana New" w:hint="cs"/>
                <w:cs/>
              </w:rPr>
              <w:t>สินทรัพย์ดิจิทัล</w:t>
            </w:r>
            <w:r w:rsidR="006A6835" w:rsidRPr="00D17871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653E803A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29CA1D91" w14:textId="3026111F" w:rsidR="008E3A04" w:rsidRPr="00D17871" w:rsidRDefault="0015293A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92,236,150.31</w:t>
            </w:r>
          </w:p>
        </w:tc>
        <w:tc>
          <w:tcPr>
            <w:tcW w:w="113" w:type="dxa"/>
            <w:vAlign w:val="bottom"/>
          </w:tcPr>
          <w:p w14:paraId="49DD1E1D" w14:textId="77777777" w:rsidR="008E3A04" w:rsidRPr="00D17871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2D92197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34,472,498.96</w:t>
            </w:r>
          </w:p>
        </w:tc>
        <w:tc>
          <w:tcPr>
            <w:tcW w:w="144" w:type="dxa"/>
            <w:vAlign w:val="bottom"/>
          </w:tcPr>
          <w:p w14:paraId="1EEA7CA4" w14:textId="77777777" w:rsidR="008E3A04" w:rsidRPr="00D17871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24BC70CD" w14:textId="18F8B1C4" w:rsidR="008E3A04" w:rsidRPr="00D17871" w:rsidRDefault="00F7729B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40,912.17</w:t>
            </w:r>
          </w:p>
        </w:tc>
        <w:tc>
          <w:tcPr>
            <w:tcW w:w="113" w:type="dxa"/>
            <w:vAlign w:val="bottom"/>
          </w:tcPr>
          <w:p w14:paraId="6C403E6A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7A74F75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11,957.66</w:t>
            </w:r>
          </w:p>
        </w:tc>
      </w:tr>
      <w:tr w:rsidR="008E3A04" w:rsidRPr="00D17871" w14:paraId="46094A39" w14:textId="77777777" w:rsidTr="006E2E6F">
        <w:trPr>
          <w:trHeight w:hRule="exact" w:val="291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27C6F" w14:textId="52C821A9" w:rsidR="008E3A04" w:rsidRPr="00D17871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เพิ่มขึ้น</w:t>
            </w:r>
            <w:r w:rsidRPr="00D17871">
              <w:rPr>
                <w:rFonts w:ascii="Angsana New" w:hAnsi="Angsana New"/>
              </w:rPr>
              <w:t>-</w:t>
            </w:r>
            <w:r w:rsidRPr="00D17871">
              <w:rPr>
                <w:rFonts w:ascii="Angsana New" w:hAnsi="Angsana New"/>
                <w:cs/>
              </w:rPr>
              <w:t>กำไรจากการแลกเปลี่ยน</w:t>
            </w:r>
            <w:r w:rsidR="006A6835" w:rsidRPr="00D17871">
              <w:rPr>
                <w:rFonts w:ascii="Angsana New" w:hAnsi="Angsana New" w:hint="cs"/>
                <w:cs/>
              </w:rPr>
              <w:t>สินทรัพย์ดิจิทัล</w:t>
            </w:r>
            <w:r w:rsidR="006A6835" w:rsidRPr="00D17871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515C9679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68058C3A" w14:textId="133FF1DE" w:rsidR="008E3A04" w:rsidRPr="00D17871" w:rsidRDefault="008454EF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110,790,516.28</w:t>
            </w:r>
          </w:p>
        </w:tc>
        <w:tc>
          <w:tcPr>
            <w:tcW w:w="113" w:type="dxa"/>
            <w:vAlign w:val="bottom"/>
          </w:tcPr>
          <w:p w14:paraId="37E178F8" w14:textId="77777777" w:rsidR="008E3A04" w:rsidRPr="00D17871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5FEA8B26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234,395,178.15</w:t>
            </w:r>
          </w:p>
        </w:tc>
        <w:tc>
          <w:tcPr>
            <w:tcW w:w="144" w:type="dxa"/>
            <w:vAlign w:val="bottom"/>
          </w:tcPr>
          <w:p w14:paraId="43E90E77" w14:textId="77777777" w:rsidR="008E3A04" w:rsidRPr="00D17871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EDCC704" w14:textId="77777777" w:rsidR="008E3A04" w:rsidRPr="00D17871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6CBD1D9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43E5329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8E3A04" w:rsidRPr="00D17871" w14:paraId="253CC733" w14:textId="77777777" w:rsidTr="006A6835">
        <w:trPr>
          <w:trHeight w:hRule="exact" w:val="282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4FFC" w14:textId="03405908" w:rsidR="008E3A04" w:rsidRPr="00D17871" w:rsidRDefault="008E3A04" w:rsidP="00194E58">
            <w:pPr>
              <w:ind w:left="414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ลดลง-ขาดทุนจากการแลกเปลี่ยน</w:t>
            </w:r>
            <w:r w:rsidR="006A6835" w:rsidRPr="00D17871">
              <w:rPr>
                <w:rFonts w:ascii="Angsana New" w:hAnsi="Angsana New" w:hint="cs"/>
                <w:cs/>
              </w:rPr>
              <w:t>สินทรัพย์ดิจิทัล</w:t>
            </w:r>
            <w:r w:rsidR="006A6835" w:rsidRPr="00D17871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2F166A3D" w14:textId="77777777" w:rsidR="008E3A04" w:rsidRPr="00D17871" w:rsidRDefault="008E3A04" w:rsidP="00AE436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09F66B06" w14:textId="09605301" w:rsidR="008E3A04" w:rsidRPr="00D17871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8454EF" w:rsidRPr="00D17871">
              <w:rPr>
                <w:rFonts w:ascii="Angsana New" w:hAnsi="Angsana New"/>
              </w:rPr>
              <w:t>6,756,063.66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4D7475E2" w14:textId="77777777" w:rsidR="008E3A04" w:rsidRPr="00D17871" w:rsidRDefault="008E3A04" w:rsidP="00AE4369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07DB3B7E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(79,830,077.88)</w:t>
            </w:r>
          </w:p>
        </w:tc>
        <w:tc>
          <w:tcPr>
            <w:tcW w:w="144" w:type="dxa"/>
            <w:vAlign w:val="bottom"/>
          </w:tcPr>
          <w:p w14:paraId="008602D4" w14:textId="77777777" w:rsidR="008E3A04" w:rsidRPr="00D17871" w:rsidRDefault="008E3A04" w:rsidP="00AE436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30273F61" w14:textId="0FB709C4" w:rsidR="008E3A04" w:rsidRPr="00D17871" w:rsidRDefault="008E3A04" w:rsidP="00AE436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F7729B" w:rsidRPr="00D17871">
              <w:rPr>
                <w:rFonts w:ascii="Angsana New" w:hAnsi="Angsana New"/>
              </w:rPr>
              <w:t>766.71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6CB74733" w14:textId="77777777" w:rsidR="008E3A04" w:rsidRPr="00D17871" w:rsidRDefault="008E3A04" w:rsidP="00AE436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4E336880" w14:textId="77777777" w:rsidR="008E3A04" w:rsidRPr="00D17871" w:rsidRDefault="008E3A04" w:rsidP="00AE4369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(3,900.36)</w:t>
            </w:r>
          </w:p>
        </w:tc>
      </w:tr>
      <w:tr w:rsidR="0015293A" w:rsidRPr="00D17871" w14:paraId="19C799D0" w14:textId="77777777" w:rsidTr="006A6835">
        <w:trPr>
          <w:trHeight w:hRule="exact" w:val="282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7AEB4" w14:textId="098758FD" w:rsidR="0015293A" w:rsidRPr="00D17871" w:rsidRDefault="0015293A" w:rsidP="0015293A">
            <w:pPr>
              <w:ind w:left="414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ลดลง-จากการ</w:t>
            </w:r>
            <w:r w:rsidRPr="00D17871">
              <w:rPr>
                <w:rFonts w:ascii="Angsana New" w:hAnsi="Angsana New" w:hint="cs"/>
                <w:cs/>
              </w:rPr>
              <w:t>ขายสินทรัพย์ดิจิทัล</w:t>
            </w:r>
            <w:r w:rsidR="00A70CB3" w:rsidRPr="00D17871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6995F1DA" w14:textId="77777777" w:rsidR="0015293A" w:rsidRPr="00D17871" w:rsidRDefault="0015293A" w:rsidP="0015293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386C1675" w14:textId="56FFF7CB" w:rsidR="0015293A" w:rsidRPr="00D17871" w:rsidRDefault="0015293A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8454EF" w:rsidRPr="00D17871">
              <w:rPr>
                <w:rFonts w:ascii="Angsana New" w:hAnsi="Angsana New"/>
              </w:rPr>
              <w:t>36,368,965.80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25A64D50" w14:textId="77777777" w:rsidR="0015293A" w:rsidRPr="00D17871" w:rsidRDefault="0015293A" w:rsidP="0015293A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77F0C27C" w14:textId="7A2D3DF0" w:rsidR="0015293A" w:rsidRPr="00D17871" w:rsidRDefault="00382061" w:rsidP="0015293A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6A6219BD" w14:textId="77777777" w:rsidR="0015293A" w:rsidRPr="00D17871" w:rsidRDefault="0015293A" w:rsidP="0015293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08249E4" w14:textId="162575C9" w:rsidR="0015293A" w:rsidRPr="00D17871" w:rsidRDefault="00382061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31598EB0" w14:textId="77777777" w:rsidR="0015293A" w:rsidRPr="00D17871" w:rsidRDefault="0015293A" w:rsidP="0015293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3C3CE21" w14:textId="3624543F" w:rsidR="0015293A" w:rsidRPr="00D17871" w:rsidRDefault="00382061" w:rsidP="0015293A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</w:tr>
      <w:tr w:rsidR="0015293A" w:rsidRPr="00D17871" w14:paraId="1286F445" w14:textId="77777777" w:rsidTr="006A6835">
        <w:trPr>
          <w:trHeight w:hRule="exact" w:val="264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2BB0F" w14:textId="56A42F51" w:rsidR="0015293A" w:rsidRPr="00D17871" w:rsidRDefault="0015293A" w:rsidP="0015293A">
            <w:pPr>
              <w:ind w:left="414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u w:val="single"/>
                <w:cs/>
              </w:rPr>
              <w:t>บวก(หัก)</w:t>
            </w:r>
            <w:r w:rsidRPr="00D17871">
              <w:rPr>
                <w:rFonts w:ascii="Angsana New" w:hAnsi="Angsana New"/>
                <w:cs/>
              </w:rPr>
              <w:t xml:space="preserve"> กลับรายการขาดทุนจากมูลค่าสินค้า</w:t>
            </w:r>
            <w:r w:rsidRPr="00D17871">
              <w:rPr>
                <w:rFonts w:ascii="Angsana New" w:hAnsi="Angsana New" w:hint="cs"/>
                <w:cs/>
              </w:rPr>
              <w:t>ล</w:t>
            </w:r>
            <w:r w:rsidRPr="00D17871">
              <w:rPr>
                <w:rFonts w:ascii="Angsana New" w:hAnsi="Angsana New"/>
                <w:cs/>
              </w:rPr>
              <w:t>ดลง</w:t>
            </w:r>
            <w:r w:rsidRPr="00D17871">
              <w:rPr>
                <w:rFonts w:ascii="Angsana New" w:hAnsi="Angsana New" w:hint="cs"/>
                <w:cs/>
              </w:rPr>
              <w:t>-สุทธิ</w:t>
            </w:r>
            <w:r w:rsidRPr="00D17871">
              <w:rPr>
                <w:rFonts w:ascii="Angsana New" w:hAnsi="Angsana New" w:hint="cs"/>
                <w:vertAlign w:val="superscript"/>
                <w:cs/>
              </w:rPr>
              <w:t>*4</w:t>
            </w:r>
          </w:p>
        </w:tc>
        <w:tc>
          <w:tcPr>
            <w:tcW w:w="112" w:type="dxa"/>
          </w:tcPr>
          <w:p w14:paraId="0EBEE586" w14:textId="77777777" w:rsidR="0015293A" w:rsidRPr="00D17871" w:rsidRDefault="0015293A" w:rsidP="0015293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4C780C90" w14:textId="426D4C85" w:rsidR="0015293A" w:rsidRPr="00D17871" w:rsidRDefault="0015293A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15,684,488.51</w:t>
            </w:r>
          </w:p>
        </w:tc>
        <w:tc>
          <w:tcPr>
            <w:tcW w:w="113" w:type="dxa"/>
            <w:vAlign w:val="bottom"/>
          </w:tcPr>
          <w:p w14:paraId="3486C3B5" w14:textId="77777777" w:rsidR="0015293A" w:rsidRPr="00D17871" w:rsidRDefault="0015293A" w:rsidP="0015293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10ED6F7" w14:textId="77777777" w:rsidR="0015293A" w:rsidRPr="00D17871" w:rsidRDefault="0015293A" w:rsidP="0015293A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289,297,561.66</w:t>
            </w:r>
          </w:p>
        </w:tc>
        <w:tc>
          <w:tcPr>
            <w:tcW w:w="144" w:type="dxa"/>
            <w:vAlign w:val="bottom"/>
          </w:tcPr>
          <w:p w14:paraId="21597DE6" w14:textId="77777777" w:rsidR="0015293A" w:rsidRPr="00D17871" w:rsidRDefault="0015293A" w:rsidP="0015293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013FB4EE" w14:textId="4B7C5B42" w:rsidR="0015293A" w:rsidRPr="00D17871" w:rsidRDefault="0015293A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46,837.11</w:t>
            </w:r>
          </w:p>
        </w:tc>
        <w:tc>
          <w:tcPr>
            <w:tcW w:w="113" w:type="dxa"/>
            <w:vAlign w:val="bottom"/>
          </w:tcPr>
          <w:p w14:paraId="040CAFCF" w14:textId="77777777" w:rsidR="0015293A" w:rsidRPr="00D17871" w:rsidRDefault="0015293A" w:rsidP="0015293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75C14528" w14:textId="77777777" w:rsidR="0015293A" w:rsidRPr="00D17871" w:rsidRDefault="0015293A" w:rsidP="0015293A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21,891.73</w:t>
            </w:r>
          </w:p>
        </w:tc>
      </w:tr>
      <w:tr w:rsidR="0015293A" w:rsidRPr="00D17871" w14:paraId="41D36486" w14:textId="77777777" w:rsidTr="006A6835">
        <w:trPr>
          <w:trHeight w:hRule="exact" w:val="355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5C279" w14:textId="4FC411A4" w:rsidR="0015293A" w:rsidRPr="00D17871" w:rsidRDefault="0015293A" w:rsidP="0015293A">
            <w:pPr>
              <w:ind w:left="414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บวก(</w:t>
            </w:r>
            <w:r w:rsidRPr="00D17871">
              <w:rPr>
                <w:rFonts w:ascii="Angsana New" w:hAnsi="Angsana New"/>
                <w:u w:val="single"/>
                <w:cs/>
              </w:rPr>
              <w:t>หัก</w:t>
            </w:r>
            <w:r w:rsidRPr="00D17871">
              <w:rPr>
                <w:rFonts w:ascii="Angsana New" w:hAnsi="Angsana New" w:hint="cs"/>
                <w:u w:val="single"/>
                <w:cs/>
              </w:rPr>
              <w:t>)</w:t>
            </w:r>
            <w:r w:rsidRPr="00D17871">
              <w:rPr>
                <w:rFonts w:ascii="Angsana New" w:hAnsi="Angsana New"/>
                <w:cs/>
              </w:rPr>
              <w:t xml:space="preserve"> ผลต่างจากการแปลงค่างบการเงิน</w:t>
            </w:r>
            <w:r w:rsidRPr="00D17871">
              <w:rPr>
                <w:rFonts w:ascii="Angsana New" w:hAnsi="Angsana New" w:hint="cs"/>
                <w:vertAlign w:val="superscript"/>
                <w:cs/>
              </w:rPr>
              <w:t>*3</w:t>
            </w:r>
          </w:p>
        </w:tc>
        <w:tc>
          <w:tcPr>
            <w:tcW w:w="112" w:type="dxa"/>
          </w:tcPr>
          <w:p w14:paraId="1B1279C5" w14:textId="77777777" w:rsidR="0015293A" w:rsidRPr="00D17871" w:rsidRDefault="0015293A" w:rsidP="0015293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2ED63DEE" w14:textId="0100646C" w:rsidR="0015293A" w:rsidRPr="00D17871" w:rsidRDefault="0015293A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(49,623,002.58)</w:t>
            </w:r>
          </w:p>
        </w:tc>
        <w:tc>
          <w:tcPr>
            <w:tcW w:w="113" w:type="dxa"/>
            <w:vAlign w:val="bottom"/>
          </w:tcPr>
          <w:p w14:paraId="6C129240" w14:textId="77777777" w:rsidR="0015293A" w:rsidRPr="00D17871" w:rsidRDefault="0015293A" w:rsidP="0015293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F818355" w14:textId="77777777" w:rsidR="0015293A" w:rsidRPr="00D17871" w:rsidRDefault="0015293A" w:rsidP="0015293A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(8,884,375.09)</w:t>
            </w:r>
          </w:p>
        </w:tc>
        <w:tc>
          <w:tcPr>
            <w:tcW w:w="144" w:type="dxa"/>
            <w:vAlign w:val="bottom"/>
          </w:tcPr>
          <w:p w14:paraId="469824E0" w14:textId="77777777" w:rsidR="0015293A" w:rsidRPr="00D17871" w:rsidRDefault="0015293A" w:rsidP="0015293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55CB8CC6" w14:textId="77777777" w:rsidR="0015293A" w:rsidRPr="00D17871" w:rsidRDefault="0015293A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CE47B3E" w14:textId="77777777" w:rsidR="0015293A" w:rsidRPr="00D17871" w:rsidRDefault="0015293A" w:rsidP="0015293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458E844" w14:textId="77777777" w:rsidR="0015293A" w:rsidRPr="00D17871" w:rsidRDefault="0015293A" w:rsidP="0015293A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15293A" w:rsidRPr="00D17871" w14:paraId="13558854" w14:textId="77777777" w:rsidTr="006A6835">
        <w:trPr>
          <w:trHeight w:hRule="exact" w:val="352"/>
        </w:trPr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45121" w14:textId="08F14B55" w:rsidR="0015293A" w:rsidRPr="00D17871" w:rsidRDefault="0015293A" w:rsidP="0015293A">
            <w:pPr>
              <w:ind w:left="414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มูลค่าสุทธิตามบัญชี ณ วันที่ 30 </w:t>
            </w:r>
            <w:r w:rsidRPr="00D17871"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112" w:type="dxa"/>
          </w:tcPr>
          <w:p w14:paraId="376940C5" w14:textId="77777777" w:rsidR="0015293A" w:rsidRPr="00D17871" w:rsidRDefault="0015293A" w:rsidP="0015293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E6A0FA" w14:textId="636ACFDD" w:rsidR="0015293A" w:rsidRPr="00D17871" w:rsidRDefault="0015293A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985,287,328.55</w:t>
            </w:r>
          </w:p>
        </w:tc>
        <w:tc>
          <w:tcPr>
            <w:tcW w:w="113" w:type="dxa"/>
            <w:vAlign w:val="bottom"/>
          </w:tcPr>
          <w:p w14:paraId="39BA87BD" w14:textId="77777777" w:rsidR="0015293A" w:rsidRPr="00D17871" w:rsidRDefault="0015293A" w:rsidP="0015293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F62D3C" w14:textId="77777777" w:rsidR="0015293A" w:rsidRPr="00D17871" w:rsidRDefault="0015293A" w:rsidP="0015293A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859,324,205.49</w:t>
            </w:r>
          </w:p>
        </w:tc>
        <w:tc>
          <w:tcPr>
            <w:tcW w:w="144" w:type="dxa"/>
            <w:vAlign w:val="bottom"/>
          </w:tcPr>
          <w:p w14:paraId="56322CE3" w14:textId="77777777" w:rsidR="0015293A" w:rsidRPr="00D17871" w:rsidRDefault="0015293A" w:rsidP="0015293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F0F55A" w14:textId="17A7CB20" w:rsidR="0015293A" w:rsidRPr="00D17871" w:rsidRDefault="0015293A" w:rsidP="0015293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408,572.42</w:t>
            </w:r>
          </w:p>
        </w:tc>
        <w:tc>
          <w:tcPr>
            <w:tcW w:w="113" w:type="dxa"/>
            <w:vAlign w:val="bottom"/>
          </w:tcPr>
          <w:p w14:paraId="00016553" w14:textId="77777777" w:rsidR="0015293A" w:rsidRPr="00D17871" w:rsidRDefault="0015293A" w:rsidP="0015293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98DCA5" w14:textId="77777777" w:rsidR="0015293A" w:rsidRPr="00D17871" w:rsidRDefault="0015293A" w:rsidP="0015293A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321,589.85</w:t>
            </w:r>
          </w:p>
        </w:tc>
      </w:tr>
    </w:tbl>
    <w:p w14:paraId="1B46A78F" w14:textId="0717841C" w:rsidR="009E2006" w:rsidRPr="00D17871" w:rsidRDefault="00030A02" w:rsidP="006A6835">
      <w:pPr>
        <w:spacing w:before="120"/>
        <w:ind w:left="709" w:right="150" w:hanging="169"/>
        <w:jc w:val="thaiDistribute"/>
        <w:rPr>
          <w:rFonts w:ascii="Angsana New" w:hAnsi="Angsana New"/>
          <w:cs/>
        </w:rPr>
      </w:pPr>
      <w:r w:rsidRPr="00D17871">
        <w:rPr>
          <w:rFonts w:ascii="Angsana New" w:hAnsi="Angsana New"/>
          <w:vertAlign w:val="superscript"/>
        </w:rPr>
        <w:t>*1</w:t>
      </w:r>
      <w:r w:rsidR="006A6835" w:rsidRPr="00D17871">
        <w:rPr>
          <w:rFonts w:ascii="Angsana New" w:hAnsi="Angsana New" w:hint="cs"/>
          <w:vertAlign w:val="superscript"/>
          <w:cs/>
        </w:rPr>
        <w:t xml:space="preserve"> </w:t>
      </w:r>
      <w:r w:rsidR="009E2006" w:rsidRPr="00D17871">
        <w:rPr>
          <w:rFonts w:ascii="Angsana New" w:hAnsi="Angsana New"/>
          <w:cs/>
        </w:rPr>
        <w:t xml:space="preserve">ณ วันที่ 30 </w:t>
      </w:r>
      <w:r w:rsidR="0067530D" w:rsidRPr="00D17871">
        <w:rPr>
          <w:rFonts w:ascii="Angsana New" w:hAnsi="Angsana New" w:hint="cs"/>
          <w:cs/>
        </w:rPr>
        <w:t>กันยายน</w:t>
      </w:r>
      <w:r w:rsidR="009E2006" w:rsidRPr="00D17871">
        <w:rPr>
          <w:rFonts w:ascii="Angsana New" w:hAnsi="Angsana New"/>
          <w:cs/>
        </w:rPr>
        <w:t xml:space="preserve"> 2567 สินค้าคงเหลือสินทรัพย์ดิจิทัลมีมูลค่ายุติธรรมตามราคาตลาดประมาณ </w:t>
      </w:r>
      <w:r w:rsidR="009E2006" w:rsidRPr="00D17871">
        <w:rPr>
          <w:rFonts w:ascii="Angsana New" w:hAnsi="Angsana New"/>
        </w:rPr>
        <w:t>1,</w:t>
      </w:r>
      <w:r w:rsidR="00F94982" w:rsidRPr="00D17871">
        <w:rPr>
          <w:rFonts w:ascii="Angsana New" w:hAnsi="Angsana New" w:hint="cs"/>
          <w:cs/>
        </w:rPr>
        <w:t>455</w:t>
      </w:r>
      <w:r w:rsidR="009E2006" w:rsidRPr="00D17871">
        <w:rPr>
          <w:rFonts w:ascii="Angsana New" w:hAnsi="Angsana New"/>
          <w:cs/>
        </w:rPr>
        <w:t xml:space="preserve"> ล้านบาท (เทียบเท่าประมาณ </w:t>
      </w:r>
      <w:r w:rsidR="00060AB9" w:rsidRPr="00D17871">
        <w:rPr>
          <w:rFonts w:ascii="Angsana New" w:hAnsi="Angsana New"/>
        </w:rPr>
        <w:t>4</w:t>
      </w:r>
      <w:r w:rsidR="00F94982" w:rsidRPr="00D17871">
        <w:rPr>
          <w:rFonts w:ascii="Angsana New" w:hAnsi="Angsana New" w:hint="cs"/>
          <w:cs/>
        </w:rPr>
        <w:t>5.28</w:t>
      </w:r>
      <w:r w:rsidR="009E2006" w:rsidRPr="00D17871">
        <w:rPr>
          <w:rFonts w:ascii="Angsana New" w:hAnsi="Angsana New"/>
          <w:cs/>
        </w:rPr>
        <w:t xml:space="preserve"> ล้านเหรียญดอลลาร์สหรัฐ) </w:t>
      </w:r>
      <w:r w:rsidR="00B810BF" w:rsidRPr="00D17871">
        <w:rPr>
          <w:rFonts w:ascii="Angsana New" w:hAnsi="Angsana New" w:hint="cs"/>
          <w:cs/>
        </w:rPr>
        <w:t xml:space="preserve">ในขณะที่สินค้าคงเหลือสินทรัพย์ดิจิทัลมีมูลค่าสุทธิตามบัญชีจำนวน </w:t>
      </w:r>
      <w:r w:rsidR="00F94982" w:rsidRPr="00D17871">
        <w:rPr>
          <w:rFonts w:ascii="Angsana New" w:hAnsi="Angsana New" w:hint="cs"/>
          <w:cs/>
        </w:rPr>
        <w:t>985.28</w:t>
      </w:r>
      <w:r w:rsidR="00B810BF" w:rsidRPr="00D17871">
        <w:rPr>
          <w:rFonts w:ascii="Angsana New" w:hAnsi="Angsana New"/>
        </w:rPr>
        <w:t xml:space="preserve"> </w:t>
      </w:r>
      <w:r w:rsidR="00B810BF" w:rsidRPr="00D17871">
        <w:rPr>
          <w:rFonts w:ascii="Angsana New" w:hAnsi="Angsana New" w:hint="cs"/>
          <w:cs/>
        </w:rPr>
        <w:t>ล้านบาท</w:t>
      </w:r>
    </w:p>
    <w:p w14:paraId="167D1F50" w14:textId="18049BCE" w:rsidR="009E2006" w:rsidRPr="00D17871" w:rsidRDefault="00030A02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  <w:r w:rsidRPr="00D17871">
        <w:rPr>
          <w:rFonts w:ascii="Angsana New" w:hAnsi="Angsana New" w:hint="cs"/>
          <w:vertAlign w:val="superscript"/>
          <w:cs/>
        </w:rPr>
        <w:lastRenderedPageBreak/>
        <w:t>*2</w:t>
      </w:r>
      <w:r w:rsidR="006A6835" w:rsidRPr="00D17871">
        <w:rPr>
          <w:rFonts w:ascii="Angsana New" w:hAnsi="Angsana New" w:hint="cs"/>
          <w:vertAlign w:val="superscript"/>
          <w:cs/>
        </w:rPr>
        <w:t xml:space="preserve"> </w:t>
      </w:r>
      <w:r w:rsidR="009E2006" w:rsidRPr="00D17871">
        <w:rPr>
          <w:rFonts w:ascii="Angsana New" w:hAnsi="Angsana New"/>
          <w:cs/>
        </w:rPr>
        <w:t xml:space="preserve">ณ วันที่ </w:t>
      </w:r>
      <w:r w:rsidR="009E2006" w:rsidRPr="00D17871">
        <w:rPr>
          <w:rFonts w:ascii="Angsana New" w:hAnsi="Angsana New"/>
        </w:rPr>
        <w:t>28</w:t>
      </w:r>
      <w:r w:rsidR="009E2006" w:rsidRPr="00D17871">
        <w:rPr>
          <w:rFonts w:ascii="Angsana New" w:hAnsi="Angsana New"/>
          <w:cs/>
        </w:rPr>
        <w:t xml:space="preserve"> มีนาคม </w:t>
      </w:r>
      <w:r w:rsidR="009E2006" w:rsidRPr="00D17871">
        <w:rPr>
          <w:rFonts w:ascii="Angsana New" w:hAnsi="Angsana New"/>
        </w:rPr>
        <w:t>2567</w:t>
      </w:r>
      <w:r w:rsidR="009E2006" w:rsidRPr="00D17871">
        <w:rPr>
          <w:rFonts w:ascii="Angsana New" w:hAnsi="Angsana New"/>
          <w:cs/>
        </w:rPr>
        <w:t xml:space="preserve"> บริษัทย่อยแห่งหนึ่งได้ซื้อที่ดินอำเภอบ้านฉาง จังหวัดระยอง จำนวน 106 ไร่ 2 งาน 64.8 ตารางวา จำนวนเงิน 188.73 ล้านบาท เพื่อพัฒนาธุรกิจอสังหาริมทรัพย์ </w:t>
      </w:r>
    </w:p>
    <w:p w14:paraId="330A2332" w14:textId="78681FB6" w:rsidR="00030A02" w:rsidRPr="00D17871" w:rsidRDefault="00030A02" w:rsidP="006E2E6F">
      <w:pPr>
        <w:spacing w:before="120"/>
        <w:ind w:left="709" w:right="-30" w:hanging="169"/>
        <w:jc w:val="thaiDistribute"/>
        <w:rPr>
          <w:rFonts w:ascii="Angsana New" w:hAnsi="Angsana New"/>
        </w:rPr>
      </w:pPr>
      <w:r w:rsidRPr="00D17871">
        <w:rPr>
          <w:rFonts w:ascii="Angsana New" w:hAnsi="Angsana New" w:hint="cs"/>
          <w:vertAlign w:val="superscript"/>
          <w:cs/>
        </w:rPr>
        <w:t>*3</w:t>
      </w:r>
      <w:r w:rsidR="006A6835" w:rsidRPr="00D17871">
        <w:rPr>
          <w:rFonts w:ascii="Angsana New" w:hAnsi="Angsana New" w:hint="cs"/>
          <w:cs/>
        </w:rPr>
        <w:t xml:space="preserve"> ประกอบด้วยเพิ่มขึ้น</w:t>
      </w:r>
      <w:r w:rsidR="006E2E6F" w:rsidRPr="00D17871">
        <w:rPr>
          <w:rFonts w:ascii="Angsana New" w:hAnsi="Angsana New" w:hint="cs"/>
          <w:cs/>
        </w:rPr>
        <w:t>-</w:t>
      </w:r>
      <w:r w:rsidR="004470BE" w:rsidRPr="00D17871">
        <w:rPr>
          <w:rFonts w:ascii="Angsana New" w:hAnsi="Angsana New" w:hint="cs"/>
          <w:cs/>
        </w:rPr>
        <w:t>รายได้</w:t>
      </w:r>
      <w:r w:rsidR="006E2E6F" w:rsidRPr="00D17871">
        <w:rPr>
          <w:rFonts w:ascii="Angsana New" w:hAnsi="Angsana New"/>
          <w:cs/>
        </w:rPr>
        <w:t>จากการลงทุนด้วย</w:t>
      </w:r>
      <w:r w:rsidR="006E2E6F" w:rsidRPr="00D17871">
        <w:rPr>
          <w:rFonts w:ascii="Angsana New" w:hAnsi="Angsana New" w:hint="cs"/>
          <w:cs/>
        </w:rPr>
        <w:t>สินทรัพย์ดิจิทัลจำนวน 9</w:t>
      </w:r>
      <w:r w:rsidR="00F94982" w:rsidRPr="00D17871">
        <w:rPr>
          <w:rFonts w:ascii="Angsana New" w:hAnsi="Angsana New" w:hint="cs"/>
          <w:cs/>
        </w:rPr>
        <w:t>2.24</w:t>
      </w:r>
      <w:r w:rsidR="006E2E6F" w:rsidRPr="00D17871">
        <w:rPr>
          <w:rFonts w:ascii="Angsana New" w:hAnsi="Angsana New" w:hint="cs"/>
          <w:cs/>
        </w:rPr>
        <w:t xml:space="preserve"> ล้านบาท เพิ่มขึ้น-กำไรจากการแลกเปลี่ยนสินทรัพย์ดิจิทัลจำนวน 1</w:t>
      </w:r>
      <w:r w:rsidR="00F94982" w:rsidRPr="00D17871">
        <w:rPr>
          <w:rFonts w:ascii="Angsana New" w:hAnsi="Angsana New" w:hint="cs"/>
          <w:cs/>
        </w:rPr>
        <w:t>10.79</w:t>
      </w:r>
      <w:r w:rsidR="006E2E6F" w:rsidRPr="00D17871">
        <w:rPr>
          <w:rFonts w:ascii="Angsana New" w:hAnsi="Angsana New" w:hint="cs"/>
          <w:cs/>
        </w:rPr>
        <w:t xml:space="preserve"> ล้านบาท ลดลงจากการแลกเปลี่ยนสินทรัพย์ดิจิทัลจำนวน </w:t>
      </w:r>
      <w:r w:rsidR="008454EF" w:rsidRPr="00D17871">
        <w:rPr>
          <w:rFonts w:ascii="Angsana New" w:hAnsi="Angsana New" w:hint="cs"/>
          <w:cs/>
        </w:rPr>
        <w:t>6.76</w:t>
      </w:r>
      <w:r w:rsidR="006E2E6F" w:rsidRPr="00D17871">
        <w:rPr>
          <w:rFonts w:ascii="Angsana New" w:hAnsi="Angsana New" w:hint="cs"/>
          <w:cs/>
        </w:rPr>
        <w:t xml:space="preserve"> ล้านบาท </w:t>
      </w:r>
      <w:r w:rsidR="00F94982" w:rsidRPr="00D17871">
        <w:rPr>
          <w:rFonts w:ascii="Angsana New" w:hAnsi="Angsana New" w:hint="cs"/>
          <w:cs/>
        </w:rPr>
        <w:t xml:space="preserve">ลดลงจากการขายสินทรัพย์ดิจิทัลจำนวน </w:t>
      </w:r>
      <w:r w:rsidR="008454EF" w:rsidRPr="00D17871">
        <w:rPr>
          <w:rFonts w:ascii="Angsana New" w:hAnsi="Angsana New" w:hint="cs"/>
          <w:cs/>
        </w:rPr>
        <w:t>36.37</w:t>
      </w:r>
      <w:r w:rsidR="00F94982" w:rsidRPr="00D17871">
        <w:rPr>
          <w:rFonts w:ascii="Angsana New" w:hAnsi="Angsana New" w:hint="cs"/>
          <w:cs/>
        </w:rPr>
        <w:t xml:space="preserve"> ล้านบาท </w:t>
      </w:r>
      <w:r w:rsidR="006E2E6F" w:rsidRPr="00D17871">
        <w:rPr>
          <w:rFonts w:ascii="Angsana New" w:hAnsi="Angsana New" w:hint="cs"/>
          <w:cs/>
        </w:rPr>
        <w:t xml:space="preserve">และผลต่างจากการแปลงค่างบการเงิน </w:t>
      </w:r>
      <w:r w:rsidR="00F94982" w:rsidRPr="00D17871">
        <w:rPr>
          <w:rFonts w:ascii="Angsana New" w:hAnsi="Angsana New" w:hint="cs"/>
          <w:cs/>
        </w:rPr>
        <w:t>49.62</w:t>
      </w:r>
      <w:r w:rsidR="006E2E6F" w:rsidRPr="00D17871">
        <w:rPr>
          <w:rFonts w:ascii="Angsana New" w:hAnsi="Angsana New" w:hint="cs"/>
          <w:cs/>
        </w:rPr>
        <w:t xml:space="preserve"> ล้านบาท สุทธิ </w:t>
      </w:r>
      <w:r w:rsidR="00BF1269" w:rsidRPr="00D17871">
        <w:rPr>
          <w:rFonts w:ascii="Angsana New" w:hAnsi="Angsana New" w:hint="cs"/>
          <w:cs/>
        </w:rPr>
        <w:t>110.2</w:t>
      </w:r>
      <w:r w:rsidR="008454EF" w:rsidRPr="00D17871">
        <w:rPr>
          <w:rFonts w:ascii="Angsana New" w:hAnsi="Angsana New" w:hint="cs"/>
          <w:cs/>
        </w:rPr>
        <w:t>8</w:t>
      </w:r>
      <w:r w:rsidR="006E2E6F" w:rsidRPr="00D17871">
        <w:rPr>
          <w:rFonts w:ascii="Angsana New" w:hAnsi="Angsana New" w:hint="cs"/>
          <w:cs/>
        </w:rPr>
        <w:t xml:space="preserve"> ล้านบาท</w:t>
      </w:r>
    </w:p>
    <w:p w14:paraId="1FFD41E9" w14:textId="0CFD3FDE" w:rsidR="00030A02" w:rsidRPr="00D17871" w:rsidRDefault="00030A02" w:rsidP="006A6835">
      <w:pPr>
        <w:spacing w:before="120"/>
        <w:ind w:left="709" w:right="-30" w:hanging="169"/>
        <w:jc w:val="thaiDistribute"/>
        <w:rPr>
          <w:rFonts w:ascii="Angsana New" w:hAnsi="Angsana New"/>
        </w:rPr>
      </w:pPr>
      <w:r w:rsidRPr="00D17871">
        <w:rPr>
          <w:rFonts w:ascii="Angsana New" w:hAnsi="Angsana New" w:hint="cs"/>
          <w:vertAlign w:val="superscript"/>
          <w:cs/>
        </w:rPr>
        <w:t>*4</w:t>
      </w:r>
      <w:r w:rsidR="006A6835" w:rsidRPr="00D17871">
        <w:rPr>
          <w:rFonts w:ascii="Angsana New" w:hAnsi="Angsana New" w:hint="cs"/>
          <w:cs/>
        </w:rPr>
        <w:t xml:space="preserve"> ประกอบด้วยการกลับรายการขาดทุนจากมูลค่าสินค้าคงเหลือลดลงจำนวน </w:t>
      </w:r>
      <w:r w:rsidR="00382061" w:rsidRPr="00D17871">
        <w:rPr>
          <w:rFonts w:ascii="Angsana New" w:hAnsi="Angsana New" w:hint="cs"/>
          <w:cs/>
        </w:rPr>
        <w:t>124.02</w:t>
      </w:r>
      <w:r w:rsidR="006A6835" w:rsidRPr="00D17871">
        <w:rPr>
          <w:rFonts w:ascii="Angsana New" w:hAnsi="Angsana New" w:hint="cs"/>
          <w:cs/>
        </w:rPr>
        <w:t xml:space="preserve"> ล้านบาท และบันทึกขาดทุนจากมูลค่าสินค้าคงเหลือลดลงจำนวน </w:t>
      </w:r>
      <w:r w:rsidR="00382061" w:rsidRPr="00D17871">
        <w:rPr>
          <w:rFonts w:ascii="Angsana New" w:hAnsi="Angsana New" w:hint="cs"/>
          <w:cs/>
        </w:rPr>
        <w:t>108.34</w:t>
      </w:r>
      <w:r w:rsidR="006A6835" w:rsidRPr="00D17871">
        <w:rPr>
          <w:rFonts w:ascii="Angsana New" w:hAnsi="Angsana New" w:hint="cs"/>
          <w:cs/>
        </w:rPr>
        <w:t xml:space="preserve"> ล้านบาท สุทธิ </w:t>
      </w:r>
      <w:r w:rsidR="00382061" w:rsidRPr="00D17871">
        <w:rPr>
          <w:rFonts w:ascii="Angsana New" w:hAnsi="Angsana New" w:hint="cs"/>
          <w:cs/>
        </w:rPr>
        <w:t>15.68</w:t>
      </w:r>
      <w:r w:rsidR="006A6835" w:rsidRPr="00D17871">
        <w:rPr>
          <w:rFonts w:ascii="Angsana New" w:hAnsi="Angsana New" w:hint="cs"/>
          <w:cs/>
        </w:rPr>
        <w:t xml:space="preserve"> ล้านบาท</w:t>
      </w:r>
    </w:p>
    <w:p w14:paraId="27724E82" w14:textId="20786658" w:rsidR="004928D5" w:rsidRPr="00D17871" w:rsidRDefault="004928D5" w:rsidP="00506366">
      <w:pPr>
        <w:pStyle w:val="ListParagraph"/>
        <w:numPr>
          <w:ilvl w:val="0"/>
          <w:numId w:val="3"/>
        </w:numPr>
        <w:spacing w:before="240"/>
        <w:ind w:left="540"/>
      </w:pPr>
      <w:bookmarkStart w:id="1" w:name="_Hlk71547940"/>
      <w:bookmarkEnd w:id="0"/>
      <w:r w:rsidRPr="00D17871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D17871">
        <w:rPr>
          <w:rFonts w:hint="cs"/>
          <w:b/>
          <w:bCs/>
          <w:sz w:val="28"/>
          <w:szCs w:val="28"/>
          <w:cs/>
        </w:rPr>
        <w:t>บุคคล</w:t>
      </w:r>
      <w:bookmarkEnd w:id="1"/>
      <w:r w:rsidR="00410C1A" w:rsidRPr="00D17871">
        <w:rPr>
          <w:rFonts w:hint="cs"/>
          <w:b/>
          <w:bCs/>
          <w:sz w:val="28"/>
          <w:szCs w:val="28"/>
          <w:cs/>
        </w:rPr>
        <w:t>และ</w:t>
      </w:r>
      <w:r w:rsidRPr="00D17871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6B4A0E" w:rsidRPr="00D17871" w14:paraId="4DFAA016" w14:textId="77777777" w:rsidTr="001F0F84">
        <w:trPr>
          <w:trHeight w:hRule="exact" w:val="279"/>
        </w:trPr>
        <w:tc>
          <w:tcPr>
            <w:tcW w:w="3442" w:type="dxa"/>
          </w:tcPr>
          <w:p w14:paraId="6829FBDF" w14:textId="77777777" w:rsidR="006B4A0E" w:rsidRPr="00D17871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2DB075E0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65A6E060" w14:textId="77777777" w:rsidR="006B4A0E" w:rsidRPr="00D17871" w:rsidRDefault="006B4A0E" w:rsidP="001F0F84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6B4A0E" w:rsidRPr="00D17871" w14:paraId="38A316D4" w14:textId="77777777" w:rsidTr="001F0F84">
        <w:trPr>
          <w:trHeight w:hRule="exact" w:val="280"/>
        </w:trPr>
        <w:tc>
          <w:tcPr>
            <w:tcW w:w="3442" w:type="dxa"/>
          </w:tcPr>
          <w:p w14:paraId="22DC4456" w14:textId="77777777" w:rsidR="006B4A0E" w:rsidRPr="00D17871" w:rsidRDefault="006B4A0E" w:rsidP="001F0F84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773650A2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79C05C4C" w14:textId="77777777" w:rsidR="006B4A0E" w:rsidRPr="00D17871" w:rsidRDefault="006B4A0E" w:rsidP="001F0F84">
            <w:pPr>
              <w:ind w:right="-46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63A1BCC7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</w:tcPr>
          <w:p w14:paraId="4ED41128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B4A0E" w:rsidRPr="00D17871" w14:paraId="1CBDAE3C" w14:textId="77777777" w:rsidTr="001F0F84">
        <w:trPr>
          <w:trHeight w:hRule="exact" w:val="319"/>
        </w:trPr>
        <w:tc>
          <w:tcPr>
            <w:tcW w:w="3442" w:type="dxa"/>
          </w:tcPr>
          <w:p w14:paraId="63AFA10C" w14:textId="77777777" w:rsidR="006B4A0E" w:rsidRPr="00D17871" w:rsidRDefault="006B4A0E" w:rsidP="001F0F84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63C247FC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F508DB4" w14:textId="6A6007C6" w:rsidR="006B4A0E" w:rsidRPr="00D17871" w:rsidRDefault="006B4A0E" w:rsidP="001F0F8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4058EF3C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EDE9728" w14:textId="77777777" w:rsidR="006B4A0E" w:rsidRPr="00D17871" w:rsidRDefault="006B4A0E" w:rsidP="001F0F84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39" w:type="dxa"/>
          </w:tcPr>
          <w:p w14:paraId="2C59A283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5BC5249" w14:textId="6E9138DC" w:rsidR="006B4A0E" w:rsidRPr="00D17871" w:rsidRDefault="006B4A0E" w:rsidP="001F0F84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24AD7411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2D4A76D6" w14:textId="77777777" w:rsidR="006B4A0E" w:rsidRPr="00D17871" w:rsidRDefault="006B4A0E" w:rsidP="001F0F84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6B4A0E" w:rsidRPr="00D17871" w14:paraId="2602A85B" w14:textId="77777777" w:rsidTr="001F0F84">
        <w:trPr>
          <w:trHeight w:hRule="exact" w:val="274"/>
        </w:trPr>
        <w:tc>
          <w:tcPr>
            <w:tcW w:w="3442" w:type="dxa"/>
            <w:vAlign w:val="bottom"/>
          </w:tcPr>
          <w:p w14:paraId="33D1FA01" w14:textId="77777777" w:rsidR="006B4A0E" w:rsidRPr="00D17871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1970D9C6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95F3981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180,</w:t>
            </w:r>
            <w:r w:rsidRPr="00D17871">
              <w:rPr>
                <w:rFonts w:ascii="Angsana New" w:hAnsi="Angsana New" w:hint="cs"/>
                <w:cs/>
              </w:rPr>
              <w:t>240</w:t>
            </w:r>
            <w:r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752DC2A8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77919B18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223</w:t>
            </w:r>
            <w:r w:rsidRPr="00D17871">
              <w:rPr>
                <w:rFonts w:ascii="Angsana New" w:hAnsi="Angsana New"/>
              </w:rPr>
              <w:t>,</w:t>
            </w:r>
            <w:r w:rsidRPr="00D17871">
              <w:rPr>
                <w:rFonts w:ascii="Angsana New" w:hAnsi="Angsana New" w:hint="cs"/>
                <w:cs/>
              </w:rPr>
              <w:t>240</w:t>
            </w:r>
            <w:r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39" w:type="dxa"/>
            <w:vAlign w:val="bottom"/>
          </w:tcPr>
          <w:p w14:paraId="27F7CF7F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68E004A4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180,240,000.00</w:t>
            </w:r>
          </w:p>
        </w:tc>
        <w:tc>
          <w:tcPr>
            <w:tcW w:w="112" w:type="dxa"/>
            <w:vAlign w:val="bottom"/>
          </w:tcPr>
          <w:p w14:paraId="751EE8AF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3DD16B00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223</w:t>
            </w:r>
            <w:r w:rsidRPr="00D17871">
              <w:rPr>
                <w:rFonts w:ascii="Angsana New" w:hAnsi="Angsana New"/>
              </w:rPr>
              <w:t>,240,000.00</w:t>
            </w:r>
          </w:p>
        </w:tc>
      </w:tr>
      <w:tr w:rsidR="006B4A0E" w:rsidRPr="00D17871" w14:paraId="6724ED71" w14:textId="77777777" w:rsidTr="001F0F84">
        <w:trPr>
          <w:trHeight w:hRule="exact" w:val="237"/>
        </w:trPr>
        <w:tc>
          <w:tcPr>
            <w:tcW w:w="3442" w:type="dxa"/>
            <w:vAlign w:val="center"/>
          </w:tcPr>
          <w:p w14:paraId="4F017E3A" w14:textId="77777777" w:rsidR="006B4A0E" w:rsidRPr="00D17871" w:rsidRDefault="006B4A0E" w:rsidP="001F0F84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D17871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      </w:t>
            </w:r>
            <w:r w:rsidRPr="00D17871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D1787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D17871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D1787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075468BE" w14:textId="77777777" w:rsidR="006B4A0E" w:rsidRPr="00D17871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  <w:vAlign w:val="center"/>
          </w:tcPr>
          <w:p w14:paraId="4C42E331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center"/>
          </w:tcPr>
          <w:p w14:paraId="3D12A20C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0EDF78A2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center"/>
          </w:tcPr>
          <w:p w14:paraId="2E23A343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60,000,000.00</w:t>
            </w:r>
          </w:p>
        </w:tc>
        <w:tc>
          <w:tcPr>
            <w:tcW w:w="139" w:type="dxa"/>
            <w:vAlign w:val="center"/>
          </w:tcPr>
          <w:p w14:paraId="283B14F6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center"/>
          </w:tcPr>
          <w:p w14:paraId="7D9FF01D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60,000,000.00</w:t>
            </w:r>
          </w:p>
        </w:tc>
        <w:tc>
          <w:tcPr>
            <w:tcW w:w="112" w:type="dxa"/>
            <w:vAlign w:val="center"/>
          </w:tcPr>
          <w:p w14:paraId="7BCB8510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center"/>
          </w:tcPr>
          <w:p w14:paraId="49BCB2D2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60,000,000.00</w:t>
            </w:r>
          </w:p>
        </w:tc>
      </w:tr>
      <w:tr w:rsidR="006B4A0E" w:rsidRPr="00D17871" w14:paraId="0D69E22C" w14:textId="77777777" w:rsidTr="00497957">
        <w:trPr>
          <w:trHeight w:hRule="exact" w:val="291"/>
        </w:trPr>
        <w:tc>
          <w:tcPr>
            <w:tcW w:w="3442" w:type="dxa"/>
            <w:vAlign w:val="bottom"/>
          </w:tcPr>
          <w:p w14:paraId="0EB5E903" w14:textId="77777777" w:rsidR="006B4A0E" w:rsidRPr="00D17871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12" w:type="dxa"/>
          </w:tcPr>
          <w:p w14:paraId="73B8CD36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13A58881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5</w:t>
            </w:r>
            <w:r w:rsidRPr="00D17871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50728851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4E461E4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5</w:t>
            </w:r>
            <w:r w:rsidRPr="00D17871">
              <w:rPr>
                <w:rFonts w:ascii="Angsana New" w:hAnsi="Angsana New"/>
              </w:rPr>
              <w:t>0,000,000.00</w:t>
            </w:r>
          </w:p>
        </w:tc>
        <w:tc>
          <w:tcPr>
            <w:tcW w:w="139" w:type="dxa"/>
            <w:vAlign w:val="bottom"/>
          </w:tcPr>
          <w:p w14:paraId="588C5932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1B46A630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5</w:t>
            </w:r>
            <w:r w:rsidRPr="00D17871">
              <w:rPr>
                <w:rFonts w:ascii="Angsana New" w:hAnsi="Angsana New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00623CCF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53C37B9C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5</w:t>
            </w:r>
            <w:r w:rsidRPr="00D17871">
              <w:rPr>
                <w:rFonts w:ascii="Angsana New" w:hAnsi="Angsana New"/>
              </w:rPr>
              <w:t>0,000,000.00</w:t>
            </w:r>
          </w:p>
        </w:tc>
      </w:tr>
      <w:tr w:rsidR="00497957" w:rsidRPr="00D17871" w14:paraId="0BD3BD6C" w14:textId="77777777" w:rsidTr="00497957">
        <w:trPr>
          <w:trHeight w:hRule="exact" w:val="273"/>
        </w:trPr>
        <w:tc>
          <w:tcPr>
            <w:tcW w:w="3442" w:type="dxa"/>
            <w:vAlign w:val="bottom"/>
          </w:tcPr>
          <w:p w14:paraId="37BE54E1" w14:textId="5BEBD2BD" w:rsidR="00497957" w:rsidRPr="00D17871" w:rsidRDefault="00497957" w:rsidP="00497957">
            <w:pPr>
              <w:overflowPunct/>
              <w:autoSpaceDE/>
              <w:autoSpaceDN/>
              <w:adjustRightInd/>
              <w:spacing w:after="160" w:line="259" w:lineRule="auto"/>
              <w:ind w:firstLine="230"/>
              <w:textAlignment w:val="auto"/>
              <w:rPr>
                <w:rFonts w:ascii="Angsana New" w:eastAsia="Calibri" w:hAnsi="Angsana New"/>
                <w:kern w:val="2"/>
                <w:cs/>
                <w14:ligatures w14:val="standardContextual"/>
              </w:rPr>
            </w:pPr>
            <w:r w:rsidRPr="00D17871">
              <w:rPr>
                <w:rFonts w:ascii="Angsana New" w:eastAsia="Calibri" w:hAnsi="Angsana New"/>
                <w:kern w:val="2"/>
                <w14:ligatures w14:val="standardContextual"/>
              </w:rPr>
              <w:t xml:space="preserve"> </w:t>
            </w:r>
            <w:r w:rsidRPr="00D1787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บริษัท ดำริ เรสซิเด้นซ์ จำกัด</w:t>
            </w:r>
          </w:p>
        </w:tc>
        <w:tc>
          <w:tcPr>
            <w:tcW w:w="112" w:type="dxa"/>
          </w:tcPr>
          <w:p w14:paraId="1BCB1189" w14:textId="77777777" w:rsidR="00497957" w:rsidRPr="00D17871" w:rsidRDefault="00497957" w:rsidP="00497957">
            <w:pPr>
              <w:overflowPunct/>
              <w:autoSpaceDE/>
              <w:autoSpaceDN/>
              <w:adjustRightInd/>
              <w:spacing w:after="160" w:line="259" w:lineRule="auto"/>
              <w:jc w:val="both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77" w:type="dxa"/>
            <w:vAlign w:val="bottom"/>
          </w:tcPr>
          <w:p w14:paraId="586C676B" w14:textId="1B91E6C6" w:rsidR="00497957" w:rsidRPr="00D17871" w:rsidRDefault="00497957" w:rsidP="0049795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51C86BFB" w14:textId="77777777" w:rsidR="00497957" w:rsidRPr="00D17871" w:rsidRDefault="00497957" w:rsidP="00497957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273" w:type="dxa"/>
            <w:vAlign w:val="bottom"/>
          </w:tcPr>
          <w:p w14:paraId="10E35C8B" w14:textId="474EF3ED" w:rsidR="00497957" w:rsidRPr="00D17871" w:rsidRDefault="00497957" w:rsidP="00497957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39" w:type="dxa"/>
            <w:vAlign w:val="bottom"/>
          </w:tcPr>
          <w:p w14:paraId="7D620A99" w14:textId="77777777" w:rsidR="00497957" w:rsidRPr="00D17871" w:rsidRDefault="00497957" w:rsidP="00497957">
            <w:pPr>
              <w:overflowPunct/>
              <w:autoSpaceDE/>
              <w:autoSpaceDN/>
              <w:adjustRightInd/>
              <w:spacing w:after="160" w:line="259" w:lineRule="auto"/>
              <w:jc w:val="right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436" w:type="dxa"/>
            <w:vAlign w:val="bottom"/>
          </w:tcPr>
          <w:p w14:paraId="353D8213" w14:textId="08786724" w:rsidR="00497957" w:rsidRPr="00D17871" w:rsidRDefault="00497957" w:rsidP="0049795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250,000,000.00</w:t>
            </w:r>
          </w:p>
        </w:tc>
        <w:tc>
          <w:tcPr>
            <w:tcW w:w="112" w:type="dxa"/>
            <w:vAlign w:val="bottom"/>
          </w:tcPr>
          <w:p w14:paraId="13B3DB5C" w14:textId="77777777" w:rsidR="00497957" w:rsidRPr="00D17871" w:rsidRDefault="00497957" w:rsidP="00497957">
            <w:pPr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</w:p>
        </w:tc>
        <w:tc>
          <w:tcPr>
            <w:tcW w:w="1339" w:type="dxa"/>
            <w:vAlign w:val="bottom"/>
          </w:tcPr>
          <w:p w14:paraId="75F324B2" w14:textId="0E199491" w:rsidR="00497957" w:rsidRPr="00D17871" w:rsidRDefault="00497957" w:rsidP="00497957">
            <w:pPr>
              <w:ind w:left="-69" w:right="3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6B4A0E" w:rsidRPr="00D17871" w14:paraId="704466E5" w14:textId="77777777" w:rsidTr="001F0F84">
        <w:trPr>
          <w:trHeight w:hRule="exact" w:val="264"/>
        </w:trPr>
        <w:tc>
          <w:tcPr>
            <w:tcW w:w="3442" w:type="dxa"/>
            <w:vAlign w:val="bottom"/>
          </w:tcPr>
          <w:p w14:paraId="32167353" w14:textId="77777777" w:rsidR="006B4A0E" w:rsidRPr="00D17871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12" w:type="dxa"/>
          </w:tcPr>
          <w:p w14:paraId="2252F99E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vAlign w:val="bottom"/>
          </w:tcPr>
          <w:p w14:paraId="643EDA4B" w14:textId="547CD71F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</w:t>
            </w:r>
            <w:r w:rsidR="00BF1269" w:rsidRPr="00D17871">
              <w:rPr>
                <w:rFonts w:ascii="Angsana New" w:hAnsi="Angsana New"/>
              </w:rPr>
              <w:t>5</w:t>
            </w:r>
            <w:r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975</w:t>
            </w:r>
            <w:r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5A495C6A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4B6B414C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130,000,000.00</w:t>
            </w:r>
          </w:p>
        </w:tc>
        <w:tc>
          <w:tcPr>
            <w:tcW w:w="139" w:type="dxa"/>
            <w:vAlign w:val="bottom"/>
          </w:tcPr>
          <w:p w14:paraId="6CB4E4F0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vAlign w:val="bottom"/>
          </w:tcPr>
          <w:p w14:paraId="72BFAD57" w14:textId="09FC5965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</w:t>
            </w:r>
            <w:r w:rsidR="00BF1269" w:rsidRPr="00D17871">
              <w:rPr>
                <w:rFonts w:ascii="Angsana New" w:hAnsi="Angsana New"/>
              </w:rPr>
              <w:t>5</w:t>
            </w:r>
            <w:r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975</w:t>
            </w:r>
            <w:r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3E69E103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vAlign w:val="bottom"/>
          </w:tcPr>
          <w:p w14:paraId="7EE9F40C" w14:textId="77777777" w:rsidR="006B4A0E" w:rsidRPr="00D17871" w:rsidRDefault="006B4A0E" w:rsidP="001F0F84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130,000,000.00</w:t>
            </w:r>
          </w:p>
        </w:tc>
      </w:tr>
      <w:tr w:rsidR="006B4A0E" w:rsidRPr="00D17871" w14:paraId="4445AABA" w14:textId="77777777" w:rsidTr="001F0F84">
        <w:trPr>
          <w:trHeight w:hRule="exact" w:val="318"/>
        </w:trPr>
        <w:tc>
          <w:tcPr>
            <w:tcW w:w="3442" w:type="dxa"/>
            <w:vAlign w:val="bottom"/>
          </w:tcPr>
          <w:p w14:paraId="0B2C46D2" w14:textId="77777777" w:rsidR="006B4A0E" w:rsidRPr="00D17871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12" w:type="dxa"/>
          </w:tcPr>
          <w:p w14:paraId="3CA5A1DC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393F37E9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4950A7F5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36483254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4,908,000.00</w:t>
            </w:r>
          </w:p>
        </w:tc>
        <w:tc>
          <w:tcPr>
            <w:tcW w:w="139" w:type="dxa"/>
            <w:vAlign w:val="bottom"/>
          </w:tcPr>
          <w:p w14:paraId="0ABF8F92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71F3795A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24835D12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E963A41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4,908,000.00</w:t>
            </w:r>
          </w:p>
        </w:tc>
      </w:tr>
      <w:tr w:rsidR="006B4A0E" w:rsidRPr="00D17871" w14:paraId="2057D085" w14:textId="77777777" w:rsidTr="001F0F84">
        <w:trPr>
          <w:trHeight w:hRule="exact" w:val="283"/>
        </w:trPr>
        <w:tc>
          <w:tcPr>
            <w:tcW w:w="3442" w:type="dxa"/>
            <w:vAlign w:val="bottom"/>
          </w:tcPr>
          <w:p w14:paraId="3FB3769D" w14:textId="77777777" w:rsidR="006B4A0E" w:rsidRPr="00D17871" w:rsidRDefault="006B4A0E" w:rsidP="001F0F84">
            <w:pPr>
              <w:ind w:left="277"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2" w:type="dxa"/>
          </w:tcPr>
          <w:p w14:paraId="62DA4517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6A997E4F" w14:textId="1700F861" w:rsidR="006B4A0E" w:rsidRPr="00D17871" w:rsidRDefault="00497957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</w:t>
            </w:r>
            <w:r w:rsidR="00BF1269" w:rsidRPr="00D17871">
              <w:rPr>
                <w:rFonts w:ascii="Angsana New" w:hAnsi="Angsana New"/>
              </w:rPr>
              <w:t>71</w:t>
            </w:r>
            <w:r w:rsidR="006B4A0E"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123</w:t>
            </w:r>
            <w:r w:rsidR="006B4A0E"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1D8F9FAD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29ED76CE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468</w:t>
            </w:r>
            <w:r w:rsidRPr="00D17871">
              <w:rPr>
                <w:rFonts w:ascii="Angsana New" w:hAnsi="Angsana New"/>
              </w:rPr>
              <w:t>,148,000.00</w:t>
            </w:r>
          </w:p>
        </w:tc>
        <w:tc>
          <w:tcPr>
            <w:tcW w:w="139" w:type="dxa"/>
            <w:vAlign w:val="bottom"/>
          </w:tcPr>
          <w:p w14:paraId="15F39734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  <w:vAlign w:val="bottom"/>
          </w:tcPr>
          <w:p w14:paraId="3CFC5B9D" w14:textId="52506FEF" w:rsidR="006B4A0E" w:rsidRPr="00D17871" w:rsidRDefault="00497957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</w:t>
            </w:r>
            <w:r w:rsidR="00BF1269" w:rsidRPr="00D17871">
              <w:rPr>
                <w:rFonts w:ascii="Angsana New" w:hAnsi="Angsana New"/>
              </w:rPr>
              <w:t>71</w:t>
            </w:r>
            <w:r w:rsidR="006B4A0E"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123</w:t>
            </w:r>
            <w:r w:rsidR="006B4A0E"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385378F1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5538665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468</w:t>
            </w:r>
            <w:r w:rsidRPr="00D17871">
              <w:rPr>
                <w:rFonts w:ascii="Angsana New" w:hAnsi="Angsana New"/>
              </w:rPr>
              <w:t>,148,000.00</w:t>
            </w:r>
          </w:p>
        </w:tc>
      </w:tr>
      <w:tr w:rsidR="006B4A0E" w:rsidRPr="00D17871" w14:paraId="3AA033AF" w14:textId="77777777" w:rsidTr="001F0F84">
        <w:trPr>
          <w:trHeight w:hRule="exact" w:val="270"/>
        </w:trPr>
        <w:tc>
          <w:tcPr>
            <w:tcW w:w="3442" w:type="dxa"/>
            <w:vAlign w:val="bottom"/>
          </w:tcPr>
          <w:p w14:paraId="63E753A8" w14:textId="77777777" w:rsidR="006B4A0E" w:rsidRPr="00D17871" w:rsidRDefault="006B4A0E" w:rsidP="001F0F84">
            <w:pPr>
              <w:ind w:left="27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u w:val="single"/>
                <w:cs/>
              </w:rPr>
              <w:t>หัก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2" w:type="dxa"/>
          </w:tcPr>
          <w:p w14:paraId="3C814FF7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47E57AD7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49A66837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0FF8E538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(43,148,000.00)</w:t>
            </w:r>
          </w:p>
        </w:tc>
        <w:tc>
          <w:tcPr>
            <w:tcW w:w="139" w:type="dxa"/>
            <w:vAlign w:val="bottom"/>
          </w:tcPr>
          <w:p w14:paraId="5A7E43A6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vAlign w:val="bottom"/>
          </w:tcPr>
          <w:p w14:paraId="38F61AE3" w14:textId="77777777" w:rsidR="006B4A0E" w:rsidRPr="00D17871" w:rsidRDefault="006B4A0E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(43,148,000.00)</w:t>
            </w:r>
          </w:p>
        </w:tc>
        <w:tc>
          <w:tcPr>
            <w:tcW w:w="112" w:type="dxa"/>
            <w:vAlign w:val="bottom"/>
          </w:tcPr>
          <w:p w14:paraId="5472394D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D0D19B6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(43,148,000.00)</w:t>
            </w:r>
          </w:p>
        </w:tc>
      </w:tr>
      <w:tr w:rsidR="006B4A0E" w:rsidRPr="00D17871" w14:paraId="74ACA94B" w14:textId="77777777" w:rsidTr="001F0F84">
        <w:trPr>
          <w:trHeight w:hRule="exact" w:val="274"/>
        </w:trPr>
        <w:tc>
          <w:tcPr>
            <w:tcW w:w="3442" w:type="dxa"/>
            <w:vAlign w:val="bottom"/>
          </w:tcPr>
          <w:p w14:paraId="2EEB8EE0" w14:textId="77777777" w:rsidR="006B4A0E" w:rsidRPr="00D17871" w:rsidRDefault="006B4A0E" w:rsidP="001F0F84">
            <w:pPr>
              <w:ind w:left="277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รวมเงินให้กู้ยืมแก่</w:t>
            </w:r>
            <w:r w:rsidRPr="00D17871">
              <w:rPr>
                <w:rFonts w:ascii="Angsana New" w:hAnsi="Angsana New" w:hint="cs"/>
                <w:cs/>
              </w:rPr>
              <w:t>บุคคลและ</w:t>
            </w:r>
            <w:r w:rsidRPr="00D17871">
              <w:rPr>
                <w:rFonts w:ascii="Angsana New" w:hAnsi="Angsana New"/>
                <w:cs/>
              </w:rPr>
              <w:t>กิจการอื่น</w:t>
            </w:r>
          </w:p>
        </w:tc>
        <w:tc>
          <w:tcPr>
            <w:tcW w:w="112" w:type="dxa"/>
          </w:tcPr>
          <w:p w14:paraId="1DD4FA19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B58F1" w14:textId="4D2A5517" w:rsidR="006B4A0E" w:rsidRPr="00D17871" w:rsidRDefault="00497957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52</w:t>
            </w:r>
            <w:r w:rsidR="00BF1269" w:rsidRPr="00D17871">
              <w:rPr>
                <w:rFonts w:ascii="Angsana New" w:hAnsi="Angsana New"/>
              </w:rPr>
              <w:t>7</w:t>
            </w:r>
            <w:r w:rsidR="006B4A0E"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975</w:t>
            </w:r>
            <w:r w:rsidR="006B4A0E"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12DFD073" w14:textId="77777777" w:rsidR="006B4A0E" w:rsidRPr="00D17871" w:rsidRDefault="006B4A0E" w:rsidP="001F0F84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4C766A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425</w:t>
            </w:r>
            <w:r w:rsidRPr="00D17871">
              <w:rPr>
                <w:rFonts w:ascii="Angsana New" w:hAnsi="Angsana New"/>
              </w:rPr>
              <w:t>,000,000.00</w:t>
            </w:r>
          </w:p>
        </w:tc>
        <w:tc>
          <w:tcPr>
            <w:tcW w:w="139" w:type="dxa"/>
            <w:vAlign w:val="bottom"/>
          </w:tcPr>
          <w:p w14:paraId="2367818C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E1A4CF" w14:textId="6E2790B3" w:rsidR="006B4A0E" w:rsidRPr="00D17871" w:rsidRDefault="00497957" w:rsidP="001F0F8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</w:t>
            </w:r>
            <w:r w:rsidR="00BF1269" w:rsidRPr="00D17871">
              <w:rPr>
                <w:rFonts w:ascii="Angsana New" w:hAnsi="Angsana New"/>
              </w:rPr>
              <w:t>27</w:t>
            </w:r>
            <w:r w:rsidR="006B4A0E"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975</w:t>
            </w:r>
            <w:r w:rsidR="006B4A0E"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12" w:type="dxa"/>
            <w:vAlign w:val="bottom"/>
          </w:tcPr>
          <w:p w14:paraId="6F7C87F1" w14:textId="77777777" w:rsidR="006B4A0E" w:rsidRPr="00D17871" w:rsidRDefault="006B4A0E" w:rsidP="001F0F84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78143A" w14:textId="77777777" w:rsidR="006B4A0E" w:rsidRPr="00D17871" w:rsidRDefault="006B4A0E" w:rsidP="001F0F84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425</w:t>
            </w:r>
            <w:r w:rsidRPr="00D17871">
              <w:rPr>
                <w:rFonts w:ascii="Angsana New" w:hAnsi="Angsana New"/>
              </w:rPr>
              <w:t>,000,000.00</w:t>
            </w:r>
          </w:p>
        </w:tc>
      </w:tr>
    </w:tbl>
    <w:p w14:paraId="1EE7933E" w14:textId="2882E2B3" w:rsidR="006B4A0E" w:rsidRPr="00D17871" w:rsidRDefault="006B4A0E" w:rsidP="006B4A0E">
      <w:pPr>
        <w:spacing w:before="180"/>
        <w:ind w:left="851" w:hanging="567"/>
        <w:rPr>
          <w:rFonts w:ascii="Angsana New"/>
        </w:rPr>
      </w:pPr>
      <w:r w:rsidRPr="00D17871">
        <w:rPr>
          <w:rFonts w:ascii="Angsana New" w:hint="cs"/>
          <w:cs/>
        </w:rPr>
        <w:t>รายการเคลื่อนไหวของเงินให้กู้ยืมแก่</w:t>
      </w:r>
      <w:r w:rsidRPr="00D17871">
        <w:rPr>
          <w:rFonts w:ascii="Angsana New"/>
          <w:cs/>
        </w:rPr>
        <w:t>บุคคลและ</w:t>
      </w:r>
      <w:r w:rsidRPr="00D17871">
        <w:rPr>
          <w:rFonts w:ascii="Angsana New" w:hint="cs"/>
          <w:cs/>
        </w:rPr>
        <w:t>กิจการอื่นระหว่างงวด</w:t>
      </w:r>
      <w:r w:rsidR="00C41DFA" w:rsidRPr="00D17871">
        <w:rPr>
          <w:rFonts w:ascii="Angsana New" w:hint="cs"/>
          <w:cs/>
        </w:rPr>
        <w:t>เก้า</w:t>
      </w:r>
      <w:r w:rsidRPr="00D17871">
        <w:rPr>
          <w:rFonts w:ascii="Angsana New" w:hint="cs"/>
          <w:cs/>
        </w:rPr>
        <w:t xml:space="preserve">เดือนสิ้นสุดวันที่ </w:t>
      </w:r>
      <w:r w:rsidRPr="00D17871">
        <w:rPr>
          <w:rFonts w:ascii="Angsana New"/>
          <w:cs/>
        </w:rPr>
        <w:t>3</w:t>
      </w:r>
      <w:r w:rsidRPr="00D17871">
        <w:rPr>
          <w:rFonts w:ascii="Angsana New" w:hint="cs"/>
          <w:cs/>
        </w:rPr>
        <w:t xml:space="preserve">0 </w:t>
      </w:r>
      <w:r w:rsidR="00C41DFA" w:rsidRPr="00D17871">
        <w:rPr>
          <w:rFonts w:ascii="Angsana New" w:hint="cs"/>
          <w:cs/>
        </w:rPr>
        <w:t>กันยายน</w:t>
      </w:r>
      <w:r w:rsidRPr="00D17871">
        <w:rPr>
          <w:rFonts w:ascii="Angsana New" w:hint="cs"/>
          <w:cs/>
        </w:rPr>
        <w:t xml:space="preserve"> 2567 เป็นดังนี้</w:t>
      </w:r>
    </w:p>
    <w:tbl>
      <w:tblPr>
        <w:tblW w:w="999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32"/>
        <w:gridCol w:w="143"/>
        <w:gridCol w:w="1175"/>
        <w:gridCol w:w="143"/>
        <w:gridCol w:w="1251"/>
        <w:gridCol w:w="142"/>
        <w:gridCol w:w="1208"/>
        <w:gridCol w:w="121"/>
        <w:gridCol w:w="1139"/>
        <w:gridCol w:w="22"/>
        <w:gridCol w:w="99"/>
        <w:gridCol w:w="22"/>
        <w:gridCol w:w="1275"/>
        <w:gridCol w:w="22"/>
      </w:tblGrid>
      <w:tr w:rsidR="006B4A0E" w:rsidRPr="00D17871" w14:paraId="54B9F61F" w14:textId="77777777" w:rsidTr="00497957">
        <w:trPr>
          <w:gridAfter w:val="1"/>
          <w:wAfter w:w="22" w:type="dxa"/>
          <w:trHeight w:val="219"/>
        </w:trPr>
        <w:tc>
          <w:tcPr>
            <w:tcW w:w="3232" w:type="dxa"/>
          </w:tcPr>
          <w:p w14:paraId="350861B4" w14:textId="77777777" w:rsidR="006B4A0E" w:rsidRPr="00D17871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D99085D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bottom w:val="single" w:sz="4" w:space="0" w:color="auto"/>
            </w:tcBorders>
          </w:tcPr>
          <w:p w14:paraId="12E2A6B0" w14:textId="77777777" w:rsidR="006B4A0E" w:rsidRPr="00D17871" w:rsidRDefault="006B4A0E" w:rsidP="001F0F84">
            <w:pPr>
              <w:ind w:right="96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1C216BAE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92CBF76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นโยบาย</w:t>
            </w:r>
          </w:p>
        </w:tc>
      </w:tr>
      <w:tr w:rsidR="006B4A0E" w:rsidRPr="00D17871" w14:paraId="06CB7278" w14:textId="77777777" w:rsidTr="001F0F84">
        <w:trPr>
          <w:gridAfter w:val="1"/>
          <w:wAfter w:w="22" w:type="dxa"/>
          <w:trHeight w:hRule="exact" w:val="301"/>
        </w:trPr>
        <w:tc>
          <w:tcPr>
            <w:tcW w:w="3232" w:type="dxa"/>
          </w:tcPr>
          <w:p w14:paraId="7D23DE72" w14:textId="77777777" w:rsidR="006B4A0E" w:rsidRPr="00D17871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6419BDCA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17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A92CA52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C6880C1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0206B91" w14:textId="77777777" w:rsidR="006B4A0E" w:rsidRPr="00D17871" w:rsidRDefault="006B4A0E" w:rsidP="001F0F84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การคิด</w:t>
            </w:r>
          </w:p>
        </w:tc>
      </w:tr>
      <w:tr w:rsidR="006B4A0E" w:rsidRPr="00D17871" w14:paraId="6AE8EDD0" w14:textId="77777777" w:rsidTr="001F0F84">
        <w:trPr>
          <w:trHeight w:hRule="exact" w:val="307"/>
        </w:trPr>
        <w:tc>
          <w:tcPr>
            <w:tcW w:w="3232" w:type="dxa"/>
          </w:tcPr>
          <w:p w14:paraId="45F3226F" w14:textId="77777777" w:rsidR="006B4A0E" w:rsidRPr="00D17871" w:rsidRDefault="006B4A0E" w:rsidP="001F0F84">
            <w:pPr>
              <w:keepNext/>
              <w:outlineLvl w:val="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3" w:type="dxa"/>
          </w:tcPr>
          <w:p w14:paraId="1B7CE90C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22053A57" w14:textId="77777777" w:rsidR="006B4A0E" w:rsidRPr="00D17871" w:rsidRDefault="006B4A0E" w:rsidP="001F0F84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  <w:tc>
          <w:tcPr>
            <w:tcW w:w="143" w:type="dxa"/>
          </w:tcPr>
          <w:p w14:paraId="3D9BF24C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2AB2D85" w14:textId="77777777" w:rsidR="006B4A0E" w:rsidRPr="00D17871" w:rsidRDefault="006B4A0E" w:rsidP="001F0F84">
            <w:pPr>
              <w:ind w:right="-47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เพิ่ม</w:t>
            </w:r>
            <w:r w:rsidRPr="00D17871">
              <w:rPr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1BFE0DFA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C6AEE4F" w14:textId="77777777" w:rsidR="006B4A0E" w:rsidRPr="00D17871" w:rsidRDefault="006B4A0E" w:rsidP="001F0F84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2D453946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2ED8C" w14:textId="3F45B284" w:rsidR="006B4A0E" w:rsidRPr="00D17871" w:rsidRDefault="006B4A0E" w:rsidP="001F0F84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21" w:type="dxa"/>
            <w:gridSpan w:val="2"/>
          </w:tcPr>
          <w:p w14:paraId="124FF9C4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12D88E1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hint="cs"/>
                <w:cs/>
              </w:rPr>
              <w:t>อัตราให้</w:t>
            </w:r>
            <w:r w:rsidRPr="00D17871">
              <w:rPr>
                <w:cs/>
              </w:rPr>
              <w:t>กู้ยืม</w:t>
            </w:r>
          </w:p>
        </w:tc>
      </w:tr>
      <w:tr w:rsidR="006B4A0E" w:rsidRPr="00D17871" w14:paraId="6080EFCE" w14:textId="77777777" w:rsidTr="001F0F84">
        <w:trPr>
          <w:trHeight w:hRule="exact" w:val="319"/>
        </w:trPr>
        <w:tc>
          <w:tcPr>
            <w:tcW w:w="3232" w:type="dxa"/>
          </w:tcPr>
          <w:p w14:paraId="04F828BF" w14:textId="2A1FFF95" w:rsidR="006B4A0E" w:rsidRPr="00D17871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="00B66631" w:rsidRPr="00D17871">
              <w:rPr>
                <w:rFonts w:ascii="Angsana New" w:hAnsi="Angsana New"/>
              </w:rPr>
              <w:t xml:space="preserve"> *</w:t>
            </w:r>
          </w:p>
        </w:tc>
        <w:tc>
          <w:tcPr>
            <w:tcW w:w="143" w:type="dxa"/>
          </w:tcPr>
          <w:p w14:paraId="3F3FD551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EE76B88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223</w:t>
            </w:r>
            <w:r w:rsidRPr="00D17871">
              <w:rPr>
                <w:rFonts w:ascii="Angsana New" w:hAnsi="Angsana New"/>
              </w:rPr>
              <w:t>,240,000.00</w:t>
            </w:r>
          </w:p>
        </w:tc>
        <w:tc>
          <w:tcPr>
            <w:tcW w:w="143" w:type="dxa"/>
            <w:vAlign w:val="bottom"/>
          </w:tcPr>
          <w:p w14:paraId="5F14F17C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4180FAE9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C26A6D2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1DA8887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(43,000,000.00)</w:t>
            </w:r>
          </w:p>
        </w:tc>
        <w:tc>
          <w:tcPr>
            <w:tcW w:w="121" w:type="dxa"/>
            <w:vAlign w:val="bottom"/>
          </w:tcPr>
          <w:p w14:paraId="77B46C65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5FAF5839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180,240,000.00</w:t>
            </w:r>
          </w:p>
        </w:tc>
        <w:tc>
          <w:tcPr>
            <w:tcW w:w="121" w:type="dxa"/>
            <w:gridSpan w:val="2"/>
          </w:tcPr>
          <w:p w14:paraId="64D87485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5EFB0F25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12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D17871">
              <w:rPr>
                <w:rFonts w:ascii="Angsana New" w:hAnsi="Angsana New"/>
                <w:sz w:val="20"/>
                <w:szCs w:val="20"/>
              </w:rPr>
              <w:t>15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6B4A0E" w:rsidRPr="00D17871" w14:paraId="613E4BE9" w14:textId="77777777" w:rsidTr="001F0F84">
        <w:trPr>
          <w:trHeight w:hRule="exact" w:val="264"/>
        </w:trPr>
        <w:tc>
          <w:tcPr>
            <w:tcW w:w="3232" w:type="dxa"/>
            <w:vAlign w:val="center"/>
          </w:tcPr>
          <w:p w14:paraId="4D7CAB38" w14:textId="77777777" w:rsidR="006B4A0E" w:rsidRPr="00D17871" w:rsidRDefault="006B4A0E" w:rsidP="001F0F84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="Calibri" w:hAnsi="Angsana New"/>
                <w:kern w:val="2"/>
                <w14:ligatures w14:val="standardContextual"/>
              </w:rPr>
            </w:pPr>
            <w:r w:rsidRPr="00D1787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บ</w:t>
            </w:r>
            <w:r w:rsidRPr="00D17871">
              <w:rPr>
                <w:rFonts w:ascii="Angsana New" w:eastAsia="Calibr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D17871">
              <w:rPr>
                <w:rFonts w:ascii="Angsana New" w:eastAsia="Calibri" w:hAnsi="Angsana New"/>
                <w:kern w:val="2"/>
                <w:cs/>
                <w14:ligatures w14:val="standardContextual"/>
              </w:rPr>
              <w:t>อีสเทอร์น พาวเวอร์ กรุ๊ป</w:t>
            </w:r>
          </w:p>
          <w:p w14:paraId="42C16713" w14:textId="77777777" w:rsidR="006B4A0E" w:rsidRPr="00D17871" w:rsidRDefault="006B4A0E" w:rsidP="001F0F84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  <w:vAlign w:val="center"/>
          </w:tcPr>
          <w:p w14:paraId="109C14AE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center"/>
          </w:tcPr>
          <w:p w14:paraId="4ED20358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60,000,000.00</w:t>
            </w:r>
          </w:p>
        </w:tc>
        <w:tc>
          <w:tcPr>
            <w:tcW w:w="143" w:type="dxa"/>
            <w:vAlign w:val="center"/>
          </w:tcPr>
          <w:p w14:paraId="69D72048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center"/>
          </w:tcPr>
          <w:p w14:paraId="7CFE57C6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center"/>
          </w:tcPr>
          <w:p w14:paraId="447A3D2B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center"/>
          </w:tcPr>
          <w:p w14:paraId="20896660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center"/>
          </w:tcPr>
          <w:p w14:paraId="52293CDA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center"/>
          </w:tcPr>
          <w:p w14:paraId="13105815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  <w:vAlign w:val="center"/>
          </w:tcPr>
          <w:p w14:paraId="750FCBC8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7A09B3A9" w14:textId="55ECE33E" w:rsidR="006B4A0E" w:rsidRPr="00D17871" w:rsidRDefault="006B4A0E" w:rsidP="001F0F84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</w:rPr>
              <w:t>1</w:t>
            </w:r>
            <w:r w:rsidR="00633798" w:rsidRPr="00D17871">
              <w:rPr>
                <w:rFonts w:ascii="Angsana New" w:hAnsi="Angsana New"/>
              </w:rPr>
              <w:t>5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D17871" w14:paraId="769862E0" w14:textId="77777777" w:rsidTr="00BF1269">
        <w:trPr>
          <w:trHeight w:hRule="exact" w:val="354"/>
        </w:trPr>
        <w:tc>
          <w:tcPr>
            <w:tcW w:w="3232" w:type="dxa"/>
            <w:vAlign w:val="bottom"/>
          </w:tcPr>
          <w:p w14:paraId="2DF30AAE" w14:textId="77777777" w:rsidR="006B4A0E" w:rsidRPr="00D17871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บริษัท </w:t>
            </w:r>
            <w:r w:rsidRPr="00D17871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D17871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5FED714D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3208ABD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50,000,000.00</w:t>
            </w:r>
          </w:p>
        </w:tc>
        <w:tc>
          <w:tcPr>
            <w:tcW w:w="143" w:type="dxa"/>
            <w:vAlign w:val="bottom"/>
          </w:tcPr>
          <w:p w14:paraId="0277407E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33F1CE5B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5E8655D2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6297452F" w14:textId="77777777" w:rsidR="006B4A0E" w:rsidRPr="00D17871" w:rsidRDefault="006B4A0E" w:rsidP="001F0F84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60460B7E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7A33BE6E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  <w:gridSpan w:val="2"/>
          </w:tcPr>
          <w:p w14:paraId="2E1D841D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D6213A5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14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% ต่อปี</w:t>
            </w:r>
          </w:p>
        </w:tc>
      </w:tr>
      <w:tr w:rsidR="00497957" w:rsidRPr="00D17871" w14:paraId="78E5C2F2" w14:textId="77777777" w:rsidTr="00BF1269">
        <w:trPr>
          <w:trHeight w:hRule="exact" w:val="264"/>
        </w:trPr>
        <w:tc>
          <w:tcPr>
            <w:tcW w:w="3232" w:type="dxa"/>
            <w:vAlign w:val="center"/>
          </w:tcPr>
          <w:p w14:paraId="271E439F" w14:textId="5DE31A83" w:rsidR="00497957" w:rsidRPr="00D17871" w:rsidRDefault="00497957" w:rsidP="00497957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บริษัท ดำริ เรสซิเด้นซ์ จำกัด</w:t>
            </w:r>
            <w:r w:rsidR="00B66631" w:rsidRPr="00D17871">
              <w:rPr>
                <w:rFonts w:ascii="Angsana New" w:hAnsi="Angsana New"/>
              </w:rPr>
              <w:t xml:space="preserve"> **</w:t>
            </w:r>
          </w:p>
        </w:tc>
        <w:tc>
          <w:tcPr>
            <w:tcW w:w="143" w:type="dxa"/>
            <w:vAlign w:val="center"/>
          </w:tcPr>
          <w:p w14:paraId="4F14E787" w14:textId="77777777" w:rsidR="00497957" w:rsidRPr="00D17871" w:rsidRDefault="00497957" w:rsidP="00497957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center"/>
          </w:tcPr>
          <w:p w14:paraId="70030BCB" w14:textId="1909F1BB" w:rsidR="00497957" w:rsidRPr="00D17871" w:rsidRDefault="00497957" w:rsidP="00497957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center"/>
          </w:tcPr>
          <w:p w14:paraId="3FE85E36" w14:textId="77777777" w:rsidR="00497957" w:rsidRPr="00D17871" w:rsidRDefault="00497957" w:rsidP="00497957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50731402" w14:textId="176CB5C4" w:rsidR="00497957" w:rsidRPr="00D17871" w:rsidRDefault="00497957" w:rsidP="00497957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250,000,000.00</w:t>
            </w:r>
          </w:p>
        </w:tc>
        <w:tc>
          <w:tcPr>
            <w:tcW w:w="142" w:type="dxa"/>
            <w:vAlign w:val="center"/>
          </w:tcPr>
          <w:p w14:paraId="69D37B1F" w14:textId="77777777" w:rsidR="00497957" w:rsidRPr="00D17871" w:rsidRDefault="00497957" w:rsidP="00497957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center"/>
          </w:tcPr>
          <w:p w14:paraId="712751C4" w14:textId="6305A887" w:rsidR="00497957" w:rsidRPr="00D17871" w:rsidRDefault="00497957" w:rsidP="00497957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center"/>
          </w:tcPr>
          <w:p w14:paraId="0C78AF90" w14:textId="77777777" w:rsidR="00497957" w:rsidRPr="00D17871" w:rsidRDefault="00497957" w:rsidP="00497957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center"/>
          </w:tcPr>
          <w:p w14:paraId="0CF3D566" w14:textId="4085DE52" w:rsidR="00497957" w:rsidRPr="00D17871" w:rsidRDefault="00497957" w:rsidP="00497957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250,000,000.00</w:t>
            </w:r>
          </w:p>
        </w:tc>
        <w:tc>
          <w:tcPr>
            <w:tcW w:w="121" w:type="dxa"/>
            <w:gridSpan w:val="2"/>
            <w:vAlign w:val="center"/>
          </w:tcPr>
          <w:p w14:paraId="014E525F" w14:textId="77777777" w:rsidR="00497957" w:rsidRPr="00D17871" w:rsidRDefault="00497957" w:rsidP="00497957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34BAAF59" w14:textId="2866A4F1" w:rsidR="00497957" w:rsidRPr="00D17871" w:rsidRDefault="00497957" w:rsidP="00497957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14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D17871" w14:paraId="24517A1B" w14:textId="77777777" w:rsidTr="001F0F84">
        <w:trPr>
          <w:trHeight w:hRule="exact" w:val="349"/>
        </w:trPr>
        <w:tc>
          <w:tcPr>
            <w:tcW w:w="3232" w:type="dxa"/>
            <w:vAlign w:val="bottom"/>
          </w:tcPr>
          <w:p w14:paraId="4F162595" w14:textId="77777777" w:rsidR="006B4A0E" w:rsidRPr="00D17871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43" w:type="dxa"/>
          </w:tcPr>
          <w:p w14:paraId="1FACA8DC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DD6D0B2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75110F28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A7F7136" w14:textId="023D1EFD" w:rsidR="006B4A0E" w:rsidRPr="00D17871" w:rsidRDefault="00BF1269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1,825,000.00</w:t>
            </w:r>
          </w:p>
        </w:tc>
        <w:tc>
          <w:tcPr>
            <w:tcW w:w="142" w:type="dxa"/>
            <w:vAlign w:val="bottom"/>
          </w:tcPr>
          <w:p w14:paraId="7626EBDF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E33C03F" w14:textId="77777777" w:rsidR="006B4A0E" w:rsidRPr="00D17871" w:rsidRDefault="006B4A0E" w:rsidP="001F0F84">
            <w:pPr>
              <w:tabs>
                <w:tab w:val="center" w:pos="1183"/>
              </w:tabs>
              <w:ind w:left="-10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(105,850,000.00)</w:t>
            </w:r>
          </w:p>
        </w:tc>
        <w:tc>
          <w:tcPr>
            <w:tcW w:w="121" w:type="dxa"/>
            <w:vAlign w:val="bottom"/>
          </w:tcPr>
          <w:p w14:paraId="32632301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2042A958" w14:textId="10520828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</w:t>
            </w:r>
            <w:r w:rsidR="00633798" w:rsidRPr="00D17871">
              <w:rPr>
                <w:rFonts w:ascii="Angsana New" w:hAnsi="Angsana New"/>
              </w:rPr>
              <w:t>5</w:t>
            </w:r>
            <w:r w:rsidRPr="00D17871">
              <w:rPr>
                <w:rFonts w:ascii="Angsana New" w:hAnsi="Angsana New"/>
              </w:rPr>
              <w:t>,</w:t>
            </w:r>
            <w:r w:rsidR="00633798" w:rsidRPr="00D17871">
              <w:rPr>
                <w:rFonts w:ascii="Angsana New" w:hAnsi="Angsana New"/>
              </w:rPr>
              <w:t>975</w:t>
            </w:r>
            <w:r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  <w:gridSpan w:val="2"/>
          </w:tcPr>
          <w:p w14:paraId="38674F7D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6E6142ED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D17871" w14:paraId="2F5D13F9" w14:textId="77777777" w:rsidTr="00497957">
        <w:trPr>
          <w:trHeight w:hRule="exact" w:val="291"/>
        </w:trPr>
        <w:tc>
          <w:tcPr>
            <w:tcW w:w="3232" w:type="dxa"/>
          </w:tcPr>
          <w:p w14:paraId="64C628F6" w14:textId="3990DC5B" w:rsidR="006B4A0E" w:rsidRPr="00D17871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 xml:space="preserve">บริษัท คิงดอม พร็อพเพอร์ตี้ จำกัด </w:t>
            </w:r>
            <w:r w:rsidR="00B66631" w:rsidRPr="00D17871">
              <w:rPr>
                <w:rFonts w:ascii="Angsana New" w:hAnsi="Angsana New"/>
              </w:rPr>
              <w:t>*</w:t>
            </w:r>
          </w:p>
        </w:tc>
        <w:tc>
          <w:tcPr>
            <w:tcW w:w="143" w:type="dxa"/>
          </w:tcPr>
          <w:p w14:paraId="211E4654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217CB9A4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4,908,000.00</w:t>
            </w:r>
          </w:p>
        </w:tc>
        <w:tc>
          <w:tcPr>
            <w:tcW w:w="143" w:type="dxa"/>
            <w:vAlign w:val="bottom"/>
          </w:tcPr>
          <w:p w14:paraId="48EA9A1A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6B26A2E5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4442806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5C03956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3A6452D6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5CAB73B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3CE423F5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7443976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% ต่อปี</w:t>
            </w:r>
          </w:p>
        </w:tc>
      </w:tr>
      <w:tr w:rsidR="006B4A0E" w:rsidRPr="00D17871" w14:paraId="0BA2FC44" w14:textId="77777777" w:rsidTr="00497957">
        <w:trPr>
          <w:trHeight w:hRule="exact" w:val="274"/>
        </w:trPr>
        <w:tc>
          <w:tcPr>
            <w:tcW w:w="3232" w:type="dxa"/>
          </w:tcPr>
          <w:p w14:paraId="20D40276" w14:textId="77777777" w:rsidR="006B4A0E" w:rsidRPr="00D17871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006F3BE4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46595732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468</w:t>
            </w:r>
            <w:r w:rsidRPr="00D17871">
              <w:rPr>
                <w:rFonts w:ascii="Angsana New" w:hAnsi="Angsana New"/>
              </w:rPr>
              <w:t>,148,000.00</w:t>
            </w:r>
          </w:p>
        </w:tc>
        <w:tc>
          <w:tcPr>
            <w:tcW w:w="143" w:type="dxa"/>
            <w:vAlign w:val="bottom"/>
          </w:tcPr>
          <w:p w14:paraId="6C72E9EF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0F857A27" w14:textId="43343B89" w:rsidR="006B4A0E" w:rsidRPr="00D17871" w:rsidRDefault="00497957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</w:t>
            </w:r>
            <w:r w:rsidR="00BF1269" w:rsidRPr="00D17871">
              <w:rPr>
                <w:rFonts w:ascii="Angsana New" w:hAnsi="Angsana New"/>
              </w:rPr>
              <w:t>1</w:t>
            </w:r>
            <w:r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825</w:t>
            </w:r>
            <w:r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42" w:type="dxa"/>
            <w:vAlign w:val="bottom"/>
          </w:tcPr>
          <w:p w14:paraId="0EABD541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7120E318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(148,850,000.00)</w:t>
            </w:r>
          </w:p>
        </w:tc>
        <w:tc>
          <w:tcPr>
            <w:tcW w:w="121" w:type="dxa"/>
            <w:vAlign w:val="bottom"/>
          </w:tcPr>
          <w:p w14:paraId="15B510AC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5E4D6130" w14:textId="07D86B89" w:rsidR="006B4A0E" w:rsidRPr="00D17871" w:rsidRDefault="00497957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</w:t>
            </w:r>
            <w:r w:rsidR="00633798" w:rsidRPr="00D17871">
              <w:rPr>
                <w:rFonts w:ascii="Angsana New" w:hAnsi="Angsana New"/>
              </w:rPr>
              <w:t>71</w:t>
            </w:r>
            <w:r w:rsidR="006B4A0E" w:rsidRPr="00D17871">
              <w:rPr>
                <w:rFonts w:ascii="Angsana New" w:hAnsi="Angsana New"/>
              </w:rPr>
              <w:t>,</w:t>
            </w:r>
            <w:r w:rsidR="00633798" w:rsidRPr="00D17871">
              <w:rPr>
                <w:rFonts w:ascii="Angsana New" w:hAnsi="Angsana New"/>
              </w:rPr>
              <w:t>123</w:t>
            </w:r>
            <w:r w:rsidR="006B4A0E"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  <w:gridSpan w:val="2"/>
          </w:tcPr>
          <w:p w14:paraId="59964BF2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5EC7720" w14:textId="77777777" w:rsidR="006B4A0E" w:rsidRPr="00D17871" w:rsidRDefault="006B4A0E" w:rsidP="001F0F84">
            <w:pPr>
              <w:jc w:val="center"/>
              <w:rPr>
                <w:rFonts w:ascii="Angsana New" w:hAnsi="Angsana New"/>
              </w:rPr>
            </w:pPr>
          </w:p>
        </w:tc>
      </w:tr>
      <w:tr w:rsidR="006B4A0E" w:rsidRPr="00D17871" w14:paraId="41EB8065" w14:textId="77777777" w:rsidTr="001F0F84">
        <w:trPr>
          <w:trHeight w:hRule="exact" w:val="264"/>
        </w:trPr>
        <w:tc>
          <w:tcPr>
            <w:tcW w:w="3232" w:type="dxa"/>
            <w:vAlign w:val="bottom"/>
          </w:tcPr>
          <w:p w14:paraId="06B47713" w14:textId="77777777" w:rsidR="006B4A0E" w:rsidRPr="00D17871" w:rsidRDefault="006B4A0E" w:rsidP="001F0F84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u w:val="single"/>
                <w:cs/>
              </w:rPr>
              <w:t>หัก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3" w:type="dxa"/>
          </w:tcPr>
          <w:p w14:paraId="5448DA7C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9F2A4F0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(43,148,000.00)</w:t>
            </w:r>
          </w:p>
        </w:tc>
        <w:tc>
          <w:tcPr>
            <w:tcW w:w="143" w:type="dxa"/>
            <w:vAlign w:val="bottom"/>
          </w:tcPr>
          <w:p w14:paraId="3CAE2F27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0153CC34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6CDA2FD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9F26AF4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3FDC39C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3945F2E7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(43,148,000.00)</w:t>
            </w:r>
          </w:p>
        </w:tc>
        <w:tc>
          <w:tcPr>
            <w:tcW w:w="121" w:type="dxa"/>
            <w:gridSpan w:val="2"/>
          </w:tcPr>
          <w:p w14:paraId="4B846517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31270B5B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6B4A0E" w:rsidRPr="00D17871" w14:paraId="750E9ADB" w14:textId="77777777" w:rsidTr="001F0F84">
        <w:trPr>
          <w:trHeight w:hRule="exact" w:val="280"/>
        </w:trPr>
        <w:tc>
          <w:tcPr>
            <w:tcW w:w="3232" w:type="dxa"/>
          </w:tcPr>
          <w:p w14:paraId="02A97079" w14:textId="77777777" w:rsidR="006B4A0E" w:rsidRPr="00D17871" w:rsidRDefault="006B4A0E" w:rsidP="001F0F84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394C73E6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072343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425</w:t>
            </w:r>
            <w:r w:rsidRPr="00D17871">
              <w:rPr>
                <w:rFonts w:ascii="Angsana New" w:hAnsi="Angsana New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3DE0909D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18B79E" w14:textId="434D0191" w:rsidR="006B4A0E" w:rsidRPr="00D17871" w:rsidRDefault="00497957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</w:t>
            </w:r>
            <w:r w:rsidR="00BF1269" w:rsidRPr="00D17871">
              <w:rPr>
                <w:rFonts w:ascii="Angsana New" w:hAnsi="Angsana New"/>
              </w:rPr>
              <w:t>1</w:t>
            </w:r>
            <w:r w:rsidRPr="00D17871">
              <w:rPr>
                <w:rFonts w:ascii="Angsana New" w:hAnsi="Angsana New"/>
              </w:rPr>
              <w:t>,</w:t>
            </w:r>
            <w:r w:rsidR="00BF1269" w:rsidRPr="00D17871">
              <w:rPr>
                <w:rFonts w:ascii="Angsana New" w:hAnsi="Angsana New"/>
              </w:rPr>
              <w:t>825</w:t>
            </w:r>
            <w:r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42" w:type="dxa"/>
            <w:vAlign w:val="bottom"/>
          </w:tcPr>
          <w:p w14:paraId="2E490769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AE06E9" w14:textId="77777777" w:rsidR="006B4A0E" w:rsidRPr="00D17871" w:rsidRDefault="006B4A0E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(148,850,000.00)</w:t>
            </w:r>
          </w:p>
        </w:tc>
        <w:tc>
          <w:tcPr>
            <w:tcW w:w="121" w:type="dxa"/>
            <w:vAlign w:val="bottom"/>
          </w:tcPr>
          <w:p w14:paraId="294BE23A" w14:textId="77777777" w:rsidR="006B4A0E" w:rsidRPr="00D17871" w:rsidRDefault="006B4A0E" w:rsidP="001F0F84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328CC8" w14:textId="30001947" w:rsidR="006B4A0E" w:rsidRPr="00D17871" w:rsidRDefault="00497957" w:rsidP="001F0F84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52</w:t>
            </w:r>
            <w:r w:rsidR="00633798" w:rsidRPr="00D17871">
              <w:rPr>
                <w:rFonts w:ascii="Angsana New" w:hAnsi="Angsana New"/>
              </w:rPr>
              <w:t>7</w:t>
            </w:r>
            <w:r w:rsidR="006B4A0E" w:rsidRPr="00D17871">
              <w:rPr>
                <w:rFonts w:ascii="Angsana New" w:hAnsi="Angsana New"/>
              </w:rPr>
              <w:t>,</w:t>
            </w:r>
            <w:r w:rsidR="00633798" w:rsidRPr="00D17871">
              <w:rPr>
                <w:rFonts w:ascii="Angsana New" w:hAnsi="Angsana New"/>
              </w:rPr>
              <w:t>975</w:t>
            </w:r>
            <w:r w:rsidR="006B4A0E" w:rsidRPr="00D17871">
              <w:rPr>
                <w:rFonts w:ascii="Angsana New" w:hAnsi="Angsana New"/>
              </w:rPr>
              <w:t>,000.00</w:t>
            </w:r>
          </w:p>
        </w:tc>
        <w:tc>
          <w:tcPr>
            <w:tcW w:w="121" w:type="dxa"/>
            <w:gridSpan w:val="2"/>
          </w:tcPr>
          <w:p w14:paraId="314FB9F6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5A9DDC05" w14:textId="77777777" w:rsidR="006B4A0E" w:rsidRPr="00D17871" w:rsidRDefault="006B4A0E" w:rsidP="001F0F84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50013874" w14:textId="53E0EBF5" w:rsidR="00E4113B" w:rsidRPr="00D17871" w:rsidRDefault="00E4113B" w:rsidP="00E63FA2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D17871">
        <w:rPr>
          <w:rFonts w:ascii="Angsana New" w:hAnsi="Angsana New"/>
          <w:cs/>
        </w:rPr>
        <w:t xml:space="preserve">* </w:t>
      </w:r>
      <w:r w:rsidRPr="00D17871">
        <w:rPr>
          <w:rFonts w:ascii="Angsana New" w:hAnsi="Angsana New" w:hint="cs"/>
          <w:sz w:val="20"/>
          <w:szCs w:val="20"/>
          <w:cs/>
        </w:rPr>
        <w:t xml:space="preserve">บริษัทฯ ได้ตั้งค่าเผื่อหนี้สงสัยจะสูญสำหรับเงินให้กู้ยืมแก่บริษัท คิงดอม พร็อพเพอร์ตี้ จำกัด จำนวน 4.908 ล้านบาท และเงินให้กู้ยืมแก่บุคคลที่ไม่เกี่ยวข้องกันรายหนึ่ง จำนวน </w:t>
      </w:r>
      <w:r w:rsidRPr="00D17871">
        <w:rPr>
          <w:rFonts w:ascii="Angsana New" w:hAnsi="Angsana New"/>
          <w:sz w:val="20"/>
          <w:szCs w:val="20"/>
        </w:rPr>
        <w:t xml:space="preserve">38.24 </w:t>
      </w:r>
      <w:r w:rsidRPr="00D17871">
        <w:rPr>
          <w:rFonts w:ascii="Angsana New" w:hAnsi="Angsana New" w:hint="cs"/>
          <w:sz w:val="20"/>
          <w:szCs w:val="20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</w:t>
      </w:r>
      <w:r w:rsidR="0048508F" w:rsidRPr="00D17871">
        <w:rPr>
          <w:rFonts w:ascii="Angsana New" w:hAnsi="Angsana New" w:hint="cs"/>
          <w:sz w:val="20"/>
          <w:szCs w:val="20"/>
          <w:cs/>
        </w:rPr>
        <w:t>ผลขาดทุนด้านเครดิตที่คาดว่าจะเกิดขึ้น</w:t>
      </w:r>
      <w:r w:rsidRPr="00D17871">
        <w:rPr>
          <w:rFonts w:ascii="Angsana New" w:hAnsi="Angsana New" w:hint="cs"/>
          <w:sz w:val="20"/>
          <w:szCs w:val="20"/>
          <w:cs/>
        </w:rPr>
        <w:t>เพิ่มเติม</w:t>
      </w:r>
    </w:p>
    <w:p w14:paraId="1128D591" w14:textId="4051AA18" w:rsidR="00B66631" w:rsidRPr="00D17871" w:rsidRDefault="00B66631" w:rsidP="00E63FA2">
      <w:pPr>
        <w:tabs>
          <w:tab w:val="left" w:pos="1440"/>
          <w:tab w:val="left" w:pos="2880"/>
        </w:tabs>
        <w:spacing w:line="276" w:lineRule="auto"/>
        <w:ind w:left="284" w:right="-330" w:hanging="104"/>
        <w:jc w:val="thaiDistribute"/>
        <w:rPr>
          <w:rFonts w:ascii="Angsana New" w:hAnsi="Angsana New"/>
          <w:sz w:val="20"/>
          <w:szCs w:val="20"/>
        </w:rPr>
      </w:pPr>
      <w:r w:rsidRPr="00D17871">
        <w:rPr>
          <w:rFonts w:ascii="Angsana New" w:hAnsi="Angsana New"/>
          <w:sz w:val="20"/>
          <w:szCs w:val="20"/>
        </w:rPr>
        <w:t>*</w:t>
      </w:r>
      <w:r w:rsidR="00701B46" w:rsidRPr="00D17871">
        <w:rPr>
          <w:rFonts w:ascii="Angsana New" w:hAnsi="Angsana New"/>
          <w:sz w:val="20"/>
          <w:szCs w:val="20"/>
        </w:rPr>
        <w:t>*</w:t>
      </w:r>
      <w:r w:rsidRPr="00D17871">
        <w:rPr>
          <w:rFonts w:ascii="Angsana New" w:hAnsi="Angsana New"/>
          <w:sz w:val="20"/>
          <w:szCs w:val="20"/>
        </w:rPr>
        <w:t xml:space="preserve"> </w:t>
      </w:r>
      <w:r w:rsidR="00DB124F" w:rsidRPr="00D17871">
        <w:rPr>
          <w:rFonts w:ascii="Angsana New" w:hAnsi="Angsana New"/>
          <w:sz w:val="20"/>
          <w:szCs w:val="20"/>
          <w:cs/>
        </w:rPr>
        <w:t>ในไตรมาสที่ 3 ปี 2567 บริษัทฯ ได้ลงนามในสัญญาให้ความช่วยเหลือทางการเงินแก่ บริษัท ดำริ เรสซิเด้นซ์ จำกัด ซึ่งเป็นบริษัทย่อยของบริษัทในตลาดหลักทรัพย์แห่งประเทศไทยแห่งหนึ่งในวงเงินไม่เกิน 500 ล้านบาท ตามมติของคณะกรรมการเมื่อวันที่ 14 สิงหาคม 2567 โดยเมื่อวันที่ 23 สิงหาคม 2567 บริษัทฯ ได้ให้เงินกู้แก่บริษัทดังกล่าวแล้วเป็นจำนวนเงิน 250 ล้านบาท และได้รับหุ้นสามัญของบริษัทใหญ่ของคู่สัญญาซึ่งเป็นบริษัทในตลาดหลักทรัพย์แห่งประเทศไทยเป็นหลักประกันตามสัญญาครบถ้วนแล้ว</w:t>
      </w:r>
    </w:p>
    <w:p w14:paraId="1A249451" w14:textId="77777777" w:rsidR="00D55171" w:rsidRPr="00D17871" w:rsidRDefault="00D55171" w:rsidP="00D55171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1146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2" w:name="_Hlk166669254"/>
    </w:p>
    <w:p w14:paraId="1012F65A" w14:textId="77777777" w:rsidR="00D55171" w:rsidRPr="00D17871" w:rsidRDefault="00D55171" w:rsidP="00DB124F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3037CC8" w14:textId="77777777" w:rsidR="00721257" w:rsidRPr="00D17871" w:rsidRDefault="00721257" w:rsidP="00DB124F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E618008" w14:textId="77777777" w:rsidR="00721257" w:rsidRPr="00D17871" w:rsidRDefault="00721257" w:rsidP="00DB124F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4B3554B" w14:textId="793C520C" w:rsidR="00645EE0" w:rsidRPr="00D17871" w:rsidRDefault="00645EE0" w:rsidP="00633798">
      <w:pPr>
        <w:pStyle w:val="ListParagraph"/>
        <w:numPr>
          <w:ilvl w:val="0"/>
          <w:numId w:val="3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สินทรัพย์ทางการเงินหมุนเวียนอื่น</w:t>
      </w:r>
    </w:p>
    <w:p w14:paraId="266C9672" w14:textId="3509F730" w:rsidR="009E5B1C" w:rsidRPr="00D17871" w:rsidRDefault="009E5B1C" w:rsidP="009E5B1C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bookmarkStart w:id="3" w:name="_Hlk71218587"/>
      <w:r w:rsidRPr="00D17871">
        <w:rPr>
          <w:rFonts w:ascii="Angsana New" w:hAnsi="Angsana New" w:hint="cs"/>
          <w:sz w:val="26"/>
          <w:szCs w:val="26"/>
          <w:cs/>
        </w:rPr>
        <w:t>ณ วันที่ 3</w:t>
      </w:r>
      <w:r w:rsidR="000B3E3C" w:rsidRPr="00D17871">
        <w:rPr>
          <w:rFonts w:ascii="Angsana New" w:hAnsi="Angsana New" w:hint="cs"/>
          <w:sz w:val="26"/>
          <w:szCs w:val="26"/>
          <w:cs/>
        </w:rPr>
        <w:t>0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="00C41DFA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256</w:t>
      </w:r>
      <w:r w:rsidR="00CA423D" w:rsidRPr="00D17871">
        <w:rPr>
          <w:rFonts w:ascii="Angsana New" w:hAnsi="Angsana New" w:hint="cs"/>
          <w:sz w:val="26"/>
          <w:szCs w:val="26"/>
          <w:cs/>
        </w:rPr>
        <w:t>7</w:t>
      </w:r>
      <w:r w:rsidRPr="00D17871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CA423D" w:rsidRPr="00D17871">
        <w:rPr>
          <w:rFonts w:ascii="Angsana New" w:hAnsi="Angsana New" w:hint="cs"/>
          <w:sz w:val="26"/>
          <w:szCs w:val="26"/>
          <w:cs/>
        </w:rPr>
        <w:t>6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043E27" w:rsidRPr="00D17871">
        <w:rPr>
          <w:rFonts w:ascii="Angsana New" w:hAnsi="Angsana New"/>
          <w:sz w:val="26"/>
          <w:szCs w:val="26"/>
          <w:cs/>
        </w:rPr>
        <w:t>บริษัทฯ มี</w:t>
      </w:r>
      <w:r w:rsidR="00DF01BB" w:rsidRPr="00D17871">
        <w:rPr>
          <w:rFonts w:ascii="Angsana New" w:hAnsi="Angsana New"/>
          <w:sz w:val="26"/>
          <w:szCs w:val="26"/>
          <w:cs/>
        </w:rPr>
        <w:t>สินทรัพย์ทางการเงินหมุนเวียนอื่น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ประกอบด้วย</w:t>
      </w:r>
      <w:r w:rsidRPr="00D17871">
        <w:rPr>
          <w:rFonts w:ascii="Angsana New" w:hAnsi="Angsana New"/>
          <w:sz w:val="28"/>
          <w:szCs w:val="28"/>
          <w:cs/>
        </w:rPr>
        <w:t>:</w:t>
      </w:r>
    </w:p>
    <w:bookmarkEnd w:id="2"/>
    <w:tbl>
      <w:tblPr>
        <w:tblW w:w="11287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73"/>
        <w:gridCol w:w="236"/>
        <w:gridCol w:w="1209"/>
        <w:gridCol w:w="236"/>
        <w:gridCol w:w="1248"/>
      </w:tblGrid>
      <w:tr w:rsidR="00E4113B" w:rsidRPr="00D17871" w14:paraId="69EB205A" w14:textId="77777777" w:rsidTr="006B4A0E">
        <w:trPr>
          <w:trHeight w:val="28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E75E87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260DF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D17871" w14:paraId="7797FD67" w14:textId="77777777" w:rsidTr="000B3E3C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518A0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E9C9A" w14:textId="07101F33" w:rsidR="00E4113B" w:rsidRPr="00D17871" w:rsidRDefault="000B3E3C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6E5A77C4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18069" w14:textId="06E228DF" w:rsidR="00E4113B" w:rsidRPr="00D17871" w:rsidRDefault="00E4113B" w:rsidP="00176863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 xml:space="preserve">31 </w:t>
            </w:r>
            <w:r w:rsidRPr="00D17871">
              <w:rPr>
                <w:rFonts w:ascii="Angsana New" w:hAnsi="Angsana New" w:hint="cs"/>
                <w:cs/>
              </w:rPr>
              <w:t xml:space="preserve">ธันวาคม </w:t>
            </w:r>
            <w:r w:rsidRPr="00D17871">
              <w:rPr>
                <w:rFonts w:ascii="Angsana New" w:hAnsi="Angsana New"/>
              </w:rPr>
              <w:t>256</w:t>
            </w:r>
            <w:r w:rsidR="00CA423D"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E4113B" w:rsidRPr="00D17871" w14:paraId="7A77DCDE" w14:textId="77777777" w:rsidTr="000B3E3C">
        <w:trPr>
          <w:trHeight w:val="54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160A4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52FC0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24586C2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F882F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84664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มูลค่า</w:t>
            </w:r>
          </w:p>
          <w:p w14:paraId="022169EF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6E9B630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F2A67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7E0A8F86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76310D46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73189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24943F65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50CB5F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6F8DE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มูลค่า</w:t>
            </w:r>
          </w:p>
          <w:p w14:paraId="6ED63210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B92B7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48368C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กำไร(ขาดทุน)</w:t>
            </w:r>
          </w:p>
          <w:p w14:paraId="5D6157F3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E4113B" w:rsidRPr="00D17871" w14:paraId="591A6B22" w14:textId="77777777" w:rsidTr="001B4549">
        <w:trPr>
          <w:trHeight w:val="209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1773" w14:textId="77777777" w:rsidR="00E4113B" w:rsidRPr="00D17871" w:rsidRDefault="00E4113B" w:rsidP="00176863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ECD78B6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4B9CA11A" w14:textId="77777777" w:rsidR="00E4113B" w:rsidRPr="00D17871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4B1F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E97B497" w14:textId="77777777" w:rsidR="00E4113B" w:rsidRPr="00D17871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6CF7AD8A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C9792C" w14:textId="77777777" w:rsidR="00E4113B" w:rsidRPr="00D17871" w:rsidRDefault="00E4113B" w:rsidP="00176863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03A7881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0E2DDFE2" w14:textId="77777777" w:rsidR="00E4113B" w:rsidRPr="00D17871" w:rsidRDefault="00E4113B" w:rsidP="00176863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0F28DB0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4324F56" w14:textId="77777777" w:rsidR="00E4113B" w:rsidRPr="00D17871" w:rsidRDefault="00E4113B" w:rsidP="00176863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D17871" w14:paraId="2A1F6B87" w14:textId="77777777" w:rsidTr="001B4549">
        <w:trPr>
          <w:trHeight w:val="183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58CEFD6" w14:textId="77777777" w:rsidR="00CA423D" w:rsidRPr="00D17871" w:rsidRDefault="00CA423D" w:rsidP="00CA423D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D9C193" w14:textId="21B7F50C" w:rsidR="00CA423D" w:rsidRPr="00D17871" w:rsidRDefault="009D301B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463,994,138.81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426A1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ABCA3" w14:textId="20E9ED83" w:rsidR="00CA423D" w:rsidRPr="00D17871" w:rsidRDefault="00944340" w:rsidP="00CA423D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158,039,537.91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3A45D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9553E1" w14:textId="015C8D03" w:rsidR="00CA423D" w:rsidRPr="00D17871" w:rsidRDefault="009D301B" w:rsidP="00CA423D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44340" w:rsidRPr="00D17871">
              <w:rPr>
                <w:rFonts w:ascii="Angsana New" w:hAnsi="Angsana New"/>
                <w:sz w:val="22"/>
                <w:szCs w:val="22"/>
              </w:rPr>
              <w:t>305,954,600.90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FE59B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D869B7" w14:textId="4B44F247" w:rsidR="00CA423D" w:rsidRPr="00D17871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379,425,502.49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C555E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C05A" w14:textId="23FF17AA" w:rsidR="00CA423D" w:rsidRPr="00D17871" w:rsidRDefault="00CA423D" w:rsidP="00CA423D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91,555,746.55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7284B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1198CA" w14:textId="11E43FDA" w:rsidR="00CA423D" w:rsidRPr="00D17871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(287,869,755.94)</w:t>
            </w:r>
          </w:p>
        </w:tc>
      </w:tr>
      <w:tr w:rsidR="00CA423D" w:rsidRPr="00D17871" w14:paraId="1D1F251E" w14:textId="77777777" w:rsidTr="001B4549">
        <w:trPr>
          <w:trHeight w:val="20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26CF456" w14:textId="77777777" w:rsidR="00CA423D" w:rsidRPr="00D17871" w:rsidRDefault="00CA423D" w:rsidP="00CA423D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D1787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78E635FF" w14:textId="77777777" w:rsidR="00CA423D" w:rsidRPr="00D17871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2B25EAA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E6704D" w14:textId="77777777" w:rsidR="00CA423D" w:rsidRPr="00D17871" w:rsidRDefault="00CA423D" w:rsidP="00CA423D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F444A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359BB0B6" w14:textId="77777777" w:rsidR="00CA423D" w:rsidRPr="00D17871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0A30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EA5A2" w14:textId="77777777" w:rsidR="00CA423D" w:rsidRPr="00D17871" w:rsidRDefault="00CA423D" w:rsidP="00CA423D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B151BA7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D2D3C5" w14:textId="77777777" w:rsidR="00CA423D" w:rsidRPr="00D17871" w:rsidRDefault="00CA423D" w:rsidP="00CA423D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2160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right w:val="nil"/>
            </w:tcBorders>
            <w:vAlign w:val="bottom"/>
          </w:tcPr>
          <w:p w14:paraId="4AF466F8" w14:textId="77777777" w:rsidR="00CA423D" w:rsidRPr="00D17871" w:rsidRDefault="00CA423D" w:rsidP="00CA423D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23D" w:rsidRPr="00D17871" w14:paraId="0ECC3FAD" w14:textId="77777777" w:rsidTr="001B4549">
        <w:trPr>
          <w:trHeight w:val="165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EDFAE63" w14:textId="77777777" w:rsidR="00CA423D" w:rsidRPr="00D17871" w:rsidRDefault="00CA423D" w:rsidP="00CA423D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7631F888" w14:textId="59631C04" w:rsidR="00CA423D" w:rsidRPr="00D17871" w:rsidRDefault="00944340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618812C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25207A49" w14:textId="6E24E540" w:rsidR="00CA423D" w:rsidRPr="00D17871" w:rsidRDefault="00944340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7,185,310.99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9FFFB63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1C5C0000" w14:textId="75B26630" w:rsidR="00CA423D" w:rsidRPr="00D17871" w:rsidRDefault="009D301B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44340" w:rsidRPr="00D17871">
              <w:rPr>
                <w:rFonts w:ascii="Angsana New" w:hAnsi="Angsana New"/>
                <w:sz w:val="22"/>
                <w:szCs w:val="22"/>
              </w:rPr>
              <w:t>53,563,393.17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078BD38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02FFD02F" w14:textId="7C9D284E" w:rsidR="00CA423D" w:rsidRPr="00D17871" w:rsidRDefault="00CA423D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AE24F73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470EC758" w14:textId="679201AB" w:rsidR="00CA423D" w:rsidRPr="00D17871" w:rsidRDefault="00CA423D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24,985,285.93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D026046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7F342715" w14:textId="48733C74" w:rsidR="00CA423D" w:rsidRPr="00D17871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(35,763,418.23)</w:t>
            </w:r>
          </w:p>
        </w:tc>
      </w:tr>
      <w:tr w:rsidR="00CA423D" w:rsidRPr="00D17871" w14:paraId="05FF4792" w14:textId="77777777" w:rsidTr="001B4549">
        <w:trPr>
          <w:trHeight w:val="19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CB38AD1" w14:textId="3E11CD0A" w:rsidR="00CA423D" w:rsidRPr="00D17871" w:rsidRDefault="00944340" w:rsidP="00CA423D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1EE14BE5" w14:textId="1358EDA5" w:rsidR="00CA423D" w:rsidRPr="00D17871" w:rsidRDefault="004354A5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224,096,560.79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294D1C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F7FF87F" w14:textId="0EB1D3B0" w:rsidR="00CA423D" w:rsidRPr="00D17871" w:rsidRDefault="004354A5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609,255,014.88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B6D0B5B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51599F90" w14:textId="15BB0233" w:rsidR="00CA423D" w:rsidRPr="00D17871" w:rsidRDefault="0010520E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385,158,454.09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764B3ABD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right w:val="nil"/>
            </w:tcBorders>
            <w:vAlign w:val="bottom"/>
          </w:tcPr>
          <w:p w14:paraId="3F196649" w14:textId="2D4C4080" w:rsidR="00CA423D" w:rsidRPr="00D17871" w:rsidRDefault="00944340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314,743,601.38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C75E1A6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15E830E" w14:textId="6E64321B" w:rsidR="00CA423D" w:rsidRPr="00D17871" w:rsidRDefault="00944340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658,290,641.21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1D6A38E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vAlign w:val="bottom"/>
          </w:tcPr>
          <w:p w14:paraId="224D2E8B" w14:textId="4A89F7B2" w:rsidR="00CA423D" w:rsidRPr="00D17871" w:rsidRDefault="00944340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343,547,039.83</w:t>
            </w:r>
          </w:p>
        </w:tc>
      </w:tr>
      <w:tr w:rsidR="00CA423D" w:rsidRPr="00D17871" w14:paraId="345FDFC4" w14:textId="77777777" w:rsidTr="001B4549">
        <w:trPr>
          <w:trHeight w:val="22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D695194" w14:textId="77777777" w:rsidR="00CA423D" w:rsidRPr="00D17871" w:rsidRDefault="00CA423D" w:rsidP="00CA423D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6B74AE" w14:textId="1F1AA538" w:rsidR="00CA423D" w:rsidRPr="00D17871" w:rsidRDefault="004354A5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284,845,264.95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80FDB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34F378" w14:textId="6FE672E3" w:rsidR="00CA423D" w:rsidRPr="00D17871" w:rsidRDefault="0010520E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616,440,325.87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A6CEAD5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79C11D" w14:textId="4A182A75" w:rsidR="00CA423D" w:rsidRPr="00D17871" w:rsidRDefault="0010520E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331,595,060.92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1CF23B85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E229D2" w14:textId="5A0E3271" w:rsidR="00CA423D" w:rsidRPr="00D17871" w:rsidRDefault="00CA423D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375,492,305.54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B2239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0CC2BE" w14:textId="6379DDA1" w:rsidR="00CA423D" w:rsidRPr="00D17871" w:rsidRDefault="00CA423D" w:rsidP="00CA423D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683,275,927.14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F97CB49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EAEAB" w14:textId="51DD4C92" w:rsidR="00CA423D" w:rsidRPr="00D17871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307,783,621.60</w:t>
            </w:r>
          </w:p>
        </w:tc>
      </w:tr>
      <w:tr w:rsidR="00CA423D" w:rsidRPr="00D17871" w14:paraId="17BA5F12" w14:textId="77777777" w:rsidTr="00CD1CBB">
        <w:trPr>
          <w:trHeight w:val="173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5D182F9A" w14:textId="77777777" w:rsidR="00CA423D" w:rsidRPr="00D17871" w:rsidRDefault="00CA423D" w:rsidP="00CA423D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3E71924" w14:textId="14C56BF2" w:rsidR="00CA423D" w:rsidRPr="00D17871" w:rsidRDefault="004354A5" w:rsidP="00CA423D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748,839,403.76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3BC26A9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23FE27" w14:textId="3FF30CDB" w:rsidR="00CA423D" w:rsidRPr="00D17871" w:rsidRDefault="0010520E" w:rsidP="00CA423D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774,479,863.78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3DA196D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10E3CCC" w14:textId="29D687AB" w:rsidR="00CA423D" w:rsidRPr="00D17871" w:rsidRDefault="0010520E" w:rsidP="00CA423D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25,640,460.02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1A3F1B8E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1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210C7F8" w14:textId="60EAAD8A" w:rsidR="00CA423D" w:rsidRPr="00D17871" w:rsidRDefault="00CA423D" w:rsidP="00CA423D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754,917,808.03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8D4289B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E26AAA6" w14:textId="6D55DE56" w:rsidR="00CA423D" w:rsidRPr="00D17871" w:rsidRDefault="00CA423D" w:rsidP="00CA423D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774,831,673.69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C6D7D6C" w14:textId="77777777" w:rsidR="00CA423D" w:rsidRPr="00D17871" w:rsidRDefault="00CA423D" w:rsidP="00CA423D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F7146EA" w14:textId="7CABEBBB" w:rsidR="00CA423D" w:rsidRPr="00D17871" w:rsidRDefault="00CA423D" w:rsidP="00CA423D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19,913,865.66</w:t>
            </w:r>
          </w:p>
        </w:tc>
      </w:tr>
    </w:tbl>
    <w:p w14:paraId="63DDE3C5" w14:textId="74DE8C7F" w:rsidR="00E4113B" w:rsidRPr="00D17871" w:rsidRDefault="00E4113B" w:rsidP="00E4113B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D17871">
        <w:rPr>
          <w:rFonts w:ascii="Angsana New" w:hAnsi="Angsana New" w:hint="cs"/>
          <w:caps/>
          <w:sz w:val="28"/>
          <w:szCs w:val="28"/>
          <w:cs/>
        </w:rPr>
        <w:t xml:space="preserve">8.3 รายการเคลื่อนไหวของเงินลงทุนในหลักทรัพย์ในตลาดและหน่วยลงทุน ณ วันที่ </w:t>
      </w:r>
      <w:r w:rsidR="000B3E3C" w:rsidRPr="00D17871">
        <w:rPr>
          <w:rFonts w:ascii="Angsana New" w:hAnsi="Angsana New" w:hint="cs"/>
          <w:caps/>
          <w:sz w:val="28"/>
          <w:szCs w:val="28"/>
          <w:cs/>
        </w:rPr>
        <w:t xml:space="preserve">30 </w:t>
      </w:r>
      <w:r w:rsidR="00C41DFA" w:rsidRPr="00D17871">
        <w:rPr>
          <w:rFonts w:ascii="Angsana New" w:hAnsi="Angsana New" w:hint="cs"/>
          <w:caps/>
          <w:sz w:val="28"/>
          <w:szCs w:val="28"/>
          <w:cs/>
        </w:rPr>
        <w:t>กันยายน</w:t>
      </w:r>
      <w:r w:rsidR="000B3E3C" w:rsidRPr="00D17871">
        <w:rPr>
          <w:rFonts w:ascii="Angsana New" w:hAnsi="Angsana New" w:hint="cs"/>
          <w:caps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>256</w:t>
      </w:r>
      <w:r w:rsidR="00CA423D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</w:t>
      </w:r>
      <w:r w:rsidR="00CA423D" w:rsidRPr="00D17871">
        <w:rPr>
          <w:rFonts w:ascii="Angsana New" w:hAnsi="Angsana New" w:hint="cs"/>
          <w:caps/>
          <w:sz w:val="28"/>
          <w:szCs w:val="28"/>
          <w:cs/>
        </w:rPr>
        <w:t>6</w:t>
      </w:r>
      <w:r w:rsidRPr="00D17871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E4113B" w:rsidRPr="00D17871" w14:paraId="7EFBFA7B" w14:textId="77777777" w:rsidTr="006B4A0E">
        <w:trPr>
          <w:gridAfter w:val="2"/>
          <w:wAfter w:w="112" w:type="dxa"/>
          <w:trHeight w:val="17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77D92D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D380AB" w14:textId="77777777" w:rsidR="00E4113B" w:rsidRPr="00D17871" w:rsidRDefault="00E4113B" w:rsidP="00176863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</w:tr>
      <w:tr w:rsidR="00E4113B" w:rsidRPr="00D17871" w14:paraId="517F2A4B" w14:textId="77777777" w:rsidTr="00176863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54323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D5255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13C5EB2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9A803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E4113B" w:rsidRPr="00D17871" w14:paraId="36E8A261" w14:textId="77777777" w:rsidTr="00176863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669B9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9295F4" w14:textId="4FF37FE5" w:rsidR="00E4113B" w:rsidRPr="00D17871" w:rsidRDefault="000B3E3C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Pr="00D17871">
              <w:rPr>
                <w:rFonts w:ascii="Angsana New" w:hAnsi="Angsana New" w:hint="cs"/>
                <w:cs/>
              </w:rPr>
              <w:t>ยน 2567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8F90E0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5B60C" w14:textId="40185CBD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</w:t>
            </w:r>
            <w:r w:rsidR="006A6835" w:rsidRPr="00D1787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0F15A794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A9B9A" w14:textId="34CB5150" w:rsidR="00E4113B" w:rsidRPr="00D17871" w:rsidRDefault="000B3E3C" w:rsidP="00176863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Pr="00D17871">
              <w:rPr>
                <w:rFonts w:ascii="Angsana New" w:hAnsi="Angsana New" w:hint="cs"/>
                <w:cs/>
              </w:rPr>
              <w:t>ยน 2567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C03DB0" w14:textId="77777777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0B3B24" w14:textId="06C08E29" w:rsidR="00E4113B" w:rsidRPr="00D17871" w:rsidRDefault="00E4113B" w:rsidP="00176863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</w:t>
            </w:r>
            <w:r w:rsidR="006A6835"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CA423D" w:rsidRPr="00D17871" w14:paraId="4F1EC735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AA35F6" w14:textId="3A63F72C" w:rsidR="00CA423D" w:rsidRPr="00D17871" w:rsidRDefault="00CA423D" w:rsidP="00CA423D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ราคาตามบัญชี ณ วันที่ 1 มกราคม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4E639" w14:textId="788AFEFB" w:rsidR="00CA423D" w:rsidRPr="00D17871" w:rsidRDefault="00CA423D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774,831,673.69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160F9F8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249BA" w14:textId="077FBE71" w:rsidR="00CA423D" w:rsidRPr="00D17871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34BF8" w14:textId="77777777" w:rsidR="00CA423D" w:rsidRPr="00D17871" w:rsidRDefault="00CA423D" w:rsidP="00CA423D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765C69" w14:textId="2DA8E728" w:rsidR="00CA423D" w:rsidRPr="00D17871" w:rsidRDefault="00CA423D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91,555,746.55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3F087" w14:textId="77777777" w:rsidR="00CA423D" w:rsidRPr="00D17871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EF305B" w14:textId="67BEFE04" w:rsidR="00CA423D" w:rsidRPr="00D17871" w:rsidRDefault="00CA423D" w:rsidP="00CA423D">
            <w:pPr>
              <w:ind w:right="75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108,176,650.72</w:t>
            </w:r>
          </w:p>
        </w:tc>
      </w:tr>
      <w:tr w:rsidR="00CA423D" w:rsidRPr="00D17871" w14:paraId="3E8D4E29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CD2646" w14:textId="6792BACA" w:rsidR="00CA423D" w:rsidRPr="00D17871" w:rsidRDefault="00CA423D" w:rsidP="00CA423D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ซื้อระหว่าง</w:t>
            </w:r>
            <w:r w:rsidR="001A0A00" w:rsidRPr="00D17871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24C74" w14:textId="35452F07" w:rsidR="00CA423D" w:rsidRPr="00D17871" w:rsidRDefault="006542E0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105,450,796.32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97BF641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2D59C" w14:textId="4CF3B233" w:rsidR="00CA423D" w:rsidRPr="00D17871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150,508,791.78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98BC6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41D6C" w14:textId="71F613D3" w:rsidR="00CA423D" w:rsidRPr="00D17871" w:rsidRDefault="009D301B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84,568,636.32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80B1" w14:textId="77777777" w:rsidR="00CA423D" w:rsidRPr="00D17871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9AD294" w14:textId="6A8A75BF" w:rsidR="00CA423D" w:rsidRPr="00D17871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101,402,063.76</w:t>
            </w:r>
          </w:p>
        </w:tc>
      </w:tr>
      <w:tr w:rsidR="00CA423D" w:rsidRPr="00D17871" w14:paraId="68FD777D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FC3EEE" w14:textId="6F6E48D6" w:rsidR="00CA423D" w:rsidRPr="00D17871" w:rsidRDefault="00CA423D" w:rsidP="00CA423D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ขายระหว่า</w:t>
            </w:r>
            <w:r w:rsidR="001A0A00" w:rsidRPr="00D17871">
              <w:rPr>
                <w:rFonts w:ascii="Angsana New" w:hAnsi="Angsana New" w:hint="cs"/>
                <w:cs/>
              </w:rPr>
              <w:t>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7079A" w14:textId="496955AD" w:rsidR="00CA423D" w:rsidRPr="00D17871" w:rsidRDefault="00E477E7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6542E0" w:rsidRPr="00D17871">
              <w:rPr>
                <w:rFonts w:ascii="Angsana New" w:hAnsi="Angsana New"/>
              </w:rPr>
              <w:t>73,963,382.21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5BB824C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9844" w14:textId="22C49002" w:rsidR="00CA423D" w:rsidRPr="00D17871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(515,605,308.03)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84FCE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BA6946" w14:textId="7309C503" w:rsidR="00CA423D" w:rsidRPr="00D17871" w:rsidRDefault="00E477E7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5A1A9" w14:textId="77777777" w:rsidR="00CA423D" w:rsidRPr="00D17871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F79434" w14:textId="4EDF4A74" w:rsidR="00CA423D" w:rsidRPr="00D17871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(77,989,924.89)</w:t>
            </w:r>
          </w:p>
        </w:tc>
      </w:tr>
      <w:tr w:rsidR="00CA423D" w:rsidRPr="00D17871" w14:paraId="28FCD72A" w14:textId="77777777" w:rsidTr="001B4549">
        <w:tblPrEx>
          <w:tblCellMar>
            <w:left w:w="0" w:type="dxa"/>
            <w:right w:w="0" w:type="dxa"/>
          </w:tblCellMar>
        </w:tblPrEx>
        <w:trPr>
          <w:trHeight w:val="23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DDE620" w14:textId="77777777" w:rsidR="00CA423D" w:rsidRPr="00D17871" w:rsidRDefault="00CA423D" w:rsidP="00CA423D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2532A" w14:textId="0485CAF9" w:rsidR="00CA423D" w:rsidRPr="00D17871" w:rsidRDefault="006542E0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10520E" w:rsidRPr="00D17871">
              <w:rPr>
                <w:rFonts w:ascii="Angsana New" w:hAnsi="Angsana New"/>
              </w:rPr>
              <w:t>37,565,818.38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CCD1732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FC80F" w14:textId="3AAE8751" w:rsidR="00CA423D" w:rsidRPr="00D17871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(11,102,128.99)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D1C7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3E691A" w14:textId="361D51C3" w:rsidR="00CA423D" w:rsidRPr="00D17871" w:rsidRDefault="00E477E7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F1EB" w14:textId="77777777" w:rsidR="00CA423D" w:rsidRPr="00D17871" w:rsidRDefault="00CA423D" w:rsidP="00CA42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7BEBC" w14:textId="6E16E109" w:rsidR="00CA423D" w:rsidRPr="00D17871" w:rsidRDefault="00CA423D" w:rsidP="00CA423D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CA423D" w:rsidRPr="00D17871" w14:paraId="56E9A5DA" w14:textId="77777777" w:rsidTr="00C36232">
        <w:tblPrEx>
          <w:tblCellMar>
            <w:left w:w="0" w:type="dxa"/>
            <w:right w:w="0" w:type="dxa"/>
          </w:tblCellMar>
        </w:tblPrEx>
        <w:trPr>
          <w:trHeight w:val="16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D727D3" w14:textId="6E2F2E45" w:rsidR="00CA423D" w:rsidRPr="00D17871" w:rsidRDefault="00CA423D" w:rsidP="00CA423D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</w:t>
            </w:r>
            <w:r w:rsidRPr="00D17871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F7AA9" w14:textId="77777777" w:rsidR="00CA423D" w:rsidRPr="00D17871" w:rsidRDefault="00CA423D" w:rsidP="00CA423D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5DB150ED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8264" w14:textId="77777777" w:rsidR="00CA423D" w:rsidRPr="00D17871" w:rsidRDefault="00CA423D" w:rsidP="00CA423D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4E91E8D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45FA8A" w14:textId="77777777" w:rsidR="00CA423D" w:rsidRPr="00D17871" w:rsidRDefault="00CA423D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4884" w14:textId="77777777" w:rsidR="00CA423D" w:rsidRPr="00D17871" w:rsidRDefault="00CA423D" w:rsidP="00CA423D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4FB543" w14:textId="77777777" w:rsidR="00CA423D" w:rsidRPr="00D17871" w:rsidRDefault="00CA423D" w:rsidP="00CA423D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CA423D" w:rsidRPr="00D17871" w14:paraId="547B7C6A" w14:textId="77777777" w:rsidTr="00176863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8C8638" w14:textId="47C0DE76" w:rsidR="00CA423D" w:rsidRPr="00D17871" w:rsidRDefault="00CA423D" w:rsidP="00CA423D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 xml:space="preserve">   </w:t>
            </w:r>
            <w:r w:rsidR="0040282B" w:rsidRPr="00D17871">
              <w:rPr>
                <w:rFonts w:ascii="Angsana New" w:hAnsi="Angsana New" w:hint="cs"/>
                <w:cs/>
              </w:rPr>
              <w:t>มูลค่า</w:t>
            </w:r>
            <w:r w:rsidRPr="00D17871">
              <w:rPr>
                <w:rFonts w:ascii="Angsana New" w:hAnsi="Angsana New" w:hint="cs"/>
                <w:cs/>
              </w:rPr>
              <w:t>เงินลงทุนในหลักทรัพย์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5ED03" w14:textId="05932333" w:rsidR="00CA423D" w:rsidRPr="00D17871" w:rsidRDefault="0010520E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5,726,594.36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7C623752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F13D92" w14:textId="4EB6A703" w:rsidR="00CA423D" w:rsidRPr="00D17871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15,624,673.19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67D402BF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7A4B21" w14:textId="672D2001" w:rsidR="00CA423D" w:rsidRPr="00D17871" w:rsidRDefault="00E477E7" w:rsidP="00CA423D">
            <w:pPr>
              <w:ind w:left="173" w:right="7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6542E0" w:rsidRPr="00D17871">
              <w:rPr>
                <w:rFonts w:ascii="Angsana New" w:hAnsi="Angsana New"/>
              </w:rPr>
              <w:t>18,084,844.96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1007D" w14:textId="77777777" w:rsidR="00CA423D" w:rsidRPr="00D17871" w:rsidRDefault="00CA423D" w:rsidP="00CA423D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9C8A8A" w14:textId="4168AB42" w:rsidR="00CA423D" w:rsidRPr="00D17871" w:rsidRDefault="00CA423D" w:rsidP="00CA423D">
            <w:pPr>
              <w:ind w:left="169" w:right="75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(40,033,043.04)</w:t>
            </w:r>
          </w:p>
        </w:tc>
      </w:tr>
      <w:tr w:rsidR="00CA423D" w:rsidRPr="00D17871" w14:paraId="6AD98A35" w14:textId="77777777" w:rsidTr="00D51B22">
        <w:tblPrEx>
          <w:tblCellMar>
            <w:left w:w="0" w:type="dxa"/>
            <w:right w:w="0" w:type="dxa"/>
          </w:tblCellMar>
        </w:tblPrEx>
        <w:trPr>
          <w:trHeight w:val="16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060D5C3" w14:textId="1E2A3848" w:rsidR="00CA423D" w:rsidRPr="00D17871" w:rsidRDefault="00CA423D" w:rsidP="00CA423D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ราคาตามบัญชี ณ วันที่ </w:t>
            </w:r>
            <w:r w:rsidR="000B3E3C"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="000B3E3C" w:rsidRPr="00D17871">
              <w:rPr>
                <w:rFonts w:ascii="Angsana New" w:hAnsi="Angsana New" w:hint="cs"/>
                <w:cs/>
              </w:rPr>
              <w:t>ยน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F558DB" w14:textId="2E9686AB" w:rsidR="00CA423D" w:rsidRPr="00D17871" w:rsidRDefault="0010520E" w:rsidP="00CA423D">
            <w:pPr>
              <w:ind w:right="18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774,479,863.78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085E9A2F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4DC1A3" w14:textId="2920AA34" w:rsidR="00CA423D" w:rsidRPr="00D17871" w:rsidRDefault="00CA423D" w:rsidP="00CA423D">
            <w:pPr>
              <w:ind w:left="18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774,831,673.69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320A4569" w14:textId="77777777" w:rsidR="00CA423D" w:rsidRPr="00D17871" w:rsidRDefault="00CA423D" w:rsidP="00CA423D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593A7" w14:textId="7EF3EDDD" w:rsidR="00CA423D" w:rsidRPr="00D17871" w:rsidRDefault="00944340" w:rsidP="00CA423D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158,039,537.91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4497" w14:textId="77777777" w:rsidR="00CA423D" w:rsidRPr="00D17871" w:rsidRDefault="00CA423D" w:rsidP="00CA423D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29FCF1" w14:textId="06212FAD" w:rsidR="00CA423D" w:rsidRPr="00D17871" w:rsidRDefault="00CA423D" w:rsidP="00CA423D">
            <w:pPr>
              <w:ind w:left="169" w:right="75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91,555,746.55</w:t>
            </w:r>
          </w:p>
        </w:tc>
      </w:tr>
    </w:tbl>
    <w:p w14:paraId="3697F93B" w14:textId="77777777" w:rsidR="00E4113B" w:rsidRPr="00D17871" w:rsidRDefault="00E4113B" w:rsidP="00E4113B">
      <w:pPr>
        <w:ind w:left="720" w:right="544"/>
        <w:contextualSpacing/>
        <w:jc w:val="thaiDistribute"/>
        <w:rPr>
          <w:rFonts w:ascii="Angsana New" w:hAnsi="Angsana New"/>
          <w:strike/>
          <w:sz w:val="14"/>
          <w:szCs w:val="14"/>
        </w:rPr>
      </w:pPr>
    </w:p>
    <w:p w14:paraId="7F412E83" w14:textId="394A4DAF" w:rsidR="00E4113B" w:rsidRPr="00D17871" w:rsidRDefault="00E4113B" w:rsidP="00E4113B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D17871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D17871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D17871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D17871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D17871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D17871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C41DFA" w:rsidRPr="00D17871">
        <w:rPr>
          <w:rFonts w:ascii="Angsana New" w:hAnsi="Angsana New" w:hint="cs"/>
          <w:spacing w:val="8"/>
          <w:sz w:val="26"/>
          <w:szCs w:val="26"/>
          <w:cs/>
        </w:rPr>
        <w:t>เก้า</w:t>
      </w:r>
      <w:r w:rsidRPr="00D17871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Pr="00D17871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D17871">
        <w:rPr>
          <w:rFonts w:ascii="Angsana New" w:hAnsi="Angsana New"/>
          <w:sz w:val="26"/>
          <w:szCs w:val="26"/>
          <w:cs/>
        </w:rPr>
        <w:t xml:space="preserve">วันที่ </w:t>
      </w:r>
      <w:r w:rsidR="000B3E3C" w:rsidRPr="00D17871">
        <w:rPr>
          <w:rFonts w:ascii="Angsana New" w:hAnsi="Angsana New" w:hint="cs"/>
          <w:sz w:val="26"/>
          <w:szCs w:val="26"/>
          <w:cs/>
        </w:rPr>
        <w:t xml:space="preserve">30 </w:t>
      </w:r>
      <w:r w:rsidR="00C41DFA" w:rsidRPr="00D17871">
        <w:rPr>
          <w:rFonts w:ascii="Angsana New" w:hAnsi="Angsana New" w:hint="cs"/>
          <w:sz w:val="26"/>
          <w:szCs w:val="26"/>
          <w:cs/>
        </w:rPr>
        <w:t>กันยา</w:t>
      </w:r>
      <w:r w:rsidR="000B3E3C" w:rsidRPr="00D17871">
        <w:rPr>
          <w:rFonts w:ascii="Angsana New" w:hAnsi="Angsana New" w:hint="cs"/>
          <w:sz w:val="26"/>
          <w:szCs w:val="26"/>
          <w:cs/>
        </w:rPr>
        <w:t>ยน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2567  </w:t>
      </w:r>
      <w:r w:rsidRPr="00D17871">
        <w:rPr>
          <w:rFonts w:ascii="Angsana New" w:hAnsi="Angsana New"/>
          <w:sz w:val="26"/>
          <w:szCs w:val="26"/>
          <w:cs/>
        </w:rPr>
        <w:t>มีดังต่อไปนี้</w:t>
      </w:r>
    </w:p>
    <w:tbl>
      <w:tblPr>
        <w:tblW w:w="8523" w:type="dxa"/>
        <w:tblInd w:w="959" w:type="dxa"/>
        <w:tblLook w:val="01E0" w:firstRow="1" w:lastRow="1" w:firstColumn="1" w:lastColumn="1" w:noHBand="0" w:noVBand="0"/>
      </w:tblPr>
      <w:tblGrid>
        <w:gridCol w:w="2585"/>
        <w:gridCol w:w="1985"/>
        <w:gridCol w:w="283"/>
        <w:gridCol w:w="1901"/>
        <w:gridCol w:w="230"/>
        <w:gridCol w:w="1539"/>
      </w:tblGrid>
      <w:tr w:rsidR="00516E0F" w:rsidRPr="00D17871" w14:paraId="76D62145" w14:textId="77777777" w:rsidTr="003C01C1">
        <w:trPr>
          <w:trHeight w:val="246"/>
        </w:trPr>
        <w:tc>
          <w:tcPr>
            <w:tcW w:w="2585" w:type="dxa"/>
          </w:tcPr>
          <w:p w14:paraId="02A24EE1" w14:textId="77777777" w:rsidR="00516E0F" w:rsidRPr="00D17871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202E6ECF" w14:textId="77777777" w:rsidR="00516E0F" w:rsidRPr="00D17871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620E99DC" w14:textId="77777777" w:rsidR="00516E0F" w:rsidRPr="00D17871" w:rsidRDefault="00516E0F" w:rsidP="00176863">
            <w:pPr>
              <w:ind w:right="-259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bottom w:val="single" w:sz="4" w:space="0" w:color="auto"/>
            </w:tcBorders>
            <w:vAlign w:val="bottom"/>
          </w:tcPr>
          <w:p w14:paraId="27B8C7CF" w14:textId="6DFEC669" w:rsidR="00516E0F" w:rsidRPr="00D17871" w:rsidRDefault="00516E0F" w:rsidP="00176863">
            <w:pPr>
              <w:ind w:right="-259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516E0F" w:rsidRPr="00D17871" w14:paraId="54023281" w14:textId="77777777" w:rsidTr="00516E0F">
        <w:trPr>
          <w:trHeight w:hRule="exact" w:val="315"/>
        </w:trPr>
        <w:tc>
          <w:tcPr>
            <w:tcW w:w="2585" w:type="dxa"/>
          </w:tcPr>
          <w:p w14:paraId="0FC75971" w14:textId="77777777" w:rsidR="00516E0F" w:rsidRPr="00D17871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1727FBD2" w14:textId="77777777" w:rsidR="00516E0F" w:rsidRPr="00D1787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802E1AE" w14:textId="77777777" w:rsidR="00516E0F" w:rsidRPr="00D1787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6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F03D0" w14:textId="1137F493" w:rsidR="00516E0F" w:rsidRPr="00D1787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สำหรับ</w:t>
            </w:r>
            <w:r w:rsidR="001A0A00" w:rsidRPr="00D17871">
              <w:rPr>
                <w:rFonts w:ascii="Angsana New" w:hAnsi="Angsana New" w:hint="cs"/>
                <w:cs/>
              </w:rPr>
              <w:t>งวด</w:t>
            </w:r>
            <w:r w:rsidR="00C41DFA" w:rsidRPr="00D17871">
              <w:rPr>
                <w:rFonts w:ascii="Angsana New" w:hAnsi="Angsana New" w:hint="cs"/>
                <w:cs/>
              </w:rPr>
              <w:t>เก้า</w:t>
            </w:r>
            <w:r w:rsidR="001A0A00" w:rsidRPr="00D17871">
              <w:rPr>
                <w:rFonts w:ascii="Angsana New" w:hAnsi="Angsana New" w:hint="cs"/>
                <w:cs/>
              </w:rPr>
              <w:t>เดือน</w:t>
            </w:r>
            <w:r w:rsidRPr="00D17871">
              <w:rPr>
                <w:rFonts w:ascii="Angsana New" w:hAnsi="Angsana New" w:hint="cs"/>
                <w:cs/>
              </w:rPr>
              <w:t>สิ้นสุด</w:t>
            </w:r>
            <w:r w:rsidR="001A0A00" w:rsidRPr="00D17871">
              <w:rPr>
                <w:rFonts w:ascii="Angsana New" w:hAnsi="Angsana New" w:hint="cs"/>
                <w:cs/>
              </w:rPr>
              <w:t>วันที่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="000B3E3C"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</w:tr>
      <w:tr w:rsidR="00516E0F" w:rsidRPr="00D17871" w14:paraId="7CD38047" w14:textId="77777777" w:rsidTr="00516E0F">
        <w:trPr>
          <w:trHeight w:hRule="exact" w:val="315"/>
        </w:trPr>
        <w:tc>
          <w:tcPr>
            <w:tcW w:w="2585" w:type="dxa"/>
          </w:tcPr>
          <w:p w14:paraId="73586716" w14:textId="77777777" w:rsidR="00516E0F" w:rsidRPr="00D17871" w:rsidRDefault="00516E0F" w:rsidP="0017686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985" w:type="dxa"/>
          </w:tcPr>
          <w:p w14:paraId="02FFA3B6" w14:textId="77777777" w:rsidR="00516E0F" w:rsidRPr="00D1787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358A6B62" w14:textId="77777777" w:rsidR="00516E0F" w:rsidRPr="00D1787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77AA3C" w14:textId="6198949E" w:rsidR="00516E0F" w:rsidRPr="00D1787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14:paraId="06CA815D" w14:textId="77777777" w:rsidR="00516E0F" w:rsidRPr="00D1787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D17DCA" w14:textId="77777777" w:rsidR="00516E0F" w:rsidRPr="00D17871" w:rsidRDefault="00516E0F" w:rsidP="00176863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16E0F" w:rsidRPr="00D17871" w14:paraId="5AA139B1" w14:textId="77777777" w:rsidTr="001A0A00">
        <w:trPr>
          <w:trHeight w:hRule="exact" w:val="316"/>
        </w:trPr>
        <w:tc>
          <w:tcPr>
            <w:tcW w:w="2585" w:type="dxa"/>
          </w:tcPr>
          <w:p w14:paraId="58ED1216" w14:textId="0E9A9B88" w:rsidR="00516E0F" w:rsidRPr="00D17871" w:rsidRDefault="00516E0F" w:rsidP="00176863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D17871">
              <w:rPr>
                <w:rFonts w:ascii="Angsana New" w:hAnsi="Angsana New" w:hint="cs"/>
                <w:cs/>
                <w:lang w:val="en-GB"/>
              </w:rPr>
              <w:t>ยอดคงเหลือต้น</w:t>
            </w:r>
            <w:r w:rsidR="001A0A00" w:rsidRPr="00D17871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1B42822C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8781BDE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vAlign w:val="bottom"/>
          </w:tcPr>
          <w:p w14:paraId="19DBBE38" w14:textId="1A465D5B" w:rsidR="00516E0F" w:rsidRPr="00D17871" w:rsidRDefault="00516E0F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19,913,865.66</w:t>
            </w:r>
          </w:p>
        </w:tc>
        <w:tc>
          <w:tcPr>
            <w:tcW w:w="230" w:type="dxa"/>
          </w:tcPr>
          <w:p w14:paraId="1E1D3739" w14:textId="77777777" w:rsidR="00516E0F" w:rsidRPr="00D1787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61DC471E" w14:textId="6CE67AD7" w:rsidR="00516E0F" w:rsidRPr="00D17871" w:rsidRDefault="00516E0F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(287,869,755.94)</w:t>
            </w:r>
          </w:p>
        </w:tc>
      </w:tr>
      <w:tr w:rsidR="00516E0F" w:rsidRPr="00D17871" w14:paraId="1BD63E59" w14:textId="77777777" w:rsidTr="001A0A00">
        <w:trPr>
          <w:trHeight w:hRule="exact" w:val="261"/>
        </w:trPr>
        <w:tc>
          <w:tcPr>
            <w:tcW w:w="2585" w:type="dxa"/>
          </w:tcPr>
          <w:p w14:paraId="762F1570" w14:textId="14B4AAA7" w:rsidR="00516E0F" w:rsidRPr="00D17871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การเปลี่ยนแปลงในระหว่าง</w:t>
            </w:r>
            <w:r w:rsidR="001A0A00" w:rsidRPr="00D17871">
              <w:rPr>
                <w:rFonts w:ascii="Angsana New" w:hAnsi="Angsana New" w:hint="cs"/>
                <w:cs/>
              </w:rPr>
              <w:t>งวด</w:t>
            </w:r>
            <w:r w:rsidR="00B51FA6" w:rsidRPr="00D17871">
              <w:rPr>
                <w:rFonts w:ascii="Angsana New" w:hAnsi="Angsana New"/>
              </w:rPr>
              <w:t xml:space="preserve"> :</w:t>
            </w:r>
            <w:r w:rsidR="001E2E00" w:rsidRPr="00D17871">
              <w:rPr>
                <w:rFonts w:ascii="Angsana New" w:hAnsi="Angsana New"/>
              </w:rPr>
              <w:t xml:space="preserve"> </w:t>
            </w:r>
          </w:p>
        </w:tc>
        <w:tc>
          <w:tcPr>
            <w:tcW w:w="1985" w:type="dxa"/>
          </w:tcPr>
          <w:p w14:paraId="4D77B169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542A2FCC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0756573D" w14:textId="453D34B5" w:rsidR="00516E0F" w:rsidRPr="00D17871" w:rsidRDefault="00516E0F" w:rsidP="001A0A00">
            <w:pPr>
              <w:ind w:right="31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0" w:type="dxa"/>
          </w:tcPr>
          <w:p w14:paraId="165D61DB" w14:textId="77777777" w:rsidR="00516E0F" w:rsidRPr="00D1787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177FC5DC" w14:textId="58D5ACFD" w:rsidR="00516E0F" w:rsidRPr="00D17871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</w:p>
        </w:tc>
      </w:tr>
      <w:tr w:rsidR="00516E0F" w:rsidRPr="00D17871" w14:paraId="674AAFAD" w14:textId="77777777" w:rsidTr="001A0A00">
        <w:trPr>
          <w:trHeight w:hRule="exact" w:val="261"/>
        </w:trPr>
        <w:tc>
          <w:tcPr>
            <w:tcW w:w="2585" w:type="dxa"/>
          </w:tcPr>
          <w:p w14:paraId="2D3D3147" w14:textId="021DFAC0" w:rsidR="00516E0F" w:rsidRPr="00D17871" w:rsidRDefault="00516E0F" w:rsidP="006012FB">
            <w:pPr>
              <w:ind w:right="-210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-หุ้น</w:t>
            </w:r>
          </w:p>
        </w:tc>
        <w:tc>
          <w:tcPr>
            <w:tcW w:w="1985" w:type="dxa"/>
          </w:tcPr>
          <w:p w14:paraId="71AA571B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37ECF377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vAlign w:val="bottom"/>
          </w:tcPr>
          <w:p w14:paraId="1F983295" w14:textId="363BABEE" w:rsidR="00516E0F" w:rsidRPr="00D17871" w:rsidRDefault="001A0A00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6542E0" w:rsidRPr="00D17871">
              <w:rPr>
                <w:rFonts w:ascii="Angsana New" w:hAnsi="Angsana New"/>
              </w:rPr>
              <w:t>35,884,819.90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230" w:type="dxa"/>
          </w:tcPr>
          <w:p w14:paraId="2CD9440A" w14:textId="77777777" w:rsidR="00516E0F" w:rsidRPr="00D1787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vAlign w:val="bottom"/>
          </w:tcPr>
          <w:p w14:paraId="2613F92B" w14:textId="797BC22B" w:rsidR="00516E0F" w:rsidRPr="00D17871" w:rsidRDefault="009D301B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6542E0" w:rsidRPr="00D17871">
              <w:rPr>
                <w:rFonts w:ascii="Angsana New" w:hAnsi="Angsana New"/>
              </w:rPr>
              <w:t>18,084,844.96</w:t>
            </w:r>
            <w:r w:rsidRPr="00D17871">
              <w:rPr>
                <w:rFonts w:ascii="Angsana New" w:hAnsi="Angsana New"/>
              </w:rPr>
              <w:t>)</w:t>
            </w:r>
          </w:p>
        </w:tc>
      </w:tr>
      <w:tr w:rsidR="00516E0F" w:rsidRPr="00D17871" w14:paraId="36CB43E1" w14:textId="77777777" w:rsidTr="00B51FA6">
        <w:trPr>
          <w:trHeight w:hRule="exact" w:val="300"/>
        </w:trPr>
        <w:tc>
          <w:tcPr>
            <w:tcW w:w="2585" w:type="dxa"/>
          </w:tcPr>
          <w:p w14:paraId="6E0483A8" w14:textId="5F8A74DA" w:rsidR="00516E0F" w:rsidRPr="00D17871" w:rsidRDefault="00516E0F" w:rsidP="00176863">
            <w:pPr>
              <w:ind w:left="403" w:right="-210" w:hanging="511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   -หน่วยลงทุน</w:t>
            </w:r>
          </w:p>
        </w:tc>
        <w:tc>
          <w:tcPr>
            <w:tcW w:w="1985" w:type="dxa"/>
          </w:tcPr>
          <w:p w14:paraId="67623702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16A3D5E6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3E3BA42A" w14:textId="7814737F" w:rsidR="00516E0F" w:rsidRPr="00D17871" w:rsidRDefault="0010520E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41,611,414.26</w:t>
            </w:r>
          </w:p>
        </w:tc>
        <w:tc>
          <w:tcPr>
            <w:tcW w:w="230" w:type="dxa"/>
          </w:tcPr>
          <w:p w14:paraId="1115BAE6" w14:textId="77777777" w:rsidR="00516E0F" w:rsidRPr="00D1787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14:paraId="09AFC2A7" w14:textId="188C8A40" w:rsidR="00516E0F" w:rsidRPr="00D17871" w:rsidRDefault="001A0A00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656D5E" w:rsidRPr="00D17871" w14:paraId="1973EEF1" w14:textId="77777777" w:rsidTr="00B51FA6">
        <w:trPr>
          <w:trHeight w:hRule="exact" w:val="300"/>
        </w:trPr>
        <w:tc>
          <w:tcPr>
            <w:tcW w:w="2585" w:type="dxa"/>
          </w:tcPr>
          <w:p w14:paraId="0FB250D1" w14:textId="07BC608E" w:rsidR="00656D5E" w:rsidRPr="00D17871" w:rsidRDefault="00656D5E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รวมการเปลี่ยนแปลงระหว่างงวด</w:t>
            </w:r>
          </w:p>
        </w:tc>
        <w:tc>
          <w:tcPr>
            <w:tcW w:w="1985" w:type="dxa"/>
          </w:tcPr>
          <w:p w14:paraId="46D31C25" w14:textId="77777777" w:rsidR="00656D5E" w:rsidRPr="00D17871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BEB9674" w14:textId="77777777" w:rsidR="00656D5E" w:rsidRPr="00D17871" w:rsidRDefault="00656D5E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vAlign w:val="bottom"/>
          </w:tcPr>
          <w:p w14:paraId="07F79FE9" w14:textId="5E0F7F35" w:rsidR="00656D5E" w:rsidRPr="00D17871" w:rsidRDefault="00656D5E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5,726,594.36</w:t>
            </w:r>
          </w:p>
        </w:tc>
        <w:tc>
          <w:tcPr>
            <w:tcW w:w="230" w:type="dxa"/>
          </w:tcPr>
          <w:p w14:paraId="41BE50DC" w14:textId="77777777" w:rsidR="00656D5E" w:rsidRPr="00D17871" w:rsidRDefault="00656D5E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14:paraId="3D30EFFF" w14:textId="711F0BD6" w:rsidR="00656D5E" w:rsidRPr="00D17871" w:rsidRDefault="00656D5E" w:rsidP="001A0A00">
            <w:pPr>
              <w:ind w:right="10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(18,084,844.96)</w:t>
            </w:r>
          </w:p>
        </w:tc>
      </w:tr>
      <w:tr w:rsidR="00516E0F" w:rsidRPr="00D17871" w14:paraId="44C39300" w14:textId="77777777" w:rsidTr="00516E0F">
        <w:trPr>
          <w:trHeight w:hRule="exact" w:val="370"/>
        </w:trPr>
        <w:tc>
          <w:tcPr>
            <w:tcW w:w="2585" w:type="dxa"/>
          </w:tcPr>
          <w:p w14:paraId="0522A35E" w14:textId="3F552E66" w:rsidR="00516E0F" w:rsidRPr="00D17871" w:rsidRDefault="00516E0F" w:rsidP="00176863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ยอด</w:t>
            </w:r>
            <w:r w:rsidRPr="00D17871">
              <w:rPr>
                <w:rFonts w:ascii="Angsana New" w:hAnsi="Angsana New" w:hint="cs"/>
                <w:cs/>
                <w:lang w:val="en-GB"/>
              </w:rPr>
              <w:t>คงเหลือสิ้น</w:t>
            </w:r>
            <w:r w:rsidR="001A0A00" w:rsidRPr="00D17871">
              <w:rPr>
                <w:rFonts w:ascii="Angsana New" w:hAnsi="Angsana New" w:hint="cs"/>
                <w:cs/>
                <w:lang w:val="en-GB"/>
              </w:rPr>
              <w:t>งวด</w:t>
            </w:r>
          </w:p>
        </w:tc>
        <w:tc>
          <w:tcPr>
            <w:tcW w:w="1985" w:type="dxa"/>
          </w:tcPr>
          <w:p w14:paraId="61FC60EC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14:paraId="2D4E686C" w14:textId="77777777" w:rsidR="00516E0F" w:rsidRPr="00D17871" w:rsidRDefault="00516E0F" w:rsidP="00176863">
            <w:pPr>
              <w:ind w:right="573"/>
              <w:jc w:val="right"/>
              <w:rPr>
                <w:rFonts w:ascii="Angsana New" w:hAnsi="Angsana New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2081F" w14:textId="7C633BB1" w:rsidR="00516E0F" w:rsidRPr="00D17871" w:rsidRDefault="0010520E" w:rsidP="001A0A00">
            <w:pPr>
              <w:ind w:right="319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25,640,460.02</w:t>
            </w:r>
          </w:p>
        </w:tc>
        <w:tc>
          <w:tcPr>
            <w:tcW w:w="230" w:type="dxa"/>
          </w:tcPr>
          <w:p w14:paraId="265E3EDE" w14:textId="77777777" w:rsidR="00516E0F" w:rsidRPr="00D17871" w:rsidRDefault="00516E0F" w:rsidP="00176863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9E8792" w14:textId="391ED045" w:rsidR="00516E0F" w:rsidRPr="00D17871" w:rsidRDefault="00516E0F" w:rsidP="001A0A00">
            <w:pPr>
              <w:ind w:right="10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(</w:t>
            </w:r>
            <w:r w:rsidR="006542E0" w:rsidRPr="00D17871">
              <w:rPr>
                <w:rFonts w:ascii="Angsana New" w:hAnsi="Angsana New"/>
              </w:rPr>
              <w:t>305,954,600.90</w:t>
            </w:r>
            <w:r w:rsidRPr="00D17871">
              <w:rPr>
                <w:rFonts w:ascii="Angsana New" w:hAnsi="Angsana New"/>
              </w:rPr>
              <w:t>)</w:t>
            </w:r>
          </w:p>
        </w:tc>
      </w:tr>
      <w:bookmarkEnd w:id="3"/>
    </w:tbl>
    <w:p w14:paraId="4370CA02" w14:textId="27BE7ACF" w:rsidR="00B472E9" w:rsidRPr="00D17871" w:rsidRDefault="00B472E9" w:rsidP="00631128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472E9" w:rsidRPr="00D17871" w:rsidSect="0078412D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2"/>
          <w:cols w:space="720"/>
        </w:sectPr>
      </w:pPr>
    </w:p>
    <w:p w14:paraId="6D7354D3" w14:textId="183401DE" w:rsidR="003E5924" w:rsidRPr="00D17871" w:rsidRDefault="00C260BB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5739EC"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D17871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D1787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6F475A0E" w:rsidR="003E5924" w:rsidRPr="00D17871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="002A0CC1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30 </w:t>
      </w:r>
      <w:r w:rsidR="00C41DFA" w:rsidRPr="00D17871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="006D397D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40282B" w:rsidRPr="00D17871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D17871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D17871">
        <w:rPr>
          <w:rFonts w:ascii="Angsana New" w:hAnsi="Angsana New"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D17871">
        <w:rPr>
          <w:rFonts w:ascii="Angsana New" w:hAnsi="Angsana New" w:hint="cs"/>
          <w:sz w:val="28"/>
          <w:szCs w:val="28"/>
          <w:cs/>
        </w:rPr>
        <w:t>6</w:t>
      </w:r>
      <w:r w:rsidR="0040282B" w:rsidRPr="00D17871">
        <w:rPr>
          <w:rFonts w:ascii="Angsana New" w:hAnsi="Angsana New" w:hint="cs"/>
          <w:sz w:val="28"/>
          <w:szCs w:val="28"/>
          <w:cs/>
        </w:rPr>
        <w:t>6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D17871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D17871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  <w:cs/>
        </w:rPr>
        <w:t xml:space="preserve"> </w:t>
      </w:r>
      <w:r w:rsidR="003E5924" w:rsidRPr="00D17871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D17871">
        <w:rPr>
          <w:rFonts w:ascii="Angsana New" w:hAnsi="Angsana New" w:hint="cs"/>
          <w:sz w:val="22"/>
          <w:szCs w:val="22"/>
          <w:cs/>
        </w:rPr>
        <w:t>พัน</w:t>
      </w:r>
      <w:r w:rsidR="003E5924" w:rsidRPr="00D17871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D17871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D17871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D17871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D17871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D17871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D17871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D17871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D17871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D17871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D17871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D17871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D17871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D17871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D17871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D17871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D17871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D17871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D17871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D17871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D17871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D17871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D17871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D17871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D17871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D17871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D17871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D17871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D17871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0CC1" w:rsidRPr="00D17871" w14:paraId="047BEE97" w14:textId="77777777" w:rsidTr="007C7A04">
        <w:tc>
          <w:tcPr>
            <w:tcW w:w="3328" w:type="dxa"/>
          </w:tcPr>
          <w:p w14:paraId="2542924C" w14:textId="77777777" w:rsidR="002A0CC1" w:rsidRPr="00D17871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0CC1" w:rsidRPr="00D17871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25FAE655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52BF17A7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</w:t>
            </w:r>
            <w:r w:rsidR="002A0CC1"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ยน</w:t>
            </w:r>
          </w:p>
        </w:tc>
        <w:tc>
          <w:tcPr>
            <w:tcW w:w="1080" w:type="dxa"/>
            <w:gridSpan w:val="2"/>
          </w:tcPr>
          <w:p w14:paraId="6EE5EC96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76C5DA02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6DDA86D5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743" w:type="dxa"/>
          </w:tcPr>
          <w:p w14:paraId="25952ED4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5AECC530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33706B1E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810" w:type="dxa"/>
          </w:tcPr>
          <w:p w14:paraId="2AEF88D2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B08428C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39872DD1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  <w:gridSpan w:val="2"/>
          </w:tcPr>
          <w:p w14:paraId="49FF3999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D8CA5F0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44D1B5DD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5" w:type="dxa"/>
          </w:tcPr>
          <w:p w14:paraId="29AA4C2E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A0CC1" w:rsidRPr="00D17871" w14:paraId="570EDC9B" w14:textId="77777777" w:rsidTr="007C7A04">
        <w:tc>
          <w:tcPr>
            <w:tcW w:w="3328" w:type="dxa"/>
          </w:tcPr>
          <w:p w14:paraId="217CC533" w14:textId="77777777" w:rsidR="002A0CC1" w:rsidRPr="00D17871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2A0CC1" w:rsidRPr="00D17871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5F16877D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19D32169" w14:textId="2A6FD8C2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53B58040" w14:textId="43C73DA5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743" w:type="dxa"/>
          </w:tcPr>
          <w:p w14:paraId="7505FF8C" w14:textId="35D5EE27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</w:tcPr>
          <w:p w14:paraId="02299812" w14:textId="555290DB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810" w:type="dxa"/>
          </w:tcPr>
          <w:p w14:paraId="10BBA7E9" w14:textId="2109CC61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30" w:type="dxa"/>
            <w:gridSpan w:val="2"/>
          </w:tcPr>
          <w:p w14:paraId="0A25400F" w14:textId="4637A3CD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2"/>
          </w:tcPr>
          <w:p w14:paraId="52174296" w14:textId="0376A320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720" w:type="dxa"/>
          </w:tcPr>
          <w:p w14:paraId="616244BD" w14:textId="756D9E81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11F3F51C" w14:textId="000B93A9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FB1788" w:rsidRPr="00D17871" w14:paraId="56E99A2F" w14:textId="77777777" w:rsidTr="007C7A04">
        <w:tc>
          <w:tcPr>
            <w:tcW w:w="3328" w:type="dxa"/>
          </w:tcPr>
          <w:p w14:paraId="7032114E" w14:textId="77777777" w:rsidR="00FB1788" w:rsidRPr="00D17871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D17871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D17871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D17871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D17871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D17871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D17871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D17871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D17871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D17871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D17871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D17871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D17871" w14:paraId="6F13DFB6" w14:textId="77777777" w:rsidTr="007C7A04">
        <w:tc>
          <w:tcPr>
            <w:tcW w:w="3328" w:type="dxa"/>
          </w:tcPr>
          <w:p w14:paraId="5ACCE6DF" w14:textId="77777777" w:rsidR="00FB1788" w:rsidRPr="00D17871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D17871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D17871" w14:paraId="0A902A16" w14:textId="77777777" w:rsidTr="007C7A04">
        <w:tc>
          <w:tcPr>
            <w:tcW w:w="3328" w:type="dxa"/>
          </w:tcPr>
          <w:p w14:paraId="687A2DD2" w14:textId="77777777" w:rsidR="00FB1788" w:rsidRPr="00D17871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D17871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D17871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D17871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786BE49E" w:rsidR="00FB1788" w:rsidRPr="00D17871" w:rsidRDefault="00EF5F91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12,</w:t>
            </w:r>
            <w:r w:rsidR="00A07AD9" w:rsidRPr="00D17871">
              <w:rPr>
                <w:rFonts w:ascii="Angsana New" w:hAnsi="Angsana New" w:hint="cs"/>
                <w:sz w:val="22"/>
                <w:szCs w:val="22"/>
                <w:cs/>
              </w:rPr>
              <w:t>631</w:t>
            </w:r>
          </w:p>
        </w:tc>
        <w:tc>
          <w:tcPr>
            <w:tcW w:w="900" w:type="dxa"/>
            <w:gridSpan w:val="2"/>
          </w:tcPr>
          <w:p w14:paraId="0D640EC5" w14:textId="5DE0AA78" w:rsidR="00FB1788" w:rsidRPr="00D17871" w:rsidRDefault="00B7404E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12,</w:t>
            </w:r>
            <w:r w:rsidR="0040282B" w:rsidRPr="00D17871">
              <w:rPr>
                <w:rFonts w:ascii="Angsana New" w:hAnsi="Angsana New" w:hint="cs"/>
                <w:sz w:val="22"/>
                <w:szCs w:val="22"/>
                <w:cs/>
              </w:rPr>
              <w:t>506</w:t>
            </w:r>
          </w:p>
        </w:tc>
        <w:tc>
          <w:tcPr>
            <w:tcW w:w="720" w:type="dxa"/>
          </w:tcPr>
          <w:p w14:paraId="5297466D" w14:textId="0372BB29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1075998B" w14:textId="17C7CA19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</w:tr>
      <w:tr w:rsidR="00FB1788" w:rsidRPr="00D17871" w14:paraId="14EDACDB" w14:textId="77777777" w:rsidTr="007C7A04">
        <w:tc>
          <w:tcPr>
            <w:tcW w:w="3328" w:type="dxa"/>
          </w:tcPr>
          <w:p w14:paraId="57AB577F" w14:textId="77777777" w:rsidR="00FB1788" w:rsidRPr="00D17871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D17871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D17871" w14:paraId="0C08CE74" w14:textId="77777777" w:rsidTr="007C7A04">
        <w:tc>
          <w:tcPr>
            <w:tcW w:w="3328" w:type="dxa"/>
          </w:tcPr>
          <w:p w14:paraId="49BFB6BC" w14:textId="41B57B98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5F0CE987" w:rsidR="00FB1788" w:rsidRPr="00D17871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D17871">
              <w:rPr>
                <w:rFonts w:ascii="Angsana New" w:hAnsi="Angsana New" w:hint="cs"/>
                <w:sz w:val="22"/>
                <w:szCs w:val="22"/>
                <w:cs/>
              </w:rPr>
              <w:t>1.02 ล้านบาท</w:t>
            </w:r>
          </w:p>
        </w:tc>
        <w:tc>
          <w:tcPr>
            <w:tcW w:w="1080" w:type="dxa"/>
            <w:gridSpan w:val="2"/>
          </w:tcPr>
          <w:p w14:paraId="310B9018" w14:textId="4F1FCAD2" w:rsidR="00FB1788" w:rsidRPr="00D17871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D17871">
              <w:rPr>
                <w:rFonts w:ascii="Angsana New" w:hAnsi="Angsana New" w:hint="cs"/>
                <w:sz w:val="22"/>
                <w:szCs w:val="22"/>
                <w:cs/>
              </w:rPr>
              <w:t>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5FF864BE" w:rsidR="00FB1788" w:rsidRPr="00D17871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D17871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01FA9151" w14:textId="74C6CBFA" w:rsidR="00FB1788" w:rsidRPr="00D17871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FB1788" w:rsidRPr="00D17871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930" w:type="dxa"/>
            <w:gridSpan w:val="2"/>
          </w:tcPr>
          <w:p w14:paraId="04A5948A" w14:textId="3470F834" w:rsidR="00FB1788" w:rsidRPr="00D17871" w:rsidRDefault="00A95CFD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981</w:t>
            </w:r>
          </w:p>
        </w:tc>
        <w:tc>
          <w:tcPr>
            <w:tcW w:w="900" w:type="dxa"/>
            <w:gridSpan w:val="2"/>
          </w:tcPr>
          <w:p w14:paraId="5F4029E1" w14:textId="0881064E" w:rsidR="00FB1788" w:rsidRPr="00D17871" w:rsidRDefault="0040282B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19,484</w:t>
            </w:r>
          </w:p>
        </w:tc>
        <w:tc>
          <w:tcPr>
            <w:tcW w:w="720" w:type="dxa"/>
          </w:tcPr>
          <w:p w14:paraId="3B9392F7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D17871" w14:paraId="46E21442" w14:textId="77777777" w:rsidTr="007C7A04">
        <w:tc>
          <w:tcPr>
            <w:tcW w:w="3328" w:type="dxa"/>
          </w:tcPr>
          <w:p w14:paraId="48E4F79B" w14:textId="77777777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D17871" w14:paraId="331AE78F" w14:textId="77777777" w:rsidTr="007C7A04">
        <w:tc>
          <w:tcPr>
            <w:tcW w:w="3328" w:type="dxa"/>
          </w:tcPr>
          <w:p w14:paraId="6A2FF899" w14:textId="77777777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57F8F9BE" w:rsidR="00FB1788" w:rsidRPr="00D17871" w:rsidRDefault="00BB4D9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A95CFD" w:rsidRPr="00D17871">
              <w:rPr>
                <w:rFonts w:ascii="Angsana New" w:hAnsi="Angsana New" w:hint="cs"/>
                <w:sz w:val="22"/>
                <w:szCs w:val="22"/>
                <w:cs/>
              </w:rPr>
              <w:t>100</w:t>
            </w:r>
            <w:r w:rsidR="00EF5F91"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="00A95CFD" w:rsidRPr="00D17871">
              <w:rPr>
                <w:rFonts w:ascii="Angsana New" w:hAnsi="Angsana New" w:hint="cs"/>
                <w:sz w:val="22"/>
                <w:szCs w:val="22"/>
                <w:cs/>
              </w:rPr>
              <w:t>630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49C0F404" w:rsidR="00FB1788" w:rsidRPr="00D17871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40282B" w:rsidRPr="00D17871">
              <w:rPr>
                <w:rFonts w:ascii="Angsana New" w:hAnsi="Angsana New" w:hint="cs"/>
                <w:sz w:val="22"/>
                <w:szCs w:val="22"/>
                <w:cs/>
              </w:rPr>
              <w:t>87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="0040282B" w:rsidRPr="00D17871">
              <w:rPr>
                <w:rFonts w:ascii="Angsana New" w:hAnsi="Angsana New" w:hint="cs"/>
                <w:sz w:val="22"/>
                <w:szCs w:val="22"/>
                <w:cs/>
              </w:rPr>
              <w:t>636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D17871">
              <w:rPr>
                <w:rFonts w:ascii="Angsana New" w:hAnsi="Angsana New"/>
                <w:sz w:val="22"/>
                <w:szCs w:val="22"/>
              </w:rPr>
              <w:t>2,000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D17871">
              <w:rPr>
                <w:rFonts w:ascii="Angsana New" w:hAnsi="Angsana New"/>
                <w:sz w:val="22"/>
                <w:szCs w:val="22"/>
              </w:rPr>
              <w:t>2,000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D17871" w14:paraId="07329DB3" w14:textId="77777777" w:rsidTr="007C7A04">
        <w:tc>
          <w:tcPr>
            <w:tcW w:w="3328" w:type="dxa"/>
          </w:tcPr>
          <w:p w14:paraId="2A321F75" w14:textId="77777777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D17871" w14:paraId="476D960F" w14:textId="77777777" w:rsidTr="007C7A04">
        <w:tc>
          <w:tcPr>
            <w:tcW w:w="3328" w:type="dxa"/>
          </w:tcPr>
          <w:p w14:paraId="3BD895DF" w14:textId="77777777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14827C79" w:rsidR="00FB1788" w:rsidRPr="00D17871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D17871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1080" w:type="dxa"/>
            <w:gridSpan w:val="2"/>
          </w:tcPr>
          <w:p w14:paraId="1D2E7282" w14:textId="1435154F" w:rsidR="00FB1788" w:rsidRPr="00D17871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5.</w:t>
            </w:r>
            <w:r w:rsidR="00FB1788"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6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FB1788" w:rsidRPr="00D17871">
              <w:rPr>
                <w:rFonts w:ascii="Angsana New" w:hAnsi="Angsana New" w:hint="cs"/>
                <w:sz w:val="22"/>
                <w:szCs w:val="22"/>
                <w:cs/>
              </w:rPr>
              <w:t>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100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100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0A032A66" w:rsidR="00FB1788" w:rsidRPr="00D17871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810" w:type="dxa"/>
          </w:tcPr>
          <w:p w14:paraId="79F2DB30" w14:textId="24B46A1D" w:rsidR="00FB1788" w:rsidRPr="00D17871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190</w:t>
            </w:r>
            <w:r w:rsidR="00FB1788"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Pr="00D17871">
              <w:rPr>
                <w:rFonts w:ascii="Angsana New" w:hAnsi="Angsana New"/>
                <w:sz w:val="22"/>
                <w:szCs w:val="22"/>
              </w:rPr>
              <w:t>033</w:t>
            </w:r>
          </w:p>
        </w:tc>
        <w:tc>
          <w:tcPr>
            <w:tcW w:w="930" w:type="dxa"/>
            <w:gridSpan w:val="2"/>
          </w:tcPr>
          <w:p w14:paraId="74CFAF2E" w14:textId="09BE7A52" w:rsidR="00FB1788" w:rsidRPr="00D17871" w:rsidRDefault="00A95CFD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518</w:t>
            </w:r>
            <w:r w:rsidR="000A2C49"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501</w:t>
            </w:r>
          </w:p>
        </w:tc>
        <w:tc>
          <w:tcPr>
            <w:tcW w:w="900" w:type="dxa"/>
            <w:gridSpan w:val="2"/>
          </w:tcPr>
          <w:p w14:paraId="5E806388" w14:textId="18E1D003" w:rsidR="00FB1788" w:rsidRPr="00D17871" w:rsidRDefault="0040282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325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986</w:t>
            </w:r>
          </w:p>
        </w:tc>
        <w:tc>
          <w:tcPr>
            <w:tcW w:w="720" w:type="dxa"/>
          </w:tcPr>
          <w:p w14:paraId="7E7740ED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D17871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D17871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D17871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D17871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D17871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D17871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D17871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D17871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D17871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D17871" w14:paraId="1FA03D91" w14:textId="77777777" w:rsidTr="007C7A04">
        <w:tc>
          <w:tcPr>
            <w:tcW w:w="3328" w:type="dxa"/>
          </w:tcPr>
          <w:p w14:paraId="7FFAEEC9" w14:textId="77777777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D17871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D17871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D17871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3EB60F99" w:rsidR="00FB1788" w:rsidRPr="00D17871" w:rsidRDefault="00B7404E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D17871">
              <w:rPr>
                <w:rFonts w:ascii="Angsana New" w:hAnsi="Angsana New" w:hint="cs"/>
                <w:sz w:val="22"/>
                <w:szCs w:val="22"/>
                <w:cs/>
              </w:rPr>
              <w:t>72</w:t>
            </w:r>
            <w:r w:rsidRPr="00D17871">
              <w:rPr>
                <w:rFonts w:ascii="Angsana New" w:hAnsi="Angsana New"/>
                <w:sz w:val="22"/>
                <w:szCs w:val="22"/>
              </w:rPr>
              <w:t>,266</w:t>
            </w:r>
          </w:p>
        </w:tc>
        <w:tc>
          <w:tcPr>
            <w:tcW w:w="810" w:type="dxa"/>
            <w:vAlign w:val="center"/>
          </w:tcPr>
          <w:p w14:paraId="4D1397D0" w14:textId="60E30CAB" w:rsidR="00FB1788" w:rsidRPr="00D17871" w:rsidRDefault="00B7404E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Pr="00D17871"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930" w:type="dxa"/>
            <w:gridSpan w:val="2"/>
          </w:tcPr>
          <w:p w14:paraId="03B3EC8B" w14:textId="4B6B589F" w:rsidR="00FB1788" w:rsidRPr="00D17871" w:rsidRDefault="00A95CFD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431,483</w:t>
            </w:r>
          </w:p>
        </w:tc>
        <w:tc>
          <w:tcPr>
            <w:tcW w:w="900" w:type="dxa"/>
            <w:gridSpan w:val="2"/>
          </w:tcPr>
          <w:p w14:paraId="28864C24" w14:textId="1A58E29D" w:rsidR="00FB1788" w:rsidRPr="00D17871" w:rsidRDefault="0040282B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270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340</w:t>
            </w:r>
          </w:p>
        </w:tc>
        <w:tc>
          <w:tcPr>
            <w:tcW w:w="720" w:type="dxa"/>
          </w:tcPr>
          <w:p w14:paraId="4323CB08" w14:textId="44CB21C5" w:rsidR="00FB1788" w:rsidRPr="00D17871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11</w:t>
            </w:r>
            <w:r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222)</w:t>
            </w:r>
          </w:p>
        </w:tc>
        <w:tc>
          <w:tcPr>
            <w:tcW w:w="905" w:type="dxa"/>
          </w:tcPr>
          <w:p w14:paraId="4F30D676" w14:textId="60830FA4" w:rsidR="00FB1788" w:rsidRPr="00D17871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11</w:t>
            </w:r>
            <w:r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222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D17871" w14:paraId="5DF4792D" w14:textId="77777777" w:rsidTr="007C7A04">
        <w:tc>
          <w:tcPr>
            <w:tcW w:w="3328" w:type="dxa"/>
          </w:tcPr>
          <w:p w14:paraId="6166AF34" w14:textId="77777777" w:rsidR="00FB1788" w:rsidRPr="00D17871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D17871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D17871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D17871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D17871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68BC9A5B" w:rsidR="00FB1788" w:rsidRPr="00D17871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11,222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290CAD7B" w:rsidR="00FB1788" w:rsidRPr="00D17871" w:rsidRDefault="00FB1788" w:rsidP="00907D8A">
            <w:pPr>
              <w:spacing w:line="200" w:lineRule="exact"/>
              <w:ind w:right="-92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11</w:t>
            </w:r>
            <w:r w:rsidRPr="00D17871">
              <w:rPr>
                <w:rFonts w:ascii="Angsana New" w:hAnsi="Angsana New"/>
                <w:sz w:val="22"/>
                <w:szCs w:val="22"/>
              </w:rPr>
              <w:t>,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222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D17871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D17871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D17871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D17871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D17871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D17871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1D7FF4D9" w:rsidR="002A7CD8" w:rsidRPr="00D17871" w:rsidRDefault="00B7404E" w:rsidP="00907D8A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D17871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900" w:type="dxa"/>
            <w:gridSpan w:val="2"/>
          </w:tcPr>
          <w:p w14:paraId="061774E6" w14:textId="54506F64" w:rsidR="002A7CD8" w:rsidRPr="00D17871" w:rsidRDefault="002A7CD8" w:rsidP="00907D8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7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2</w:t>
            </w:r>
            <w:r w:rsidR="0040282B"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7404E" w:rsidRPr="00D17871">
              <w:rPr>
                <w:rFonts w:ascii="Angsana New" w:hAnsi="Angsana New"/>
                <w:sz w:val="22"/>
                <w:szCs w:val="22"/>
              </w:rPr>
              <w:t>1,044</w:t>
            </w:r>
          </w:p>
        </w:tc>
        <w:tc>
          <w:tcPr>
            <w:tcW w:w="840" w:type="dxa"/>
          </w:tcPr>
          <w:p w14:paraId="4CEC3FF8" w14:textId="77777777" w:rsidR="002A7CD8" w:rsidRPr="00D17871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D17871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D17871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D17871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D17871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D17871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1FFE5A8" w14:textId="77777777" w:rsidR="00CE0BBF" w:rsidRPr="00D17871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6075DF41" w14:textId="77777777" w:rsidR="00CE0BBF" w:rsidRPr="00D17871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47A80EF8" w14:textId="0F62E849" w:rsidR="00CE0BBF" w:rsidRPr="00D17871" w:rsidRDefault="00CE0BBF" w:rsidP="00CE0BBF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lastRenderedPageBreak/>
        <w:t>10</w:t>
      </w:r>
      <w:r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Pr="00D17871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Pr="00D1787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บริษัทร่วม</w:t>
      </w:r>
    </w:p>
    <w:p w14:paraId="15531C1C" w14:textId="77777777" w:rsidR="00CE0BBF" w:rsidRPr="00D17871" w:rsidRDefault="00CE0BBF" w:rsidP="00CE0BBF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10.1 </w:t>
      </w:r>
      <w:r w:rsidRPr="00D17871">
        <w:rPr>
          <w:rFonts w:ascii="Angsana New" w:hAnsi="Angsana New"/>
          <w:sz w:val="28"/>
          <w:szCs w:val="28"/>
          <w:cs/>
          <w:lang w:val="th-TH"/>
        </w:rPr>
        <w:t>เงินลงทุนใน</w:t>
      </w:r>
      <w:r w:rsidRPr="00D17871">
        <w:rPr>
          <w:rFonts w:ascii="Angsana New" w:hAnsi="Angsana New" w:hint="cs"/>
          <w:sz w:val="28"/>
          <w:szCs w:val="28"/>
          <w:cs/>
          <w:lang w:val="th-TH"/>
        </w:rPr>
        <w:t>บริษัทร่วม มีรายละเอียด</w:t>
      </w:r>
      <w:r w:rsidRPr="00D17871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p w14:paraId="306A13BF" w14:textId="77777777" w:rsidR="00CE0BBF" w:rsidRPr="00D17871" w:rsidRDefault="00CE0BBF" w:rsidP="00CE0BBF">
      <w:pPr>
        <w:tabs>
          <w:tab w:val="left" w:pos="14310"/>
        </w:tabs>
        <w:ind w:left="357" w:right="1307" w:hanging="357"/>
        <w:jc w:val="right"/>
        <w:rPr>
          <w:rFonts w:ascii="Angsana New" w:hAnsi="Angsana New"/>
          <w:sz w:val="22"/>
          <w:szCs w:val="22"/>
          <w:cs/>
        </w:rPr>
      </w:pPr>
      <w:r w:rsidRPr="00D17871">
        <w:rPr>
          <w:rFonts w:ascii="Angsana New" w:hAnsi="Angsana New"/>
          <w:sz w:val="22"/>
          <w:szCs w:val="22"/>
          <w:cs/>
        </w:rPr>
        <w:t xml:space="preserve">(หน่วย : </w:t>
      </w:r>
      <w:r w:rsidRPr="00D17871">
        <w:rPr>
          <w:rFonts w:ascii="Angsana New" w:hAnsi="Angsana New" w:hint="cs"/>
          <w:sz w:val="22"/>
          <w:szCs w:val="22"/>
          <w:cs/>
        </w:rPr>
        <w:t>ล้านบ</w:t>
      </w:r>
      <w:r w:rsidRPr="00D17871">
        <w:rPr>
          <w:rFonts w:ascii="Angsana New" w:hAnsi="Angsana New"/>
          <w:sz w:val="22"/>
          <w:szCs w:val="22"/>
          <w:cs/>
        </w:rPr>
        <w:t>าท)</w:t>
      </w:r>
    </w:p>
    <w:tbl>
      <w:tblPr>
        <w:tblW w:w="14132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518"/>
        <w:gridCol w:w="1802"/>
        <w:gridCol w:w="825"/>
        <w:gridCol w:w="444"/>
        <w:gridCol w:w="381"/>
        <w:gridCol w:w="699"/>
        <w:gridCol w:w="60"/>
        <w:gridCol w:w="840"/>
        <w:gridCol w:w="905"/>
        <w:gridCol w:w="974"/>
        <w:gridCol w:w="753"/>
        <w:gridCol w:w="155"/>
        <w:gridCol w:w="40"/>
        <w:gridCol w:w="814"/>
        <w:gridCol w:w="40"/>
        <w:gridCol w:w="721"/>
        <w:gridCol w:w="94"/>
        <w:gridCol w:w="45"/>
        <w:gridCol w:w="40"/>
        <w:gridCol w:w="16"/>
        <w:gridCol w:w="976"/>
        <w:gridCol w:w="855"/>
        <w:gridCol w:w="48"/>
        <w:gridCol w:w="87"/>
      </w:tblGrid>
      <w:tr w:rsidR="00CE0BBF" w:rsidRPr="00D17871" w14:paraId="2824ABB3" w14:textId="77777777" w:rsidTr="00A95CFD">
        <w:trPr>
          <w:gridAfter w:val="8"/>
          <w:wAfter w:w="2161" w:type="dxa"/>
          <w:cantSplit/>
        </w:trPr>
        <w:tc>
          <w:tcPr>
            <w:tcW w:w="2518" w:type="dxa"/>
          </w:tcPr>
          <w:p w14:paraId="70845B5A" w14:textId="77777777" w:rsidR="00CE0BBF" w:rsidRPr="00D17871" w:rsidRDefault="00CE0BBF" w:rsidP="00176863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20B18B27" w14:textId="77777777" w:rsidR="00CE0BBF" w:rsidRPr="00D17871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</w:tcPr>
          <w:p w14:paraId="56340998" w14:textId="77777777" w:rsidR="00CE0BBF" w:rsidRPr="00D17871" w:rsidRDefault="00CE0BBF" w:rsidP="00176863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5" w:type="dxa"/>
            <w:gridSpan w:val="2"/>
          </w:tcPr>
          <w:p w14:paraId="2560EF6D" w14:textId="77777777" w:rsidR="00CE0BBF" w:rsidRPr="00D17871" w:rsidRDefault="00CE0BBF" w:rsidP="00176863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9" w:type="dxa"/>
            <w:gridSpan w:val="2"/>
          </w:tcPr>
          <w:p w14:paraId="12CDEEF5" w14:textId="77777777" w:rsidR="00CE0BBF" w:rsidRPr="00D17871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45" w:type="dxa"/>
            <w:gridSpan w:val="2"/>
          </w:tcPr>
          <w:p w14:paraId="0154F5FD" w14:textId="77777777" w:rsidR="00CE0BBF" w:rsidRPr="00D17871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27" w:type="dxa"/>
            <w:gridSpan w:val="2"/>
          </w:tcPr>
          <w:p w14:paraId="336D9B3D" w14:textId="77777777" w:rsidR="00CE0BBF" w:rsidRPr="00D17871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5"/>
          </w:tcPr>
          <w:p w14:paraId="0EE95313" w14:textId="77777777" w:rsidR="00CE0BBF" w:rsidRPr="00D17871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E0BBF" w:rsidRPr="00D17871" w14:paraId="0C4EFC36" w14:textId="77777777" w:rsidTr="00A95CFD">
        <w:trPr>
          <w:gridAfter w:val="2"/>
          <w:wAfter w:w="135" w:type="dxa"/>
          <w:cantSplit/>
          <w:trHeight w:val="270"/>
        </w:trPr>
        <w:tc>
          <w:tcPr>
            <w:tcW w:w="2518" w:type="dxa"/>
          </w:tcPr>
          <w:p w14:paraId="21DBBF2B" w14:textId="77777777" w:rsidR="00CE0BBF" w:rsidRPr="00D17871" w:rsidRDefault="00CE0BBF" w:rsidP="00176863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06419B3F" w14:textId="77777777" w:rsidR="00CE0BBF" w:rsidRPr="00D17871" w:rsidRDefault="00CE0BBF" w:rsidP="00176863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1DED67B7" w14:textId="77777777" w:rsidR="00CE0BBF" w:rsidRPr="00D17871" w:rsidRDefault="00CE0BBF" w:rsidP="00176863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37B08C91" w14:textId="77777777" w:rsidR="00CE0BBF" w:rsidRPr="00D17871" w:rsidRDefault="00CE0BBF" w:rsidP="00176863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5" w:type="dxa"/>
            <w:gridSpan w:val="3"/>
          </w:tcPr>
          <w:p w14:paraId="0B0D77E6" w14:textId="77777777" w:rsidR="00CE0BBF" w:rsidRPr="00D17871" w:rsidRDefault="00CE0BBF" w:rsidP="00176863">
            <w:pPr>
              <w:spacing w:line="200" w:lineRule="exact"/>
              <w:ind w:left="-51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สัดส่วน</w:t>
            </w:r>
          </w:p>
        </w:tc>
        <w:tc>
          <w:tcPr>
            <w:tcW w:w="1922" w:type="dxa"/>
            <w:gridSpan w:val="4"/>
          </w:tcPr>
          <w:p w14:paraId="1EBD6CDA" w14:textId="77777777" w:rsidR="00CE0BBF" w:rsidRPr="00D17871" w:rsidRDefault="00CE0BBF" w:rsidP="00176863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70" w:type="dxa"/>
            <w:gridSpan w:val="7"/>
          </w:tcPr>
          <w:p w14:paraId="6405A6CF" w14:textId="77777777" w:rsidR="00CE0BBF" w:rsidRPr="00D17871" w:rsidRDefault="00CE0BBF" w:rsidP="00176863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1831" w:type="dxa"/>
            <w:gridSpan w:val="2"/>
          </w:tcPr>
          <w:p w14:paraId="47DD3535" w14:textId="77777777" w:rsidR="00CE0BBF" w:rsidRPr="00D17871" w:rsidRDefault="00CE0BBF" w:rsidP="00176863">
            <w:pP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เงินปันผลรับ</w:t>
            </w:r>
          </w:p>
        </w:tc>
      </w:tr>
      <w:tr w:rsidR="00CE0BBF" w:rsidRPr="00D17871" w14:paraId="4D5F5261" w14:textId="77777777" w:rsidTr="00A95CFD">
        <w:trPr>
          <w:gridAfter w:val="1"/>
          <w:wAfter w:w="87" w:type="dxa"/>
          <w:cantSplit/>
          <w:trHeight w:val="333"/>
        </w:trPr>
        <w:tc>
          <w:tcPr>
            <w:tcW w:w="2518" w:type="dxa"/>
            <w:vAlign w:val="bottom"/>
          </w:tcPr>
          <w:p w14:paraId="4D2E61CF" w14:textId="77777777" w:rsidR="00CE0BBF" w:rsidRPr="00D17871" w:rsidRDefault="00CE0BBF" w:rsidP="00176863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ช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ื่อ</w:t>
            </w: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802" w:type="dxa"/>
            <w:vAlign w:val="bottom"/>
          </w:tcPr>
          <w:p w14:paraId="076B12E7" w14:textId="77777777" w:rsidR="00CE0BBF" w:rsidRPr="00D17871" w:rsidRDefault="00CE0BBF" w:rsidP="00176863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2349" w:type="dxa"/>
            <w:gridSpan w:val="4"/>
            <w:vAlign w:val="bottom"/>
          </w:tcPr>
          <w:p w14:paraId="31C0CD15" w14:textId="77777777" w:rsidR="00CE0BBF" w:rsidRPr="00D17871" w:rsidRDefault="00CE0BBF" w:rsidP="00176863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5" w:type="dxa"/>
            <w:gridSpan w:val="3"/>
            <w:vAlign w:val="bottom"/>
          </w:tcPr>
          <w:p w14:paraId="4C887C10" w14:textId="77777777" w:rsidR="00CE0BBF" w:rsidRPr="00D17871" w:rsidRDefault="00CE0BBF" w:rsidP="00176863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ความเป็นเจ้าของ</w:t>
            </w:r>
          </w:p>
        </w:tc>
        <w:tc>
          <w:tcPr>
            <w:tcW w:w="1922" w:type="dxa"/>
            <w:gridSpan w:val="4"/>
            <w:vAlign w:val="bottom"/>
          </w:tcPr>
          <w:p w14:paraId="2B0C5F0F" w14:textId="77777777" w:rsidR="00CE0BBF" w:rsidRPr="00D17871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669" w:type="dxa"/>
            <w:gridSpan w:val="4"/>
            <w:vAlign w:val="bottom"/>
          </w:tcPr>
          <w:p w14:paraId="14A795D9" w14:textId="77777777" w:rsidR="00CE0BBF" w:rsidRPr="00D17871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1980" w:type="dxa"/>
            <w:gridSpan w:val="6"/>
            <w:vAlign w:val="bottom"/>
          </w:tcPr>
          <w:p w14:paraId="7C2C5FAC" w14:textId="7CA613EC" w:rsidR="00CE0BBF" w:rsidRPr="00D17871" w:rsidRDefault="00CE0BBF" w:rsidP="00176863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สำหรับ</w:t>
            </w:r>
            <w:r w:rsidR="00552C1F" w:rsidRPr="00D17871">
              <w:rPr>
                <w:rFonts w:ascii="Angsana New" w:hAnsi="Angsana New" w:hint="cs"/>
                <w:sz w:val="22"/>
                <w:szCs w:val="22"/>
                <w:cs/>
              </w:rPr>
              <w:t>งวด</w:t>
            </w:r>
          </w:p>
        </w:tc>
      </w:tr>
      <w:tr w:rsidR="002A0CC1" w:rsidRPr="00D17871" w14:paraId="60E03017" w14:textId="77777777" w:rsidTr="00A95CFD">
        <w:tc>
          <w:tcPr>
            <w:tcW w:w="2518" w:type="dxa"/>
          </w:tcPr>
          <w:p w14:paraId="5CE827AE" w14:textId="77777777" w:rsidR="002A0CC1" w:rsidRPr="00D17871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51473340" w14:textId="77777777" w:rsidR="002A0CC1" w:rsidRPr="00D17871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385ED73" w14:textId="46D43FDB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3F32E65" w14:textId="47184C7C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1080" w:type="dxa"/>
            <w:gridSpan w:val="2"/>
          </w:tcPr>
          <w:p w14:paraId="13479576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C3D8F42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3480E332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07C6995" w14:textId="191FD57B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5" w:type="dxa"/>
          </w:tcPr>
          <w:p w14:paraId="4C2914E3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34AB537" w14:textId="5F1330D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74" w:type="dxa"/>
          </w:tcPr>
          <w:p w14:paraId="5C43E540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72D7424" w14:textId="6E991844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48" w:type="dxa"/>
            <w:gridSpan w:val="3"/>
          </w:tcPr>
          <w:p w14:paraId="5A5E4DB1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4E27154" w14:textId="6ED7601B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54" w:type="dxa"/>
            <w:gridSpan w:val="2"/>
          </w:tcPr>
          <w:p w14:paraId="2C50D6E5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7FFADF8" w14:textId="274C0DC1" w:rsidR="002A0CC1" w:rsidRPr="00D17871" w:rsidRDefault="00C41DFA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  <w:gridSpan w:val="4"/>
          </w:tcPr>
          <w:p w14:paraId="66C1DF2E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69BCA9E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92" w:type="dxa"/>
            <w:gridSpan w:val="2"/>
          </w:tcPr>
          <w:p w14:paraId="69D5250F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C7FAA59" w14:textId="5C2E0A61" w:rsidR="002A0CC1" w:rsidRPr="00D17871" w:rsidRDefault="00C41DFA" w:rsidP="002A0CC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90" w:type="dxa"/>
            <w:gridSpan w:val="3"/>
          </w:tcPr>
          <w:p w14:paraId="48B713E3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</w:t>
            </w:r>
          </w:p>
          <w:p w14:paraId="3282D989" w14:textId="77777777" w:rsidR="002A0CC1" w:rsidRPr="00D17871" w:rsidRDefault="002A0CC1" w:rsidP="002A0CC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A0CC1" w:rsidRPr="00D17871" w14:paraId="6701FABC" w14:textId="77777777" w:rsidTr="00A95CFD">
        <w:tc>
          <w:tcPr>
            <w:tcW w:w="2518" w:type="dxa"/>
          </w:tcPr>
          <w:p w14:paraId="13A1BB99" w14:textId="77777777" w:rsidR="002A0CC1" w:rsidRPr="00D17871" w:rsidRDefault="002A0CC1" w:rsidP="002A0CC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3EA69CDF" w14:textId="77777777" w:rsidR="002A0CC1" w:rsidRPr="00D17871" w:rsidRDefault="002A0CC1" w:rsidP="002A0CC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18DCEB02" w14:textId="6E94C630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1080" w:type="dxa"/>
            <w:gridSpan w:val="2"/>
          </w:tcPr>
          <w:p w14:paraId="6E3076F4" w14:textId="76DDB52D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54505691" w14:textId="2E78BF17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5" w:type="dxa"/>
          </w:tcPr>
          <w:p w14:paraId="2915D01E" w14:textId="4BBC50E7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74" w:type="dxa"/>
          </w:tcPr>
          <w:p w14:paraId="44DDE7C3" w14:textId="56B07552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48" w:type="dxa"/>
            <w:gridSpan w:val="3"/>
          </w:tcPr>
          <w:p w14:paraId="10110E04" w14:textId="0B3E2666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854" w:type="dxa"/>
            <w:gridSpan w:val="2"/>
          </w:tcPr>
          <w:p w14:paraId="795371B0" w14:textId="4E8C4704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00" w:type="dxa"/>
            <w:gridSpan w:val="4"/>
          </w:tcPr>
          <w:p w14:paraId="113D5CA9" w14:textId="54A148D0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92" w:type="dxa"/>
            <w:gridSpan w:val="2"/>
          </w:tcPr>
          <w:p w14:paraId="7A186C46" w14:textId="01E442F4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ind w:lef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</w:p>
        </w:tc>
        <w:tc>
          <w:tcPr>
            <w:tcW w:w="990" w:type="dxa"/>
            <w:gridSpan w:val="3"/>
          </w:tcPr>
          <w:p w14:paraId="15FEB211" w14:textId="0A95C9B8" w:rsidR="002A0CC1" w:rsidRPr="00D17871" w:rsidRDefault="002A0CC1" w:rsidP="002A0CC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</w:tr>
      <w:tr w:rsidR="00552C1F" w:rsidRPr="00D17871" w14:paraId="0D80BED0" w14:textId="77777777" w:rsidTr="00A95CFD">
        <w:tc>
          <w:tcPr>
            <w:tcW w:w="2518" w:type="dxa"/>
          </w:tcPr>
          <w:p w14:paraId="51FCDFDA" w14:textId="77777777" w:rsidR="00552C1F" w:rsidRPr="00D17871" w:rsidRDefault="00552C1F" w:rsidP="00552C1F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1802" w:type="dxa"/>
          </w:tcPr>
          <w:p w14:paraId="6D249B10" w14:textId="77777777" w:rsidR="00552C1F" w:rsidRPr="00D17871" w:rsidRDefault="00552C1F" w:rsidP="00552C1F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9" w:type="dxa"/>
            <w:gridSpan w:val="2"/>
          </w:tcPr>
          <w:p w14:paraId="305DB218" w14:textId="77777777" w:rsidR="00552C1F" w:rsidRPr="00D17871" w:rsidRDefault="00552C1F" w:rsidP="00552C1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1586112C" w14:textId="77777777" w:rsidR="00552C1F" w:rsidRPr="00D17871" w:rsidRDefault="00552C1F" w:rsidP="00552C1F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34D7F47" w14:textId="77777777" w:rsidR="00552C1F" w:rsidRPr="00D17871" w:rsidRDefault="00552C1F" w:rsidP="00552C1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F18ACC5" w14:textId="3866C7D6" w:rsidR="00552C1F" w:rsidRPr="00D17871" w:rsidRDefault="00552C1F" w:rsidP="00552C1F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974" w:type="dxa"/>
          </w:tcPr>
          <w:p w14:paraId="50A8E392" w14:textId="77777777" w:rsidR="00552C1F" w:rsidRPr="00D17871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48" w:type="dxa"/>
            <w:gridSpan w:val="3"/>
          </w:tcPr>
          <w:p w14:paraId="7A2F485A" w14:textId="77777777" w:rsidR="00552C1F" w:rsidRPr="00D17871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54" w:type="dxa"/>
            <w:gridSpan w:val="2"/>
          </w:tcPr>
          <w:p w14:paraId="02F7AF9E" w14:textId="77777777" w:rsidR="00552C1F" w:rsidRPr="00D17871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4"/>
          </w:tcPr>
          <w:p w14:paraId="7318EAE1" w14:textId="77777777" w:rsidR="00552C1F" w:rsidRPr="00D17871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2" w:type="dxa"/>
            <w:gridSpan w:val="2"/>
          </w:tcPr>
          <w:p w14:paraId="1DF7B992" w14:textId="77777777" w:rsidR="00552C1F" w:rsidRPr="00D17871" w:rsidRDefault="00552C1F" w:rsidP="00552C1F">
            <w:pPr>
              <w:spacing w:line="200" w:lineRule="exact"/>
              <w:ind w:left="-119" w:right="-79"/>
              <w:jc w:val="righ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90" w:type="dxa"/>
            <w:gridSpan w:val="3"/>
          </w:tcPr>
          <w:p w14:paraId="4396DBF3" w14:textId="77777777" w:rsidR="00552C1F" w:rsidRPr="00D17871" w:rsidRDefault="00552C1F" w:rsidP="00552C1F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552C1F" w:rsidRPr="00D17871" w14:paraId="47FC26A3" w14:textId="77777777" w:rsidTr="00A95CFD">
        <w:tc>
          <w:tcPr>
            <w:tcW w:w="2518" w:type="dxa"/>
          </w:tcPr>
          <w:p w14:paraId="1F24FA9F" w14:textId="77777777" w:rsidR="00552C1F" w:rsidRPr="00D17871" w:rsidRDefault="00552C1F" w:rsidP="00552C1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68AF5D0F" w14:textId="77777777" w:rsidR="00552C1F" w:rsidRPr="00D17871" w:rsidRDefault="00552C1F" w:rsidP="00552C1F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2A91E43D" w14:textId="77777777" w:rsidR="00552C1F" w:rsidRPr="00D17871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9EDBF31" w14:textId="77777777" w:rsidR="00552C1F" w:rsidRPr="00D17871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0CC9C21" w14:textId="77777777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8E9C51" w14:textId="77777777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1E0FB2DC" w14:textId="77777777" w:rsidR="00552C1F" w:rsidRPr="00D17871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48" w:type="dxa"/>
            <w:gridSpan w:val="3"/>
          </w:tcPr>
          <w:p w14:paraId="5B4D56E5" w14:textId="77777777" w:rsidR="00552C1F" w:rsidRPr="00D17871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14:paraId="410B7924" w14:textId="77777777" w:rsidR="00552C1F" w:rsidRPr="00D17871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70332DC5" w14:textId="77777777" w:rsidR="00552C1F" w:rsidRPr="00D17871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766FDAA5" w14:textId="77777777" w:rsidR="00552C1F" w:rsidRPr="00D17871" w:rsidRDefault="00552C1F" w:rsidP="00552C1F">
            <w:pPr>
              <w:spacing w:line="200" w:lineRule="exact"/>
              <w:ind w:left="-119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3C23E45A" w14:textId="77777777" w:rsidR="00552C1F" w:rsidRPr="00D17871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52C1F" w:rsidRPr="00D17871" w14:paraId="4AEABA16" w14:textId="77777777" w:rsidTr="00A95CFD">
        <w:trPr>
          <w:trHeight w:val="216"/>
        </w:trPr>
        <w:tc>
          <w:tcPr>
            <w:tcW w:w="2518" w:type="dxa"/>
          </w:tcPr>
          <w:p w14:paraId="2F63222B" w14:textId="77777777" w:rsidR="00552C1F" w:rsidRPr="00D17871" w:rsidRDefault="00552C1F" w:rsidP="00552C1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บริษัท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เวฟ บีซีจี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D17871">
              <w:rPr>
                <w:rFonts w:ascii="Angsana New" w:hAnsi="Angsana New"/>
                <w:sz w:val="22"/>
                <w:szCs w:val="22"/>
              </w:rPr>
              <w:t>*</w:t>
            </w:r>
          </w:p>
        </w:tc>
        <w:tc>
          <w:tcPr>
            <w:tcW w:w="1802" w:type="dxa"/>
          </w:tcPr>
          <w:p w14:paraId="09229521" w14:textId="77777777" w:rsidR="00552C1F" w:rsidRPr="00D17871" w:rsidRDefault="00552C1F" w:rsidP="00552C1F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พลังงานสะอาด</w:t>
            </w:r>
          </w:p>
        </w:tc>
        <w:tc>
          <w:tcPr>
            <w:tcW w:w="1269" w:type="dxa"/>
            <w:gridSpan w:val="2"/>
          </w:tcPr>
          <w:p w14:paraId="0EBFCDBC" w14:textId="77777777" w:rsidR="00552C1F" w:rsidRPr="00D17871" w:rsidRDefault="00552C1F" w:rsidP="00552C1F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500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6F44685B" w14:textId="07CC8372" w:rsidR="00552C1F" w:rsidRPr="00D17871" w:rsidRDefault="00552C1F" w:rsidP="00552C1F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500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2E645AB4" w14:textId="77777777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05" w:type="dxa"/>
          </w:tcPr>
          <w:p w14:paraId="5AF877BE" w14:textId="441CB008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26.00</w:t>
            </w:r>
          </w:p>
        </w:tc>
        <w:tc>
          <w:tcPr>
            <w:tcW w:w="974" w:type="dxa"/>
          </w:tcPr>
          <w:p w14:paraId="09169163" w14:textId="77777777" w:rsidR="00552C1F" w:rsidRPr="00D17871" w:rsidRDefault="00552C1F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948" w:type="dxa"/>
            <w:gridSpan w:val="3"/>
          </w:tcPr>
          <w:p w14:paraId="41D442E1" w14:textId="3036384C" w:rsidR="00552C1F" w:rsidRPr="00D17871" w:rsidRDefault="00552C1F" w:rsidP="00552C1F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07168942" w14:textId="450752FF" w:rsidR="00552C1F" w:rsidRPr="00D17871" w:rsidRDefault="00552C1F" w:rsidP="00552C1F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 xml:space="preserve">          </w:t>
            </w:r>
            <w:r w:rsidR="009E447E" w:rsidRPr="00D17871">
              <w:rPr>
                <w:rFonts w:ascii="Angsana New" w:hAnsi="Angsana New"/>
                <w:sz w:val="22"/>
                <w:szCs w:val="22"/>
              </w:rPr>
              <w:t>6</w:t>
            </w:r>
            <w:r w:rsidR="005453DC" w:rsidRPr="00D17871">
              <w:rPr>
                <w:rFonts w:ascii="Angsana New" w:hAnsi="Angsana New"/>
                <w:sz w:val="22"/>
                <w:szCs w:val="22"/>
              </w:rPr>
              <w:t>3.</w:t>
            </w:r>
            <w:r w:rsidR="00A23C05" w:rsidRPr="00D17871">
              <w:rPr>
                <w:rFonts w:ascii="Angsana New" w:hAnsi="Angsana New"/>
                <w:sz w:val="22"/>
                <w:szCs w:val="22"/>
              </w:rPr>
              <w:t>68</w:t>
            </w:r>
          </w:p>
        </w:tc>
        <w:tc>
          <w:tcPr>
            <w:tcW w:w="900" w:type="dxa"/>
            <w:gridSpan w:val="4"/>
          </w:tcPr>
          <w:p w14:paraId="069C6273" w14:textId="08CEE771" w:rsidR="00552C1F" w:rsidRPr="00D17871" w:rsidRDefault="00907D8A" w:rsidP="00907D8A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="00552C1F" w:rsidRPr="00D17871">
              <w:rPr>
                <w:rFonts w:ascii="Angsana New" w:hAnsi="Angsana New" w:hint="cs"/>
                <w:sz w:val="22"/>
                <w:szCs w:val="22"/>
                <w:cs/>
              </w:rPr>
              <w:t>76.79</w:t>
            </w:r>
          </w:p>
        </w:tc>
        <w:tc>
          <w:tcPr>
            <w:tcW w:w="992" w:type="dxa"/>
            <w:gridSpan w:val="2"/>
          </w:tcPr>
          <w:p w14:paraId="38799578" w14:textId="77777777" w:rsidR="00552C1F" w:rsidRPr="00D17871" w:rsidRDefault="00552C1F" w:rsidP="00552C1F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90" w:type="dxa"/>
            <w:gridSpan w:val="3"/>
          </w:tcPr>
          <w:p w14:paraId="2B67DF35" w14:textId="77777777" w:rsidR="00552C1F" w:rsidRPr="00D17871" w:rsidRDefault="00552C1F" w:rsidP="00552C1F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95CFD" w:rsidRPr="00D17871" w14:paraId="5155BEE1" w14:textId="77777777" w:rsidTr="00A95CFD">
        <w:trPr>
          <w:trHeight w:val="216"/>
        </w:trPr>
        <w:tc>
          <w:tcPr>
            <w:tcW w:w="2518" w:type="dxa"/>
          </w:tcPr>
          <w:p w14:paraId="636408D9" w14:textId="54835C7E" w:rsidR="00A95CFD" w:rsidRPr="00D17871" w:rsidRDefault="00A95CFD" w:rsidP="00552C1F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บริษัท เพอร์เพิล เวนเจอร์ส จำกัด</w:t>
            </w:r>
            <w:r w:rsidR="004804E5" w:rsidRPr="00D17871">
              <w:rPr>
                <w:rFonts w:ascii="Angsana New" w:hAnsi="Angsana New"/>
                <w:sz w:val="22"/>
                <w:szCs w:val="22"/>
              </w:rPr>
              <w:t xml:space="preserve"> **</w:t>
            </w:r>
          </w:p>
        </w:tc>
        <w:tc>
          <w:tcPr>
            <w:tcW w:w="1802" w:type="dxa"/>
          </w:tcPr>
          <w:p w14:paraId="0FB467A5" w14:textId="2E789E87" w:rsidR="00A95CFD" w:rsidRPr="00D17871" w:rsidRDefault="00A95CFD" w:rsidP="00552C1F">
            <w:pP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ให้บริการแอปพลิเคชัน</w:t>
            </w:r>
          </w:p>
        </w:tc>
        <w:tc>
          <w:tcPr>
            <w:tcW w:w="1269" w:type="dxa"/>
            <w:gridSpan w:val="2"/>
          </w:tcPr>
          <w:p w14:paraId="16F8CD41" w14:textId="3D3E2E9A" w:rsidR="00A95CFD" w:rsidRPr="00D17871" w:rsidRDefault="00A95CFD" w:rsidP="00552C1F">
            <w:pPr>
              <w:spacing w:line="200" w:lineRule="exact"/>
              <w:ind w:left="-108" w:right="7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9,016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ล้านบาท</w:t>
            </w:r>
          </w:p>
        </w:tc>
        <w:tc>
          <w:tcPr>
            <w:tcW w:w="1080" w:type="dxa"/>
            <w:gridSpan w:val="2"/>
          </w:tcPr>
          <w:p w14:paraId="61E705D0" w14:textId="52919130" w:rsidR="00A95CFD" w:rsidRPr="00D17871" w:rsidRDefault="005858DD" w:rsidP="00552C1F">
            <w:pPr>
              <w:spacing w:line="200" w:lineRule="exact"/>
              <w:ind w:left="-23" w:right="-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 xml:space="preserve">8,300 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76D6D62C" w14:textId="45329D23" w:rsidR="00A95CFD" w:rsidRPr="00D17871" w:rsidRDefault="00A95CFD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30.00</w:t>
            </w:r>
          </w:p>
        </w:tc>
        <w:tc>
          <w:tcPr>
            <w:tcW w:w="905" w:type="dxa"/>
          </w:tcPr>
          <w:p w14:paraId="2AE35F7B" w14:textId="2CE7BE67" w:rsidR="00A95CFD" w:rsidRPr="00D17871" w:rsidRDefault="00382948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4" w:type="dxa"/>
          </w:tcPr>
          <w:p w14:paraId="6FD2B125" w14:textId="2125A1B2" w:rsidR="00A95CFD" w:rsidRPr="00D17871" w:rsidRDefault="00A95CFD" w:rsidP="00552C1F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120.00</w:t>
            </w:r>
          </w:p>
        </w:tc>
        <w:tc>
          <w:tcPr>
            <w:tcW w:w="948" w:type="dxa"/>
            <w:gridSpan w:val="3"/>
          </w:tcPr>
          <w:p w14:paraId="00E2D2E1" w14:textId="3BB8FE55" w:rsidR="00A95CFD" w:rsidRPr="00D17871" w:rsidRDefault="00A95CFD" w:rsidP="00552C1F">
            <w:pPr>
              <w:spacing w:line="200" w:lineRule="exact"/>
              <w:ind w:left="-108" w:right="15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4" w:type="dxa"/>
            <w:gridSpan w:val="2"/>
          </w:tcPr>
          <w:p w14:paraId="18C0ADB9" w14:textId="74E9C7F0" w:rsidR="00A95CFD" w:rsidRPr="00D17871" w:rsidRDefault="004804E5" w:rsidP="00A95CFD">
            <w:pPr>
              <w:spacing w:line="200" w:lineRule="exact"/>
              <w:ind w:left="-108" w:right="-58" w:hanging="2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 xml:space="preserve">               </w:t>
            </w:r>
            <w:r w:rsidR="00A95CFD"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4"/>
          </w:tcPr>
          <w:p w14:paraId="32D55D96" w14:textId="520F058E" w:rsidR="00A95CFD" w:rsidRPr="00D17871" w:rsidRDefault="00A95CFD" w:rsidP="00907D8A">
            <w:pPr>
              <w:spacing w:line="200" w:lineRule="exact"/>
              <w:ind w:left="-108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14:paraId="3E741E7E" w14:textId="2554E6E3" w:rsidR="00A95CFD" w:rsidRPr="00D17871" w:rsidRDefault="00A95CFD" w:rsidP="00552C1F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07C2A58D" w14:textId="452A6530" w:rsidR="00A95CFD" w:rsidRPr="00D17871" w:rsidRDefault="00A95CFD" w:rsidP="00552C1F">
            <w:pP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552C1F" w:rsidRPr="00D17871" w14:paraId="2A8547FB" w14:textId="77777777" w:rsidTr="00A95CFD">
        <w:trPr>
          <w:trHeight w:val="66"/>
        </w:trPr>
        <w:tc>
          <w:tcPr>
            <w:tcW w:w="2518" w:type="dxa"/>
          </w:tcPr>
          <w:p w14:paraId="29F1C2EC" w14:textId="77777777" w:rsidR="00552C1F" w:rsidRPr="00D17871" w:rsidRDefault="00552C1F" w:rsidP="00552C1F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2" w:type="dxa"/>
          </w:tcPr>
          <w:p w14:paraId="3ACFA4E9" w14:textId="77777777" w:rsidR="00552C1F" w:rsidRPr="00D17871" w:rsidRDefault="00552C1F" w:rsidP="00552C1F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69" w:type="dxa"/>
            <w:gridSpan w:val="2"/>
          </w:tcPr>
          <w:p w14:paraId="4AF65BEE" w14:textId="77777777" w:rsidR="00552C1F" w:rsidRPr="00D17871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3198C5" w14:textId="77777777" w:rsidR="00552C1F" w:rsidRPr="00D17871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1BE9934" w14:textId="77777777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18083F5A" w14:textId="77777777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4" w:type="dxa"/>
          </w:tcPr>
          <w:p w14:paraId="0F7322E9" w14:textId="77777777" w:rsidR="00552C1F" w:rsidRPr="00D17871" w:rsidRDefault="00552C1F" w:rsidP="00552C1F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48" w:type="dxa"/>
            <w:gridSpan w:val="3"/>
          </w:tcPr>
          <w:p w14:paraId="4F0EF57F" w14:textId="77777777" w:rsidR="00552C1F" w:rsidRPr="00D17871" w:rsidRDefault="00552C1F" w:rsidP="00552C1F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54" w:type="dxa"/>
            <w:gridSpan w:val="2"/>
          </w:tcPr>
          <w:p w14:paraId="0BECF377" w14:textId="77777777" w:rsidR="00552C1F" w:rsidRPr="00D17871" w:rsidRDefault="00552C1F" w:rsidP="00552C1F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4"/>
          </w:tcPr>
          <w:p w14:paraId="1C44C60B" w14:textId="77777777" w:rsidR="00552C1F" w:rsidRPr="00D17871" w:rsidRDefault="00552C1F" w:rsidP="00552C1F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156E551D" w14:textId="77777777" w:rsidR="00552C1F" w:rsidRPr="00D17871" w:rsidRDefault="00552C1F" w:rsidP="00552C1F">
            <w:pP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gridSpan w:val="3"/>
          </w:tcPr>
          <w:p w14:paraId="44C3E717" w14:textId="77777777" w:rsidR="00552C1F" w:rsidRPr="00D17871" w:rsidRDefault="00552C1F" w:rsidP="00552C1F">
            <w:pPr>
              <w:tabs>
                <w:tab w:val="right" w:pos="560"/>
              </w:tabs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552C1F" w:rsidRPr="00D17871" w14:paraId="5EB89015" w14:textId="77777777" w:rsidTr="00A95CFD">
        <w:trPr>
          <w:trHeight w:val="261"/>
        </w:trPr>
        <w:tc>
          <w:tcPr>
            <w:tcW w:w="2518" w:type="dxa"/>
          </w:tcPr>
          <w:p w14:paraId="56272DDE" w14:textId="77777777" w:rsidR="00552C1F" w:rsidRPr="00D17871" w:rsidRDefault="00552C1F" w:rsidP="00552C1F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bookmarkStart w:id="4" w:name="_Hlk153545675"/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802" w:type="dxa"/>
          </w:tcPr>
          <w:p w14:paraId="381774A4" w14:textId="77777777" w:rsidR="00552C1F" w:rsidRPr="00D17871" w:rsidRDefault="00552C1F" w:rsidP="00552C1F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76E28CFE" w14:textId="77777777" w:rsidR="00552C1F" w:rsidRPr="00D17871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C47EF2C" w14:textId="77777777" w:rsidR="00552C1F" w:rsidRPr="00D17871" w:rsidRDefault="00552C1F" w:rsidP="00552C1F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EAF516A" w14:textId="77777777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6D30EAC" w14:textId="77777777" w:rsidR="00552C1F" w:rsidRPr="00D17871" w:rsidRDefault="00552C1F" w:rsidP="00552C1F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74" w:type="dxa"/>
            <w:vAlign w:val="center"/>
          </w:tcPr>
          <w:p w14:paraId="29E6BB0C" w14:textId="17487722" w:rsidR="00552C1F" w:rsidRPr="00D17871" w:rsidRDefault="00A95CFD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2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20</w:t>
            </w:r>
            <w:r w:rsidR="00552C1F" w:rsidRPr="00D17871">
              <w:rPr>
                <w:rFonts w:ascii="Angsana New" w:hAnsi="Angsana New"/>
                <w:sz w:val="22"/>
                <w:szCs w:val="22"/>
              </w:rPr>
              <w:t>1.12</w:t>
            </w:r>
          </w:p>
        </w:tc>
        <w:tc>
          <w:tcPr>
            <w:tcW w:w="908" w:type="dxa"/>
            <w:gridSpan w:val="2"/>
            <w:vAlign w:val="center"/>
          </w:tcPr>
          <w:p w14:paraId="13A277AE" w14:textId="3426A27F" w:rsidR="00552C1F" w:rsidRPr="00D17871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81.12</w:t>
            </w:r>
          </w:p>
        </w:tc>
        <w:tc>
          <w:tcPr>
            <w:tcW w:w="854" w:type="dxa"/>
            <w:gridSpan w:val="2"/>
          </w:tcPr>
          <w:p w14:paraId="5AD60A27" w14:textId="4E0A8306" w:rsidR="00552C1F" w:rsidRPr="00D17871" w:rsidRDefault="009E447E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</w:t>
            </w:r>
            <w:r w:rsidR="005453DC" w:rsidRPr="00D17871">
              <w:rPr>
                <w:rFonts w:ascii="Angsana New" w:hAnsi="Angsana New"/>
                <w:sz w:val="22"/>
                <w:szCs w:val="22"/>
              </w:rPr>
              <w:t>3.</w:t>
            </w:r>
            <w:r w:rsidR="00A23C05" w:rsidRPr="00D17871">
              <w:rPr>
                <w:rFonts w:ascii="Angsana New" w:hAnsi="Angsana New"/>
                <w:sz w:val="22"/>
                <w:szCs w:val="22"/>
              </w:rPr>
              <w:t>68</w:t>
            </w:r>
          </w:p>
        </w:tc>
        <w:tc>
          <w:tcPr>
            <w:tcW w:w="900" w:type="dxa"/>
            <w:gridSpan w:val="4"/>
          </w:tcPr>
          <w:p w14:paraId="60505FFE" w14:textId="5829839F" w:rsidR="00552C1F" w:rsidRPr="00D17871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76.79</w:t>
            </w:r>
            <w:r w:rsidR="00907D8A"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032" w:type="dxa"/>
            <w:gridSpan w:val="3"/>
          </w:tcPr>
          <w:p w14:paraId="067F8DB6" w14:textId="77777777" w:rsidR="00552C1F" w:rsidRPr="00D17871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9" w:right="-2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gridSpan w:val="3"/>
          </w:tcPr>
          <w:p w14:paraId="666C2AF3" w14:textId="77777777" w:rsidR="00552C1F" w:rsidRPr="00D17871" w:rsidRDefault="00552C1F" w:rsidP="00552C1F">
            <w:pPr>
              <w:pBdr>
                <w:top w:val="single" w:sz="4" w:space="1" w:color="auto"/>
                <w:bottom w:val="double" w:sz="4" w:space="1" w:color="auto"/>
              </w:pBdr>
              <w:tabs>
                <w:tab w:val="right" w:pos="560"/>
              </w:tabs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bookmarkEnd w:id="4"/>
    </w:tbl>
    <w:p w14:paraId="697C4D5E" w14:textId="77777777" w:rsidR="00CE0BBF" w:rsidRPr="00D17871" w:rsidRDefault="00CE0BBF" w:rsidP="00CE0BBF">
      <w:pPr>
        <w:jc w:val="thaiDistribute"/>
        <w:rPr>
          <w:rFonts w:ascii="Angsana New" w:hAnsi="Angsana New"/>
          <w:sz w:val="22"/>
          <w:szCs w:val="22"/>
        </w:rPr>
      </w:pPr>
    </w:p>
    <w:p w14:paraId="60B103E3" w14:textId="77777777" w:rsidR="00CE0BBF" w:rsidRPr="00D17871" w:rsidRDefault="00CE0BBF" w:rsidP="00CE0BBF">
      <w:pPr>
        <w:pStyle w:val="ListParagraph"/>
        <w:shd w:val="clear" w:color="auto" w:fill="FFFFFF"/>
        <w:overflowPunct/>
        <w:autoSpaceDE/>
        <w:autoSpaceDN/>
        <w:adjustRightInd/>
        <w:ind w:left="810"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</w:rPr>
        <w:t xml:space="preserve">*  </w:t>
      </w:r>
      <w:r w:rsidRPr="00D17871">
        <w:rPr>
          <w:rFonts w:ascii="Angsana New" w:hAnsi="Angsana New" w:hint="cs"/>
          <w:caps/>
          <w:spacing w:val="-4"/>
          <w:sz w:val="22"/>
          <w:szCs w:val="22"/>
          <w:cs/>
        </w:rPr>
        <w:t>ในระหว่างไตรมาสที่ 4/2566 บริษัทได้ลงทุนในหุ้นสามัญของบริษัท เวฟ บีซีจี จำกัด ซึ่งเป็นบริษัทในกลุ่มของบริษัทซึ่งอยู่ในตลาดหลักทรัพย์ ในสัดส่วนร้อยละ 26 ของทุนชำระแล้ว บริษัทดังกล่าวเป็นธุรกิจพลังงานสะอาด ที่มีวัตถุประสงค์ในการ</w:t>
      </w:r>
    </w:p>
    <w:p w14:paraId="01EEF528" w14:textId="77777777" w:rsidR="00CE0BBF" w:rsidRPr="00D17871" w:rsidRDefault="00CE0BBF" w:rsidP="00CE0BBF">
      <w:pPr>
        <w:spacing w:after="120"/>
        <w:ind w:left="450" w:firstLine="54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  <w:r w:rsidRPr="00D17871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ประกอบธุรกิจนายหน้าซื้อขายคาร์บอนเครดิต </w:t>
      </w:r>
    </w:p>
    <w:p w14:paraId="5E6911B4" w14:textId="55073B19" w:rsidR="00624FC1" w:rsidRPr="00D17871" w:rsidRDefault="00265A71" w:rsidP="00624FC1">
      <w:pPr>
        <w:pStyle w:val="ListParagraph"/>
        <w:overflowPunct/>
        <w:autoSpaceDE/>
        <w:autoSpaceDN/>
        <w:adjustRightInd/>
        <w:ind w:left="990" w:right="326" w:hanging="180"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</w:rPr>
        <w:t>*</w:t>
      </w:r>
      <w:r w:rsidR="004804E5" w:rsidRPr="00D17871">
        <w:rPr>
          <w:rFonts w:ascii="Angsana New" w:hAnsi="Angsana New"/>
          <w:sz w:val="22"/>
          <w:szCs w:val="22"/>
        </w:rPr>
        <w:t xml:space="preserve">* </w:t>
      </w:r>
      <w:r w:rsidR="00624FC1" w:rsidRPr="00D17871">
        <w:rPr>
          <w:rFonts w:ascii="Angsana New" w:hAnsi="Angsana New" w:hint="cs"/>
          <w:sz w:val="22"/>
          <w:szCs w:val="22"/>
          <w:cs/>
        </w:rPr>
        <w:t>ในวันที่ 30 กันยายน 2567 บริษัทฯ ได้ลงนามในสัญญาซื้อขายเงินลงทุนในหุ้นสามัญของ บริษัท เพอร์เพิล เวนเจอร์ส จำกัด (</w:t>
      </w:r>
      <w:r w:rsidR="00624FC1" w:rsidRPr="00D17871">
        <w:rPr>
          <w:rFonts w:ascii="Angsana New" w:hAnsi="Angsana New" w:hint="cs"/>
          <w:sz w:val="22"/>
          <w:szCs w:val="22"/>
        </w:rPr>
        <w:t>PPV</w:t>
      </w:r>
      <w:r w:rsidR="00624FC1" w:rsidRPr="00D17871">
        <w:rPr>
          <w:rFonts w:ascii="Angsana New" w:hAnsi="Angsana New" w:hint="cs"/>
          <w:sz w:val="22"/>
          <w:szCs w:val="22"/>
          <w:cs/>
        </w:rPr>
        <w:t>)</w:t>
      </w:r>
      <w:r w:rsidR="00624FC1" w:rsidRPr="00D17871">
        <w:rPr>
          <w:rFonts w:ascii="Angsana New" w:hAnsi="Angsana New" w:hint="cs"/>
          <w:sz w:val="22"/>
          <w:szCs w:val="22"/>
        </w:rPr>
        <w:t> </w:t>
      </w:r>
      <w:r w:rsidR="00624FC1" w:rsidRPr="00D17871">
        <w:rPr>
          <w:rFonts w:ascii="Angsana New" w:hAnsi="Angsana New" w:hint="cs"/>
          <w:sz w:val="22"/>
          <w:szCs w:val="22"/>
          <w:cs/>
        </w:rPr>
        <w:t>ซึ่งประกอบธุรกิจให้บริการรับส่งอาหาร (</w:t>
      </w:r>
      <w:r w:rsidR="00624FC1" w:rsidRPr="00D17871">
        <w:rPr>
          <w:rFonts w:ascii="Angsana New" w:hAnsi="Angsana New" w:hint="cs"/>
          <w:sz w:val="22"/>
          <w:szCs w:val="22"/>
        </w:rPr>
        <w:t>Food Delivery</w:t>
      </w:r>
      <w:r w:rsidR="00624FC1" w:rsidRPr="00D17871">
        <w:rPr>
          <w:rFonts w:ascii="Angsana New" w:hAnsi="Angsana New" w:hint="cs"/>
          <w:sz w:val="22"/>
          <w:szCs w:val="22"/>
          <w:cs/>
        </w:rPr>
        <w:t xml:space="preserve">) ผ่านแอปพลิเคชัน </w:t>
      </w:r>
      <w:r w:rsidR="00624FC1" w:rsidRPr="00D17871">
        <w:rPr>
          <w:rFonts w:ascii="Angsana New" w:hAnsi="Angsana New" w:hint="cs"/>
          <w:sz w:val="22"/>
          <w:szCs w:val="22"/>
        </w:rPr>
        <w:t>“</w:t>
      </w:r>
      <w:r w:rsidR="00624FC1" w:rsidRPr="00D17871">
        <w:rPr>
          <w:rFonts w:ascii="Angsana New" w:hAnsi="Angsana New" w:hint="cs"/>
          <w:sz w:val="22"/>
          <w:szCs w:val="22"/>
          <w:cs/>
        </w:rPr>
        <w:t>โรบินฮู้ด</w:t>
      </w:r>
      <w:r w:rsidR="00624FC1" w:rsidRPr="00D17871">
        <w:rPr>
          <w:rFonts w:ascii="Angsana New" w:hAnsi="Angsana New" w:hint="cs"/>
          <w:sz w:val="22"/>
          <w:szCs w:val="22"/>
        </w:rPr>
        <w:t>” </w:t>
      </w:r>
      <w:r w:rsidR="00624FC1" w:rsidRPr="00D17871">
        <w:rPr>
          <w:rFonts w:ascii="Angsana New" w:hAnsi="Angsana New" w:hint="cs"/>
          <w:sz w:val="22"/>
          <w:szCs w:val="22"/>
          <w:cs/>
        </w:rPr>
        <w:t>ในสัดส่วนร้อยละ 30 ของทุนชำระแล้ว คิดเป็นจำนวนเงิน 120 ล้านบาท</w:t>
      </w:r>
      <w:r w:rsidR="00624FC1" w:rsidRPr="00D17871">
        <w:rPr>
          <w:rFonts w:ascii="Angsana New" w:hAnsi="Angsana New" w:hint="cs"/>
          <w:sz w:val="22"/>
          <w:szCs w:val="22"/>
        </w:rPr>
        <w:t> </w:t>
      </w:r>
      <w:r w:rsidR="00624FC1" w:rsidRPr="00D17871">
        <w:rPr>
          <w:rFonts w:ascii="Angsana New" w:hAnsi="Angsana New" w:hint="cs"/>
          <w:sz w:val="22"/>
          <w:szCs w:val="22"/>
          <w:cs/>
        </w:rPr>
        <w:t>จาก บริษัท เอสซีบี เอกซ์ จำกัด (มหาชน) (</w:t>
      </w:r>
      <w:r w:rsidR="00624FC1" w:rsidRPr="00D17871">
        <w:rPr>
          <w:rFonts w:ascii="Angsana New" w:hAnsi="Angsana New" w:hint="cs"/>
          <w:sz w:val="22"/>
          <w:szCs w:val="22"/>
        </w:rPr>
        <w:t>SCB X) </w:t>
      </w:r>
      <w:r w:rsidR="00624FC1" w:rsidRPr="00D17871">
        <w:rPr>
          <w:rFonts w:ascii="Angsana New" w:hAnsi="Angsana New" w:hint="cs"/>
          <w:sz w:val="22"/>
          <w:szCs w:val="22"/>
          <w:cs/>
        </w:rPr>
        <w:t>ซึ่งแต่เดิมเป็นผู้ถือหุ้นในอัตราร้อยละ100</w:t>
      </w:r>
      <w:r w:rsidR="00624FC1" w:rsidRPr="00D17871">
        <w:rPr>
          <w:rFonts w:ascii="Angsana New" w:hAnsi="Angsana New" w:hint="cs"/>
          <w:sz w:val="22"/>
          <w:szCs w:val="22"/>
        </w:rPr>
        <w:t>  </w:t>
      </w:r>
    </w:p>
    <w:p w14:paraId="10E4A44D" w14:textId="0F9999D6" w:rsidR="001B0B0C" w:rsidRPr="00D17871" w:rsidRDefault="001B0B0C" w:rsidP="001B0B0C">
      <w:pPr>
        <w:pStyle w:val="ListParagraph"/>
        <w:ind w:left="990" w:right="326" w:hanging="180"/>
        <w:jc w:val="thaiDistribute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</w:rPr>
        <w:t xml:space="preserve">    </w:t>
      </w:r>
      <w:r w:rsidRPr="00D17871">
        <w:rPr>
          <w:rFonts w:ascii="Angsana New" w:hAnsi="Angsana New"/>
          <w:sz w:val="22"/>
          <w:szCs w:val="22"/>
          <w:cs/>
        </w:rPr>
        <w:t xml:space="preserve">ภายใต้สัญญาซื้อขายหุ้นดังกล่าว </w:t>
      </w:r>
      <w:r w:rsidRPr="00D17871">
        <w:rPr>
          <w:rFonts w:ascii="Angsana New" w:hAnsi="Angsana New"/>
          <w:sz w:val="22"/>
          <w:szCs w:val="22"/>
        </w:rPr>
        <w:t xml:space="preserve">PPV </w:t>
      </w:r>
      <w:r w:rsidRPr="00D17871">
        <w:rPr>
          <w:rFonts w:ascii="Angsana New" w:hAnsi="Angsana New"/>
          <w:sz w:val="22"/>
          <w:szCs w:val="22"/>
          <w:cs/>
        </w:rPr>
        <w:t xml:space="preserve">ได้ลงนามในสัญญา </w:t>
      </w:r>
      <w:r w:rsidRPr="00D17871">
        <w:rPr>
          <w:rFonts w:ascii="Angsana New" w:hAnsi="Angsana New"/>
          <w:sz w:val="22"/>
          <w:szCs w:val="22"/>
        </w:rPr>
        <w:t xml:space="preserve">Management Fee </w:t>
      </w:r>
      <w:r w:rsidRPr="00D17871">
        <w:rPr>
          <w:rFonts w:ascii="Angsana New" w:hAnsi="Angsana New"/>
          <w:sz w:val="22"/>
          <w:szCs w:val="22"/>
          <w:cs/>
        </w:rPr>
        <w:t xml:space="preserve">กับ </w:t>
      </w:r>
      <w:r w:rsidRPr="00D17871">
        <w:rPr>
          <w:rFonts w:ascii="Angsana New" w:hAnsi="Angsana New"/>
          <w:sz w:val="22"/>
          <w:szCs w:val="22"/>
        </w:rPr>
        <w:t xml:space="preserve">SCB X </w:t>
      </w:r>
      <w:r w:rsidRPr="00D17871">
        <w:rPr>
          <w:rFonts w:ascii="Angsana New" w:hAnsi="Angsana New"/>
          <w:sz w:val="22"/>
          <w:szCs w:val="22"/>
          <w:cs/>
        </w:rPr>
        <w:t xml:space="preserve">โดยทาง </w:t>
      </w:r>
      <w:r w:rsidRPr="00D17871">
        <w:rPr>
          <w:rFonts w:ascii="Angsana New" w:hAnsi="Angsana New"/>
          <w:sz w:val="22"/>
          <w:szCs w:val="22"/>
        </w:rPr>
        <w:t xml:space="preserve">PPV </w:t>
      </w:r>
      <w:r w:rsidRPr="00D17871">
        <w:rPr>
          <w:rFonts w:ascii="Angsana New" w:hAnsi="Angsana New"/>
          <w:sz w:val="22"/>
          <w:szCs w:val="22"/>
          <w:cs/>
        </w:rPr>
        <w:t xml:space="preserve">จะต้องชำระตามเงื่อนไขที่ระบุในสัญญา รวมถึงการอ้างอิงผลประกอบการของ </w:t>
      </w:r>
      <w:r w:rsidRPr="00D17871">
        <w:rPr>
          <w:rFonts w:ascii="Angsana New" w:hAnsi="Angsana New"/>
          <w:sz w:val="22"/>
          <w:szCs w:val="22"/>
        </w:rPr>
        <w:t xml:space="preserve">PPV </w:t>
      </w:r>
      <w:r w:rsidRPr="00D17871">
        <w:rPr>
          <w:rFonts w:ascii="Angsana New" w:hAnsi="Angsana New"/>
          <w:sz w:val="22"/>
          <w:szCs w:val="22"/>
          <w:cs/>
        </w:rPr>
        <w:t xml:space="preserve">โดยไม่กำหนดระยะเวลาในการจ่ายค่าธรรมเนียมดังกล่าว แต่มีมูลค่าสูงสุดไม่เกินจำนวน </w:t>
      </w:r>
      <w:r w:rsidRPr="00D17871">
        <w:rPr>
          <w:rFonts w:ascii="Angsana New" w:hAnsi="Angsana New"/>
          <w:sz w:val="22"/>
          <w:szCs w:val="22"/>
        </w:rPr>
        <w:t xml:space="preserve">1,600 </w:t>
      </w:r>
      <w:r w:rsidRPr="00D17871">
        <w:rPr>
          <w:rFonts w:ascii="Angsana New" w:hAnsi="Angsana New"/>
          <w:sz w:val="22"/>
          <w:szCs w:val="22"/>
          <w:cs/>
        </w:rPr>
        <w:t>ล้านบาท</w:t>
      </w:r>
    </w:p>
    <w:p w14:paraId="4E651EEF" w14:textId="77777777" w:rsidR="001B0B0C" w:rsidRPr="00D17871" w:rsidRDefault="001B0B0C" w:rsidP="00624FC1">
      <w:pPr>
        <w:pStyle w:val="ListParagraph"/>
        <w:shd w:val="clear" w:color="auto" w:fill="FFFFFF"/>
        <w:overflowPunct/>
        <w:autoSpaceDE/>
        <w:autoSpaceDN/>
        <w:adjustRightInd/>
        <w:ind w:left="990" w:right="326"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6D7EEB30" w14:textId="77777777" w:rsidR="00624FC1" w:rsidRPr="00D17871" w:rsidRDefault="00624FC1" w:rsidP="00624FC1">
      <w:pPr>
        <w:pStyle w:val="ListParagraph"/>
        <w:shd w:val="clear" w:color="auto" w:fill="FFFFFF"/>
        <w:overflowPunct/>
        <w:autoSpaceDE/>
        <w:autoSpaceDN/>
        <w:adjustRightInd/>
        <w:ind w:left="990" w:right="326"/>
        <w:jc w:val="thaiDistribute"/>
        <w:textAlignment w:val="auto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 w:hint="cs"/>
          <w:sz w:val="22"/>
          <w:szCs w:val="22"/>
          <w:cs/>
        </w:rPr>
        <w:t xml:space="preserve">บริษัทฯ พิจารณาว่าการลงทุนในบริษัท </w:t>
      </w:r>
      <w:r w:rsidRPr="00D17871">
        <w:rPr>
          <w:rFonts w:ascii="Angsana New" w:hAnsi="Angsana New"/>
          <w:sz w:val="22"/>
          <w:szCs w:val="22"/>
        </w:rPr>
        <w:t xml:space="preserve">PPV </w:t>
      </w:r>
      <w:r w:rsidRPr="00D17871">
        <w:rPr>
          <w:rFonts w:ascii="Angsana New" w:hAnsi="Angsana New" w:hint="cs"/>
          <w:sz w:val="22"/>
          <w:szCs w:val="22"/>
          <w:cs/>
        </w:rPr>
        <w:t>เป็นการลงทุนในบริษัทร่วม และบริษัทฯ จะติดตามทบทวนส่วนต่างระหว่างมูลค่ายุติธรรมของสินทรัพย์สุทธิกับต้นทุนของเงินลงทุน ณ วันที่ซื้อ</w:t>
      </w:r>
    </w:p>
    <w:p w14:paraId="39118F38" w14:textId="77777777" w:rsidR="00624FC1" w:rsidRPr="00D17871" w:rsidRDefault="00624FC1" w:rsidP="00624FC1">
      <w:pPr>
        <w:pStyle w:val="ListParagraph"/>
        <w:shd w:val="clear" w:color="auto" w:fill="FFFFFF"/>
        <w:overflowPunct/>
        <w:autoSpaceDE/>
        <w:autoSpaceDN/>
        <w:adjustRightInd/>
        <w:ind w:left="990" w:right="326"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43BBBA4F" w14:textId="77777777" w:rsidR="00624FC1" w:rsidRPr="00D17871" w:rsidRDefault="00624FC1" w:rsidP="00B81FAA">
      <w:pPr>
        <w:pStyle w:val="ListParagraph"/>
        <w:overflowPunct/>
        <w:autoSpaceDE/>
        <w:autoSpaceDN/>
        <w:adjustRightInd/>
        <w:ind w:left="990" w:right="326" w:hanging="180"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2B0A2D22" w14:textId="77777777" w:rsidR="00624FC1" w:rsidRPr="00D17871" w:rsidRDefault="00624FC1" w:rsidP="00B81FAA">
      <w:pPr>
        <w:pStyle w:val="ListParagraph"/>
        <w:overflowPunct/>
        <w:autoSpaceDE/>
        <w:autoSpaceDN/>
        <w:adjustRightInd/>
        <w:ind w:left="990" w:right="326" w:hanging="180"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78A20C2A" w14:textId="77777777" w:rsidR="00624FC1" w:rsidRPr="00D17871" w:rsidRDefault="00624FC1" w:rsidP="00B81FAA">
      <w:pPr>
        <w:pStyle w:val="ListParagraph"/>
        <w:overflowPunct/>
        <w:autoSpaceDE/>
        <w:autoSpaceDN/>
        <w:adjustRightInd/>
        <w:ind w:left="990" w:right="326" w:hanging="180"/>
        <w:jc w:val="thaiDistribute"/>
        <w:textAlignment w:val="auto"/>
        <w:rPr>
          <w:rFonts w:ascii="Angsana New" w:hAnsi="Angsana New"/>
          <w:sz w:val="22"/>
          <w:szCs w:val="22"/>
        </w:rPr>
      </w:pPr>
    </w:p>
    <w:p w14:paraId="280EC618" w14:textId="40A759F3" w:rsidR="004804E5" w:rsidRPr="00D17871" w:rsidRDefault="004804E5" w:rsidP="004804E5">
      <w:pPr>
        <w:pStyle w:val="ListParagraph"/>
        <w:spacing w:after="120"/>
        <w:ind w:left="1350"/>
        <w:jc w:val="thaiDistribute"/>
        <w:outlineLvl w:val="0"/>
        <w:rPr>
          <w:rFonts w:ascii="Angsana New" w:hAnsi="Angsana New"/>
          <w:caps/>
          <w:spacing w:val="-4"/>
          <w:sz w:val="22"/>
          <w:szCs w:val="22"/>
        </w:rPr>
      </w:pPr>
    </w:p>
    <w:p w14:paraId="6CB4C8EC" w14:textId="77777777" w:rsidR="00CE0BBF" w:rsidRPr="00D17871" w:rsidRDefault="00CE0BBF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D17871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D17871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  <w:sectPr w:rsidR="005D54EC" w:rsidRPr="00D17871" w:rsidSect="00E66585">
          <w:headerReference w:type="default" r:id="rId11"/>
          <w:footerReference w:type="even" r:id="rId12"/>
          <w:footerReference w:type="default" r:id="rId13"/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74AB2EFE" w14:textId="545F281B" w:rsidR="00123D68" w:rsidRPr="00D17871" w:rsidRDefault="00123D68" w:rsidP="00123D68">
      <w:pPr>
        <w:spacing w:before="240"/>
        <w:ind w:left="824" w:right="-159" w:firstLine="166"/>
        <w:jc w:val="thaiDistribute"/>
        <w:rPr>
          <w:rFonts w:ascii="Angsana New" w:hAnsi="Angsana New"/>
          <w:caps/>
          <w:spacing w:val="-4"/>
        </w:rPr>
      </w:pPr>
      <w:bookmarkStart w:id="5" w:name="_Hlk153550478"/>
      <w:r w:rsidRPr="00D17871">
        <w:rPr>
          <w:rFonts w:ascii="Angsana New" w:hAnsi="Angsana New" w:hint="cs"/>
          <w:caps/>
          <w:cs/>
        </w:rPr>
        <w:lastRenderedPageBreak/>
        <w:t>การเปลี่ยนแปลงของเงินลงทุนในบริษัทร่วม</w:t>
      </w:r>
      <w:r w:rsidR="00354750" w:rsidRPr="00D17871">
        <w:rPr>
          <w:rFonts w:ascii="Angsana New" w:hAnsi="Angsana New" w:hint="cs"/>
          <w:caps/>
          <w:cs/>
        </w:rPr>
        <w:t xml:space="preserve"> สำหรับ</w:t>
      </w:r>
      <w:r w:rsidR="00FB571C" w:rsidRPr="00D17871">
        <w:rPr>
          <w:rFonts w:ascii="Angsana New" w:hAnsi="Angsana New" w:hint="cs"/>
          <w:caps/>
          <w:cs/>
        </w:rPr>
        <w:t>งวด</w:t>
      </w:r>
      <w:r w:rsidR="00C41DFA" w:rsidRPr="00D17871">
        <w:rPr>
          <w:rFonts w:ascii="Angsana New" w:hAnsi="Angsana New" w:hint="cs"/>
          <w:caps/>
          <w:cs/>
        </w:rPr>
        <w:t>เก้า</w:t>
      </w:r>
      <w:r w:rsidR="00FB571C" w:rsidRPr="00D17871">
        <w:rPr>
          <w:rFonts w:ascii="Angsana New" w:hAnsi="Angsana New" w:hint="cs"/>
          <w:caps/>
          <w:cs/>
        </w:rPr>
        <w:t>เดือน</w:t>
      </w:r>
      <w:r w:rsidRPr="00D17871">
        <w:rPr>
          <w:rFonts w:ascii="Angsana New" w:hAnsi="Angsana New" w:hint="cs"/>
          <w:caps/>
          <w:cs/>
        </w:rPr>
        <w:t xml:space="preserve">สิ้นสุดวันที่ </w:t>
      </w:r>
      <w:r w:rsidRPr="00D17871">
        <w:rPr>
          <w:rFonts w:ascii="Angsana New" w:hAnsi="Angsana New"/>
          <w:caps/>
        </w:rPr>
        <w:t>3</w:t>
      </w:r>
      <w:r w:rsidR="002A0CC1" w:rsidRPr="00D17871">
        <w:rPr>
          <w:rFonts w:ascii="Angsana New" w:hAnsi="Angsana New"/>
          <w:caps/>
        </w:rPr>
        <w:t>0</w:t>
      </w:r>
      <w:r w:rsidRPr="00D17871">
        <w:rPr>
          <w:rFonts w:ascii="Angsana New" w:hAnsi="Angsana New" w:hint="cs"/>
          <w:caps/>
          <w:cs/>
        </w:rPr>
        <w:t xml:space="preserve"> </w:t>
      </w:r>
      <w:r w:rsidR="00C41DFA" w:rsidRPr="00D17871">
        <w:rPr>
          <w:rFonts w:ascii="Angsana New" w:hAnsi="Angsana New" w:hint="cs"/>
          <w:caps/>
          <w:cs/>
        </w:rPr>
        <w:t>กันยายน</w:t>
      </w:r>
      <w:r w:rsidRPr="00D17871">
        <w:rPr>
          <w:rFonts w:ascii="Angsana New" w:hAnsi="Angsana New"/>
          <w:cs/>
        </w:rPr>
        <w:t xml:space="preserve"> </w:t>
      </w:r>
      <w:r w:rsidRPr="00D17871">
        <w:rPr>
          <w:rFonts w:ascii="Angsana New" w:hAnsi="Angsana New"/>
        </w:rPr>
        <w:t>256</w:t>
      </w:r>
      <w:r w:rsidR="00FB571C" w:rsidRPr="00D17871">
        <w:rPr>
          <w:rFonts w:ascii="Angsana New" w:hAnsi="Angsana New"/>
        </w:rPr>
        <w:t>7</w:t>
      </w:r>
      <w:r w:rsidRPr="00D17871">
        <w:rPr>
          <w:rFonts w:ascii="Angsana New" w:hAnsi="Angsana New" w:hint="cs"/>
          <w:cs/>
        </w:rPr>
        <w:t xml:space="preserve"> และ</w:t>
      </w:r>
      <w:r w:rsidRPr="00D17871">
        <w:rPr>
          <w:rFonts w:ascii="Angsana New" w:hAnsi="Angsana New" w:hint="cs"/>
          <w:caps/>
          <w:cs/>
        </w:rPr>
        <w:t xml:space="preserve"> </w:t>
      </w:r>
      <w:r w:rsidR="00FB571C" w:rsidRPr="00D17871">
        <w:rPr>
          <w:rFonts w:ascii="Angsana New" w:hAnsi="Angsana New"/>
          <w:caps/>
        </w:rPr>
        <w:t>31</w:t>
      </w:r>
      <w:r w:rsidR="00FB571C" w:rsidRPr="00D17871">
        <w:rPr>
          <w:rFonts w:ascii="Angsana New" w:hAnsi="Angsana New" w:hint="cs"/>
          <w:caps/>
          <w:cs/>
        </w:rPr>
        <w:t xml:space="preserve"> ธันวาคม </w:t>
      </w:r>
      <w:r w:rsidRPr="00D17871">
        <w:rPr>
          <w:rFonts w:ascii="Angsana New" w:hAnsi="Angsana New"/>
          <w:caps/>
        </w:rPr>
        <w:t>256</w:t>
      </w:r>
      <w:r w:rsidR="00FB571C" w:rsidRPr="00D17871">
        <w:rPr>
          <w:rFonts w:ascii="Angsana New" w:hAnsi="Angsana New"/>
          <w:caps/>
        </w:rPr>
        <w:t>6</w:t>
      </w:r>
      <w:r w:rsidRPr="00D17871">
        <w:rPr>
          <w:rFonts w:ascii="Angsana New" w:hAnsi="Angsana New" w:hint="cs"/>
          <w:caps/>
          <w:cs/>
        </w:rPr>
        <w:t xml:space="preserve"> มีดังนี้</w:t>
      </w:r>
    </w:p>
    <w:p w14:paraId="6636CC78" w14:textId="77777777" w:rsidR="00123D68" w:rsidRPr="00D17871" w:rsidRDefault="00123D68" w:rsidP="00123D68">
      <w:pPr>
        <w:ind w:right="27"/>
        <w:jc w:val="center"/>
        <w:rPr>
          <w:cs/>
        </w:rPr>
      </w:pPr>
      <w:r w:rsidRPr="00D17871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D17871" w14:paraId="64FBE618" w14:textId="77777777" w:rsidTr="00176863">
        <w:trPr>
          <w:trHeight w:val="283"/>
        </w:trPr>
        <w:tc>
          <w:tcPr>
            <w:tcW w:w="3810" w:type="dxa"/>
          </w:tcPr>
          <w:p w14:paraId="5F4EFDB8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686BC9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D17871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123D68" w:rsidRPr="00D17871" w14:paraId="2316DB45" w14:textId="77777777" w:rsidTr="00176863">
        <w:trPr>
          <w:trHeight w:hRule="exact" w:val="314"/>
        </w:trPr>
        <w:tc>
          <w:tcPr>
            <w:tcW w:w="3810" w:type="dxa"/>
          </w:tcPr>
          <w:p w14:paraId="2EB70C19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F57EBB5" w14:textId="6C9E8D17" w:rsidR="00123D68" w:rsidRPr="00D17871" w:rsidRDefault="002A0CC1" w:rsidP="00176863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Pr="00D17871">
              <w:rPr>
                <w:rFonts w:ascii="Angsana New" w:hAnsi="Angsana New" w:hint="cs"/>
                <w:cs/>
              </w:rPr>
              <w:t>ยน</w:t>
            </w:r>
            <w:r w:rsidR="00354750"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70" w:type="dxa"/>
          </w:tcPr>
          <w:p w14:paraId="2AFA4351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DF5359E" w14:textId="09B10B3C" w:rsidR="00123D68" w:rsidRPr="00D17871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31 ธันวาคม </w:t>
            </w:r>
            <w:r w:rsidR="00123D68" w:rsidRPr="00D17871">
              <w:rPr>
                <w:rFonts w:ascii="Angsana New" w:hAnsi="Angsana New" w:hint="cs"/>
                <w:cs/>
              </w:rPr>
              <w:t>256</w:t>
            </w:r>
            <w:r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354750" w:rsidRPr="00D17871" w14:paraId="006C83CB" w14:textId="77777777" w:rsidTr="00176863">
        <w:trPr>
          <w:trHeight w:hRule="exact" w:val="310"/>
        </w:trPr>
        <w:tc>
          <w:tcPr>
            <w:tcW w:w="3810" w:type="dxa"/>
          </w:tcPr>
          <w:p w14:paraId="3EE6BCFC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ณ วันที่ 1 มกราคม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4ECDDFF" w14:textId="189D79BD" w:rsidR="00354750" w:rsidRPr="00D17871" w:rsidRDefault="00354750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76,785,727</w:t>
            </w:r>
          </w:p>
        </w:tc>
        <w:tc>
          <w:tcPr>
            <w:tcW w:w="270" w:type="dxa"/>
          </w:tcPr>
          <w:p w14:paraId="7E0D604A" w14:textId="77777777" w:rsidR="00354750" w:rsidRPr="00D17871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2340339" w14:textId="15A542D7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</w:tr>
      <w:tr w:rsidR="00354750" w:rsidRPr="00D17871" w14:paraId="75B32E97" w14:textId="77777777" w:rsidTr="00176863">
        <w:trPr>
          <w:trHeight w:hRule="exact" w:val="310"/>
        </w:trPr>
        <w:tc>
          <w:tcPr>
            <w:tcW w:w="3810" w:type="dxa"/>
          </w:tcPr>
          <w:p w14:paraId="5E08AD4E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เงินลงุทนในบริษัทร่วมระหว่างปี (ตั้งแต่ไตรมาส 4/66)</w:t>
            </w:r>
          </w:p>
        </w:tc>
        <w:tc>
          <w:tcPr>
            <w:tcW w:w="1800" w:type="dxa"/>
          </w:tcPr>
          <w:p w14:paraId="0DED69C6" w14:textId="75611758" w:rsidR="00354750" w:rsidRPr="00D17871" w:rsidRDefault="00E5493E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120,000,000</w:t>
            </w:r>
          </w:p>
        </w:tc>
        <w:tc>
          <w:tcPr>
            <w:tcW w:w="270" w:type="dxa"/>
          </w:tcPr>
          <w:p w14:paraId="67FF871A" w14:textId="77777777" w:rsidR="00354750" w:rsidRPr="00D17871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50EED6CC" w14:textId="643BB204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81,120,000</w:t>
            </w:r>
          </w:p>
        </w:tc>
      </w:tr>
      <w:tr w:rsidR="00354750" w:rsidRPr="00D17871" w14:paraId="143CDD10" w14:textId="77777777" w:rsidTr="00176863">
        <w:trPr>
          <w:trHeight w:hRule="exact" w:val="282"/>
        </w:trPr>
        <w:tc>
          <w:tcPr>
            <w:tcW w:w="3810" w:type="dxa"/>
          </w:tcPr>
          <w:p w14:paraId="760F58EE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D17871">
              <w:rPr>
                <w:rFonts w:ascii="Angsana New" w:eastAsia="MS Mincho" w:hAnsi="Angsana New" w:hint="cs"/>
                <w:cs/>
              </w:rPr>
              <w:t>ส่วนแบ่ง (ขาดทุน) กำไรของบริษัทร่วม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D388E3" w14:textId="06FC58BF" w:rsidR="00354750" w:rsidRPr="00D17871" w:rsidRDefault="009E447E" w:rsidP="009E447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5453DC" w:rsidRPr="00D17871">
              <w:rPr>
                <w:rFonts w:ascii="Angsana New" w:hAnsi="Angsana New"/>
              </w:rPr>
              <w:t>13</w:t>
            </w:r>
            <w:r w:rsidRPr="00D17871">
              <w:rPr>
                <w:rFonts w:ascii="Angsana New" w:hAnsi="Angsana New"/>
              </w:rPr>
              <w:t>,</w:t>
            </w:r>
            <w:r w:rsidR="00A23C05" w:rsidRPr="00D17871">
              <w:rPr>
                <w:rFonts w:ascii="Angsana New" w:hAnsi="Angsana New"/>
              </w:rPr>
              <w:t>109,715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5F3751FE" w14:textId="77777777" w:rsidR="00354750" w:rsidRPr="00D17871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8515BD5" w14:textId="0169C4E1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(4,334,273)</w:t>
            </w:r>
          </w:p>
        </w:tc>
      </w:tr>
      <w:tr w:rsidR="00354750" w:rsidRPr="00D17871" w14:paraId="08FECDB4" w14:textId="77777777" w:rsidTr="00E5493E">
        <w:trPr>
          <w:trHeight w:hRule="exact" w:val="283"/>
        </w:trPr>
        <w:tc>
          <w:tcPr>
            <w:tcW w:w="3810" w:type="dxa"/>
          </w:tcPr>
          <w:p w14:paraId="7DF96AC0" w14:textId="26F83D42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D17871">
              <w:rPr>
                <w:rFonts w:ascii="Angsana New" w:eastAsia="MS Mincho" w:hAnsi="Angsana New" w:hint="cs"/>
                <w:cs/>
              </w:rPr>
              <w:t>ณ วันที่ 3</w:t>
            </w:r>
            <w:r w:rsidR="002A0CC1" w:rsidRPr="00D17871">
              <w:rPr>
                <w:rFonts w:ascii="Angsana New" w:eastAsia="MS Mincho" w:hAnsi="Angsana New" w:hint="cs"/>
                <w:cs/>
              </w:rPr>
              <w:t>0</w:t>
            </w:r>
            <w:r w:rsidRPr="00D17871">
              <w:rPr>
                <w:rFonts w:ascii="Angsana New" w:eastAsia="MS Mincho" w:hAnsi="Angsana New" w:hint="cs"/>
                <w:cs/>
              </w:rPr>
              <w:t xml:space="preserve"> </w:t>
            </w:r>
            <w:r w:rsidR="00C41DFA" w:rsidRPr="00D17871">
              <w:rPr>
                <w:rFonts w:ascii="Angsana New" w:eastAsia="MS Mincho" w:hAnsi="Angsana New" w:hint="cs"/>
                <w:cs/>
              </w:rPr>
              <w:t>กันยา</w:t>
            </w:r>
            <w:r w:rsidR="002A0CC1" w:rsidRPr="00D17871">
              <w:rPr>
                <w:rFonts w:ascii="Angsana New" w:eastAsia="MS Mincho" w:hAnsi="Angsana New" w:hint="cs"/>
                <w:cs/>
              </w:rPr>
              <w:t>ยน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48153F0" w14:textId="1ED12407" w:rsidR="00354750" w:rsidRPr="00D17871" w:rsidRDefault="00E5493E" w:rsidP="00E5493E">
            <w:pPr>
              <w:tabs>
                <w:tab w:val="left" w:pos="3330"/>
              </w:tabs>
              <w:ind w:left="-108" w:right="2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18</w:t>
            </w:r>
            <w:r w:rsidR="00F90420" w:rsidRPr="00D17871">
              <w:rPr>
                <w:rFonts w:ascii="Angsana New" w:hAnsi="Angsana New"/>
              </w:rPr>
              <w:t>3,</w:t>
            </w:r>
            <w:r w:rsidR="00A23C05" w:rsidRPr="00D17871">
              <w:rPr>
                <w:rFonts w:ascii="Angsana New" w:hAnsi="Angsana New"/>
              </w:rPr>
              <w:t>676</w:t>
            </w:r>
            <w:r w:rsidR="00F90420" w:rsidRPr="00D17871">
              <w:rPr>
                <w:rFonts w:ascii="Angsana New" w:hAnsi="Angsana New"/>
              </w:rPr>
              <w:t>,</w:t>
            </w:r>
            <w:r w:rsidR="00A23C05" w:rsidRPr="00D17871">
              <w:rPr>
                <w:rFonts w:ascii="Angsana New" w:hAnsi="Angsana New"/>
              </w:rPr>
              <w:t>012</w:t>
            </w:r>
          </w:p>
        </w:tc>
        <w:tc>
          <w:tcPr>
            <w:tcW w:w="270" w:type="dxa"/>
          </w:tcPr>
          <w:p w14:paraId="507E18B2" w14:textId="77777777" w:rsidR="00354750" w:rsidRPr="00D17871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863DD5" w14:textId="4BA71D42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76,785,727</w:t>
            </w:r>
          </w:p>
        </w:tc>
      </w:tr>
      <w:bookmarkEnd w:id="5"/>
    </w:tbl>
    <w:p w14:paraId="32262425" w14:textId="77777777" w:rsidR="00123D68" w:rsidRPr="00D17871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7C456A4B" w14:textId="4F282474" w:rsidR="00123D68" w:rsidRPr="00D17871" w:rsidRDefault="00123D68" w:rsidP="00123D68">
      <w:pPr>
        <w:overflowPunct/>
        <w:autoSpaceDE/>
        <w:autoSpaceDN/>
        <w:adjustRightInd/>
        <w:ind w:firstLine="1170"/>
        <w:jc w:val="thaiDistribute"/>
        <w:textAlignment w:val="auto"/>
        <w:rPr>
          <w:rFonts w:ascii="Angsana New" w:eastAsia="Calibri" w:hAnsi="Angsana New"/>
        </w:rPr>
      </w:pPr>
      <w:r w:rsidRPr="00D17871">
        <w:rPr>
          <w:rFonts w:ascii="Angsana New" w:eastAsia="Calibri" w:hAnsi="Angsana New"/>
        </w:rPr>
        <w:t>10</w:t>
      </w:r>
      <w:r w:rsidRPr="00D17871">
        <w:rPr>
          <w:rFonts w:ascii="Angsana New" w:eastAsia="Calibri" w:hAnsi="Angsana New" w:hint="cs"/>
          <w:cs/>
        </w:rPr>
        <w:t>.</w:t>
      </w:r>
      <w:r w:rsidRPr="00D17871">
        <w:rPr>
          <w:rFonts w:ascii="Angsana New" w:eastAsia="Calibri" w:hAnsi="Angsana New"/>
        </w:rPr>
        <w:t>2</w:t>
      </w:r>
      <w:r w:rsidRPr="00D17871">
        <w:rPr>
          <w:rFonts w:ascii="Angsana New" w:eastAsia="Calibri" w:hAnsi="Angsana New" w:hint="cs"/>
          <w:cs/>
        </w:rPr>
        <w:t xml:space="preserve"> </w:t>
      </w:r>
      <w:r w:rsidRPr="00D17871">
        <w:rPr>
          <w:rFonts w:ascii="Angsana New" w:eastAsia="Calibri" w:hAnsi="Angsana New"/>
          <w:cs/>
        </w:rPr>
        <w:t>ส่วนแบ่งกำไร (ขาดทุน) เบ็ดเสร็จ</w:t>
      </w:r>
      <w:r w:rsidR="00354750" w:rsidRPr="00D17871">
        <w:rPr>
          <w:rFonts w:ascii="Angsana New" w:eastAsia="Calibri" w:hAnsi="Angsana New" w:hint="cs"/>
          <w:cs/>
        </w:rPr>
        <w:t xml:space="preserve"> </w:t>
      </w:r>
      <w:r w:rsidRPr="00D17871">
        <w:rPr>
          <w:rFonts w:ascii="Angsana New" w:eastAsia="Calibri" w:hAnsi="Angsana New"/>
          <w:cs/>
        </w:rPr>
        <w:t>สำหรับ</w:t>
      </w:r>
      <w:r w:rsidR="00354750" w:rsidRPr="00D17871">
        <w:rPr>
          <w:rFonts w:ascii="Angsana New" w:eastAsia="Calibri" w:hAnsi="Angsana New" w:hint="cs"/>
          <w:cs/>
        </w:rPr>
        <w:t>งวด</w:t>
      </w:r>
      <w:r w:rsidR="00C41DFA" w:rsidRPr="00D17871">
        <w:rPr>
          <w:rFonts w:ascii="Angsana New" w:eastAsia="Calibri" w:hAnsi="Angsana New" w:hint="cs"/>
          <w:cs/>
        </w:rPr>
        <w:t>เก้า</w:t>
      </w:r>
      <w:r w:rsidR="00354750" w:rsidRPr="00D17871">
        <w:rPr>
          <w:rFonts w:ascii="Angsana New" w:eastAsia="Calibri" w:hAnsi="Angsana New" w:hint="cs"/>
          <w:cs/>
        </w:rPr>
        <w:t>เดือนสิ้น</w:t>
      </w:r>
      <w:r w:rsidRPr="00D17871">
        <w:rPr>
          <w:rFonts w:ascii="Angsana New" w:eastAsia="Calibri" w:hAnsi="Angsana New"/>
          <w:cs/>
        </w:rPr>
        <w:t xml:space="preserve">สุดวันที่ </w:t>
      </w:r>
      <w:r w:rsidRPr="00D17871">
        <w:rPr>
          <w:rFonts w:ascii="Angsana New" w:eastAsia="Calibri" w:hAnsi="Angsana New"/>
        </w:rPr>
        <w:t>3</w:t>
      </w:r>
      <w:r w:rsidR="002A0CC1" w:rsidRPr="00D17871">
        <w:rPr>
          <w:rFonts w:ascii="Angsana New" w:eastAsia="Calibri" w:hAnsi="Angsana New"/>
        </w:rPr>
        <w:t>0</w:t>
      </w:r>
      <w:r w:rsidRPr="00D17871">
        <w:rPr>
          <w:rFonts w:ascii="Angsana New" w:eastAsia="Calibri" w:hAnsi="Angsana New"/>
          <w:cs/>
        </w:rPr>
        <w:t xml:space="preserve"> </w:t>
      </w:r>
      <w:r w:rsidR="00C41DFA" w:rsidRPr="00D17871">
        <w:rPr>
          <w:rFonts w:ascii="Angsana New" w:eastAsia="Calibri" w:hAnsi="Angsana New" w:hint="cs"/>
          <w:cs/>
        </w:rPr>
        <w:t>กันยาย</w:t>
      </w:r>
      <w:r w:rsidR="002A0CC1" w:rsidRPr="00D17871">
        <w:rPr>
          <w:rFonts w:ascii="Angsana New" w:eastAsia="Calibri" w:hAnsi="Angsana New" w:hint="cs"/>
          <w:cs/>
        </w:rPr>
        <w:t>น</w:t>
      </w:r>
      <w:r w:rsidRPr="00D17871">
        <w:rPr>
          <w:rFonts w:ascii="Angsana New" w:eastAsia="Calibri" w:hAnsi="Angsana New"/>
          <w:cs/>
        </w:rPr>
        <w:t xml:space="preserve"> </w:t>
      </w:r>
      <w:r w:rsidRPr="00D17871">
        <w:rPr>
          <w:rFonts w:ascii="Angsana New" w:eastAsia="Calibri" w:hAnsi="Angsana New"/>
        </w:rPr>
        <w:t>256</w:t>
      </w:r>
      <w:r w:rsidR="00354750" w:rsidRPr="00D17871">
        <w:rPr>
          <w:rFonts w:ascii="Angsana New" w:eastAsia="Calibri" w:hAnsi="Angsana New"/>
        </w:rPr>
        <w:t>7</w:t>
      </w:r>
      <w:r w:rsidRPr="00D17871">
        <w:rPr>
          <w:rFonts w:ascii="Angsana New" w:eastAsia="Calibri" w:hAnsi="Angsana New"/>
          <w:cs/>
        </w:rPr>
        <w:t xml:space="preserve"> และ </w:t>
      </w:r>
      <w:r w:rsidRPr="00D17871">
        <w:rPr>
          <w:rFonts w:ascii="Angsana New" w:eastAsia="Calibri" w:hAnsi="Angsana New"/>
        </w:rPr>
        <w:t>256</w:t>
      </w:r>
      <w:r w:rsidR="00354750" w:rsidRPr="00D17871">
        <w:rPr>
          <w:rFonts w:ascii="Angsana New" w:eastAsia="Calibri" w:hAnsi="Angsana New"/>
        </w:rPr>
        <w:t>6</w:t>
      </w:r>
      <w:r w:rsidRPr="00D17871">
        <w:rPr>
          <w:rFonts w:ascii="Angsana New" w:eastAsia="Calibri" w:hAnsi="Angsana New"/>
          <w:cs/>
        </w:rPr>
        <w:t xml:space="preserve"> มีดังนี้</w:t>
      </w:r>
    </w:p>
    <w:p w14:paraId="0E0BAAB2" w14:textId="77777777" w:rsidR="00123D68" w:rsidRPr="00D17871" w:rsidRDefault="00123D68" w:rsidP="00123D68">
      <w:pPr>
        <w:ind w:right="27"/>
        <w:jc w:val="center"/>
        <w:rPr>
          <w:cs/>
        </w:rPr>
      </w:pPr>
      <w:r w:rsidRPr="00D17871">
        <w:rPr>
          <w:rFonts w:ascii="Angsana New" w:hAnsi="Angsana New" w:hint="cs"/>
          <w:cs/>
        </w:rPr>
        <w:t xml:space="preserve">                                                                                         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D17871" w14:paraId="44BCDC9C" w14:textId="77777777" w:rsidTr="00176863">
        <w:trPr>
          <w:trHeight w:val="283"/>
        </w:trPr>
        <w:tc>
          <w:tcPr>
            <w:tcW w:w="3810" w:type="dxa"/>
          </w:tcPr>
          <w:p w14:paraId="70A0346B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07F132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D17871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54750" w:rsidRPr="00D17871" w14:paraId="73596D68" w14:textId="77777777" w:rsidTr="00176863">
        <w:trPr>
          <w:trHeight w:hRule="exact" w:val="314"/>
        </w:trPr>
        <w:tc>
          <w:tcPr>
            <w:tcW w:w="3810" w:type="dxa"/>
          </w:tcPr>
          <w:p w14:paraId="1C683786" w14:textId="77777777" w:rsidR="00354750" w:rsidRPr="00D17871" w:rsidRDefault="00354750" w:rsidP="00534D4E">
            <w:pPr>
              <w:ind w:left="69"/>
              <w:rPr>
                <w:rFonts w:ascii="Angsana New" w:hAnsi="Angsana New"/>
                <w:b/>
                <w:bCs/>
                <w:u w:val="single"/>
                <w:cs/>
                <w:lang w:val="th-TH"/>
              </w:rPr>
            </w:pPr>
            <w:r w:rsidRPr="00D17871">
              <w:rPr>
                <w:rFonts w:ascii="Angsana New" w:hAnsi="Angsana New" w:hint="cs"/>
                <w:b/>
                <w:bCs/>
                <w:u w:val="single"/>
                <w:cs/>
                <w:lang w:val="th-TH"/>
              </w:rPr>
              <w:t>บริษัทร่วม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526C3E7" w14:textId="0E9C11ED" w:rsidR="00354750" w:rsidRPr="00D17871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2567</w:t>
            </w:r>
          </w:p>
        </w:tc>
        <w:tc>
          <w:tcPr>
            <w:tcW w:w="270" w:type="dxa"/>
          </w:tcPr>
          <w:p w14:paraId="1B3665EA" w14:textId="77777777" w:rsidR="00354750" w:rsidRPr="00D17871" w:rsidRDefault="00354750" w:rsidP="0035475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0F07231" w14:textId="1924C552" w:rsidR="00354750" w:rsidRPr="00D17871" w:rsidRDefault="00354750" w:rsidP="00354750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256</w:t>
            </w:r>
            <w:r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354750" w:rsidRPr="00D17871" w14:paraId="67EA8AC2" w14:textId="77777777" w:rsidTr="00176863">
        <w:trPr>
          <w:trHeight w:hRule="exact" w:val="310"/>
        </w:trPr>
        <w:tc>
          <w:tcPr>
            <w:tcW w:w="3810" w:type="dxa"/>
          </w:tcPr>
          <w:p w14:paraId="48C7240B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D17871">
              <w:rPr>
                <w:rFonts w:ascii="Angsana New" w:eastAsia="MS Mincho" w:hAnsi="Angsana New"/>
                <w:cs/>
                <w:lang w:eastAsia="th-TH"/>
              </w:rPr>
              <w:t xml:space="preserve">บริษัท เวฟ บีซีจี จำกัด 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ABE9E2E" w14:textId="76DD3230" w:rsidR="00354750" w:rsidRPr="00D17871" w:rsidRDefault="009E447E" w:rsidP="009E447E">
            <w:pPr>
              <w:tabs>
                <w:tab w:val="left" w:pos="3330"/>
              </w:tabs>
              <w:ind w:left="-108" w:right="3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A23C05" w:rsidRPr="00D17871">
              <w:rPr>
                <w:rFonts w:ascii="Angsana New" w:hAnsi="Angsana New"/>
              </w:rPr>
              <w:t>13,109,715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1DC6F892" w14:textId="77777777" w:rsidR="00354750" w:rsidRPr="00D17871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53AB2CE" w14:textId="36CED439" w:rsidR="00354750" w:rsidRPr="00D17871" w:rsidRDefault="00354750" w:rsidP="009E447E">
            <w:pPr>
              <w:tabs>
                <w:tab w:val="left" w:pos="3330"/>
              </w:tabs>
              <w:ind w:left="-108" w:right="55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354750" w:rsidRPr="00D17871" w14:paraId="0B60BCB9" w14:textId="77777777" w:rsidTr="00176863">
        <w:trPr>
          <w:trHeight w:hRule="exact" w:val="301"/>
        </w:trPr>
        <w:tc>
          <w:tcPr>
            <w:tcW w:w="3810" w:type="dxa"/>
          </w:tcPr>
          <w:p w14:paraId="2BDA337B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D17871">
              <w:rPr>
                <w:rFonts w:ascii="Angsana New" w:eastAsia="MS Mincho" w:hAnsi="Angsana New" w:hint="cs"/>
                <w:b/>
                <w:bCs/>
                <w:cs/>
                <w:lang w:eastAsia="th-TH"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CF5CAF3" w14:textId="4426364D" w:rsidR="00354750" w:rsidRPr="00D17871" w:rsidRDefault="009E447E" w:rsidP="009E447E">
            <w:pPr>
              <w:tabs>
                <w:tab w:val="left" w:pos="3330"/>
              </w:tabs>
              <w:ind w:left="-108" w:right="3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A23C05" w:rsidRPr="00D17871">
              <w:rPr>
                <w:rFonts w:ascii="Angsana New" w:hAnsi="Angsana New"/>
              </w:rPr>
              <w:t>13,109,715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2C77C13E" w14:textId="77777777" w:rsidR="00354750" w:rsidRPr="00D17871" w:rsidRDefault="00354750" w:rsidP="0035475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93D2FD5" w14:textId="05823637" w:rsidR="00354750" w:rsidRPr="00D17871" w:rsidRDefault="00354750" w:rsidP="009E447E">
            <w:pPr>
              <w:tabs>
                <w:tab w:val="left" w:pos="3330"/>
              </w:tabs>
              <w:ind w:left="-108" w:right="55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</w:tbl>
    <w:p w14:paraId="1934BD7B" w14:textId="77777777" w:rsidR="00123D68" w:rsidRPr="00D17871" w:rsidRDefault="00123D68" w:rsidP="00123D6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eastAsia="Calibri" w:hAnsi="Angsana New"/>
        </w:rPr>
      </w:pPr>
    </w:p>
    <w:p w14:paraId="1755DAF9" w14:textId="77777777" w:rsidR="00123D68" w:rsidRPr="00D17871" w:rsidRDefault="00123D68" w:rsidP="00123D68">
      <w:pPr>
        <w:overflowPunct/>
        <w:autoSpaceDE/>
        <w:autoSpaceDN/>
        <w:adjustRightInd/>
        <w:ind w:left="540" w:firstLine="630"/>
        <w:jc w:val="thaiDistribute"/>
        <w:textAlignment w:val="auto"/>
        <w:rPr>
          <w:rFonts w:ascii="Angsana New" w:eastAsia="Calibri" w:hAnsi="Angsana New"/>
        </w:rPr>
      </w:pPr>
      <w:r w:rsidRPr="00D17871">
        <w:rPr>
          <w:rFonts w:ascii="Angsana New" w:eastAsia="Calibri" w:hAnsi="Angsana New"/>
        </w:rPr>
        <w:t>10</w:t>
      </w:r>
      <w:r w:rsidRPr="00D17871">
        <w:rPr>
          <w:rFonts w:ascii="Angsana New" w:eastAsia="Calibri" w:hAnsi="Angsana New" w:hint="cs"/>
          <w:cs/>
        </w:rPr>
        <w:t>.</w:t>
      </w:r>
      <w:r w:rsidRPr="00D17871">
        <w:rPr>
          <w:rFonts w:ascii="Angsana New" w:eastAsia="Calibri" w:hAnsi="Angsana New"/>
        </w:rPr>
        <w:t>3</w:t>
      </w:r>
      <w:r w:rsidRPr="00D17871">
        <w:rPr>
          <w:rFonts w:ascii="Angsana New" w:eastAsia="Calibri" w:hAnsi="Angsana New" w:hint="cs"/>
          <w:cs/>
        </w:rPr>
        <w:t xml:space="preserve"> ข้อมูลทางการเงินของบริษัทร่วมที่แสดงอยู่ในงบการเงินของบริษัทร่วม</w:t>
      </w:r>
      <w:r w:rsidRPr="00D17871">
        <w:rPr>
          <w:rFonts w:ascii="Angsana New" w:eastAsia="Calibri" w:hAnsi="Angsana New"/>
        </w:rPr>
        <w:t xml:space="preserve"> </w:t>
      </w:r>
      <w:r w:rsidRPr="00D17871">
        <w:rPr>
          <w:rFonts w:ascii="Angsana New" w:eastAsia="Calibri" w:hAnsi="Angsana New" w:hint="cs"/>
          <w:cs/>
        </w:rPr>
        <w:t>ดังนี้</w:t>
      </w:r>
    </w:p>
    <w:p w14:paraId="53BE3A47" w14:textId="7EF61970" w:rsidR="00123D68" w:rsidRPr="00D17871" w:rsidRDefault="00123D68" w:rsidP="00123D68">
      <w:pPr>
        <w:ind w:left="426" w:firstLine="1104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>สรุปรายการฐานะทางการเงิน</w:t>
      </w:r>
      <w:r w:rsidR="00354750" w:rsidRPr="00D17871">
        <w:rPr>
          <w:rFonts w:ascii="Angsana New" w:hAnsi="Angsana New" w:hint="cs"/>
          <w:cs/>
        </w:rPr>
        <w:t xml:space="preserve"> </w:t>
      </w:r>
      <w:r w:rsidR="00354750" w:rsidRPr="00D17871">
        <w:rPr>
          <w:rFonts w:ascii="Angsana New" w:hAnsi="Angsana New" w:hint="cs"/>
          <w:caps/>
          <w:cs/>
        </w:rPr>
        <w:t>สำหรับงวด</w:t>
      </w:r>
      <w:r w:rsidR="00C41DFA" w:rsidRPr="00D17871">
        <w:rPr>
          <w:rFonts w:ascii="Angsana New" w:hAnsi="Angsana New" w:hint="cs"/>
          <w:caps/>
          <w:cs/>
        </w:rPr>
        <w:t>เก้า</w:t>
      </w:r>
      <w:r w:rsidR="00354750" w:rsidRPr="00D17871">
        <w:rPr>
          <w:rFonts w:ascii="Angsana New" w:hAnsi="Angsana New" w:hint="cs"/>
          <w:caps/>
          <w:cs/>
        </w:rPr>
        <w:t xml:space="preserve">เดือนสิ้นสุดวันที่ </w:t>
      </w:r>
      <w:r w:rsidR="002A0CC1" w:rsidRPr="00D17871">
        <w:rPr>
          <w:rFonts w:ascii="Angsana New" w:hAnsi="Angsana New" w:hint="cs"/>
          <w:caps/>
          <w:cs/>
        </w:rPr>
        <w:t xml:space="preserve">30 </w:t>
      </w:r>
      <w:r w:rsidR="00C41DFA" w:rsidRPr="00D17871">
        <w:rPr>
          <w:rFonts w:ascii="Angsana New" w:hAnsi="Angsana New" w:hint="cs"/>
          <w:caps/>
          <w:cs/>
        </w:rPr>
        <w:t>กันยา</w:t>
      </w:r>
      <w:r w:rsidR="002A0CC1" w:rsidRPr="00D17871">
        <w:rPr>
          <w:rFonts w:ascii="Angsana New" w:hAnsi="Angsana New" w:hint="cs"/>
          <w:caps/>
          <w:cs/>
        </w:rPr>
        <w:t>ยน 2567</w:t>
      </w:r>
      <w:r w:rsidR="00354750" w:rsidRPr="00D17871">
        <w:rPr>
          <w:rFonts w:ascii="Angsana New" w:hAnsi="Angsana New" w:hint="cs"/>
          <w:cs/>
        </w:rPr>
        <w:t xml:space="preserve"> และ</w:t>
      </w:r>
      <w:r w:rsidR="00354750" w:rsidRPr="00D17871">
        <w:rPr>
          <w:rFonts w:ascii="Angsana New" w:hAnsi="Angsana New" w:hint="cs"/>
          <w:caps/>
          <w:cs/>
        </w:rPr>
        <w:t xml:space="preserve"> </w:t>
      </w:r>
      <w:r w:rsidR="002A0CC1" w:rsidRPr="00D17871">
        <w:rPr>
          <w:rFonts w:ascii="Angsana New" w:hAnsi="Angsana New" w:hint="cs"/>
          <w:caps/>
          <w:cs/>
        </w:rPr>
        <w:t>31 ธันวาคม 2566</w:t>
      </w:r>
      <w:r w:rsidR="00354750" w:rsidRPr="00D17871">
        <w:rPr>
          <w:rFonts w:ascii="Angsana New" w:hAnsi="Angsana New" w:hint="cs"/>
          <w:caps/>
          <w:cs/>
        </w:rPr>
        <w:t xml:space="preserve"> มีดังนี้</w:t>
      </w:r>
    </w:p>
    <w:p w14:paraId="43CE9BFF" w14:textId="77777777" w:rsidR="00123D68" w:rsidRPr="00D17871" w:rsidRDefault="00123D68" w:rsidP="00123D68">
      <w:pPr>
        <w:ind w:right="27"/>
        <w:jc w:val="center"/>
        <w:rPr>
          <w:cs/>
        </w:rPr>
      </w:pPr>
      <w:r w:rsidRPr="00D17871">
        <w:rPr>
          <w:rFonts w:ascii="Angsana New" w:hAnsi="Angsana New" w:hint="cs"/>
          <w:cs/>
        </w:rPr>
        <w:t xml:space="preserve">                                                                                     </w:t>
      </w:r>
      <w:r w:rsidRPr="00D17871">
        <w:rPr>
          <w:rFonts w:ascii="Angsana New" w:hAnsi="Angsana New"/>
          <w:cs/>
        </w:rPr>
        <w:tab/>
      </w:r>
      <w:r w:rsidRPr="00D17871">
        <w:rPr>
          <w:rFonts w:ascii="Angsana New" w:hAnsi="Angsana New" w:hint="cs"/>
          <w:cs/>
        </w:rPr>
        <w:t xml:space="preserve">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123D68" w:rsidRPr="00D17871" w14:paraId="24224B39" w14:textId="77777777" w:rsidTr="00176863">
        <w:trPr>
          <w:trHeight w:val="283"/>
        </w:trPr>
        <w:tc>
          <w:tcPr>
            <w:tcW w:w="3810" w:type="dxa"/>
          </w:tcPr>
          <w:p w14:paraId="6843562F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A4E2D06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D17871"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554EE2" w:rsidRPr="00D17871" w14:paraId="23F6BD52" w14:textId="77777777" w:rsidTr="00176863">
        <w:trPr>
          <w:trHeight w:hRule="exact" w:val="314"/>
        </w:trPr>
        <w:tc>
          <w:tcPr>
            <w:tcW w:w="3810" w:type="dxa"/>
          </w:tcPr>
          <w:p w14:paraId="52AC8FEA" w14:textId="77777777" w:rsidR="00554EE2" w:rsidRPr="00D17871" w:rsidRDefault="00554EE2" w:rsidP="00554EE2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119E56A" w14:textId="5E3E2312" w:rsidR="00554EE2" w:rsidRPr="00D17871" w:rsidRDefault="002A0CC1" w:rsidP="00554EE2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30</w:t>
            </w:r>
            <w:r w:rsidR="00554EE2" w:rsidRPr="00D17871">
              <w:rPr>
                <w:rFonts w:ascii="Angsana New" w:hAnsi="Angsana New" w:hint="cs"/>
                <w:cs/>
              </w:rPr>
              <w:t xml:space="preserve">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Pr="00D17871">
              <w:rPr>
                <w:rFonts w:ascii="Angsana New" w:hAnsi="Angsana New" w:hint="cs"/>
                <w:cs/>
              </w:rPr>
              <w:t>ยน</w:t>
            </w:r>
            <w:r w:rsidR="00554EE2"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270" w:type="dxa"/>
          </w:tcPr>
          <w:p w14:paraId="1982F272" w14:textId="77777777" w:rsidR="00554EE2" w:rsidRPr="00D17871" w:rsidRDefault="00554EE2" w:rsidP="00554EE2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F9BB836" w14:textId="60AA51E6" w:rsidR="00554EE2" w:rsidRPr="00D17871" w:rsidRDefault="00554EE2" w:rsidP="00554EE2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354750" w:rsidRPr="00D17871" w14:paraId="36960B7B" w14:textId="77777777" w:rsidTr="00176863">
        <w:trPr>
          <w:trHeight w:hRule="exact" w:val="310"/>
        </w:trPr>
        <w:tc>
          <w:tcPr>
            <w:tcW w:w="3810" w:type="dxa"/>
          </w:tcPr>
          <w:p w14:paraId="4BC9B420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14101874" w14:textId="29E19023" w:rsidR="00354750" w:rsidRPr="00D17871" w:rsidRDefault="00180788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1,457,564,279</w:t>
            </w:r>
          </w:p>
        </w:tc>
        <w:tc>
          <w:tcPr>
            <w:tcW w:w="270" w:type="dxa"/>
          </w:tcPr>
          <w:p w14:paraId="4886D209" w14:textId="77777777" w:rsidR="00354750" w:rsidRPr="00D17871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77349070" w14:textId="48CA0268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1,172,811,140</w:t>
            </w:r>
          </w:p>
        </w:tc>
      </w:tr>
      <w:tr w:rsidR="00354750" w:rsidRPr="00D17871" w14:paraId="501287B3" w14:textId="77777777" w:rsidTr="00176863">
        <w:trPr>
          <w:trHeight w:hRule="exact" w:val="310"/>
        </w:trPr>
        <w:tc>
          <w:tcPr>
            <w:tcW w:w="3810" w:type="dxa"/>
          </w:tcPr>
          <w:p w14:paraId="35432BA6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6CEE6175" w14:textId="3EA29320" w:rsidR="00354750" w:rsidRPr="00D17871" w:rsidRDefault="00180788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63,459,179</w:t>
            </w:r>
          </w:p>
        </w:tc>
        <w:tc>
          <w:tcPr>
            <w:tcW w:w="270" w:type="dxa"/>
          </w:tcPr>
          <w:p w14:paraId="101DC3C3" w14:textId="77777777" w:rsidR="00354750" w:rsidRPr="00D17871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60EBC5DD" w14:textId="7519C9A8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67,975,958</w:t>
            </w:r>
          </w:p>
        </w:tc>
      </w:tr>
      <w:tr w:rsidR="00354750" w:rsidRPr="00D17871" w14:paraId="6BEE4430" w14:textId="77777777" w:rsidTr="00176863">
        <w:trPr>
          <w:trHeight w:hRule="exact" w:val="310"/>
        </w:trPr>
        <w:tc>
          <w:tcPr>
            <w:tcW w:w="3810" w:type="dxa"/>
          </w:tcPr>
          <w:p w14:paraId="71ECC4C0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</w:tcPr>
          <w:p w14:paraId="2344FB14" w14:textId="70E2CE00" w:rsidR="00354750" w:rsidRPr="00D17871" w:rsidRDefault="00180788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987,149,419</w:t>
            </w:r>
          </w:p>
        </w:tc>
        <w:tc>
          <w:tcPr>
            <w:tcW w:w="270" w:type="dxa"/>
          </w:tcPr>
          <w:p w14:paraId="2860F586" w14:textId="77777777" w:rsidR="00354750" w:rsidRPr="00D17871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2AB7E58E" w14:textId="10802500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951,972,957</w:t>
            </w:r>
          </w:p>
        </w:tc>
      </w:tr>
      <w:tr w:rsidR="00354750" w:rsidRPr="00D17871" w14:paraId="44B6A7B1" w14:textId="77777777" w:rsidTr="00176863">
        <w:trPr>
          <w:trHeight w:hRule="exact" w:val="310"/>
        </w:trPr>
        <w:tc>
          <w:tcPr>
            <w:tcW w:w="3810" w:type="dxa"/>
          </w:tcPr>
          <w:p w14:paraId="2EBAC9D8" w14:textId="77777777" w:rsidR="00354750" w:rsidRPr="00D17871" w:rsidRDefault="00354750" w:rsidP="00354750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</w:tcPr>
          <w:p w14:paraId="4EDE263B" w14:textId="23F942D5" w:rsidR="00354750" w:rsidRPr="00D17871" w:rsidRDefault="00180788" w:rsidP="00354750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297,657,577</w:t>
            </w:r>
          </w:p>
        </w:tc>
        <w:tc>
          <w:tcPr>
            <w:tcW w:w="270" w:type="dxa"/>
          </w:tcPr>
          <w:p w14:paraId="3B6D7934" w14:textId="77777777" w:rsidR="00354750" w:rsidRPr="00D17871" w:rsidRDefault="00354750" w:rsidP="00354750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71CF9C93" w14:textId="7DC31C66" w:rsidR="00354750" w:rsidRPr="00D17871" w:rsidRDefault="00354750" w:rsidP="00354750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2,175,702</w:t>
            </w:r>
          </w:p>
        </w:tc>
      </w:tr>
    </w:tbl>
    <w:p w14:paraId="2E4C078B" w14:textId="77777777" w:rsidR="00123D68" w:rsidRPr="00D17871" w:rsidRDefault="00123D68" w:rsidP="00123D68">
      <w:pPr>
        <w:overflowPunct/>
        <w:autoSpaceDE/>
        <w:autoSpaceDN/>
        <w:adjustRightInd/>
        <w:ind w:left="1170"/>
        <w:jc w:val="thaiDistribute"/>
        <w:textAlignment w:val="auto"/>
        <w:rPr>
          <w:rFonts w:ascii="Angsana New" w:eastAsia="Calibri" w:hAnsi="Angsana New"/>
          <w:sz w:val="16"/>
          <w:szCs w:val="16"/>
        </w:rPr>
      </w:pPr>
    </w:p>
    <w:p w14:paraId="35CA3BF5" w14:textId="57FC9413" w:rsidR="00123D68" w:rsidRPr="00D17871" w:rsidRDefault="00123D68" w:rsidP="00123D68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D17871">
        <w:rPr>
          <w:rFonts w:ascii="Angsana New" w:hAnsi="Angsana New"/>
          <w:szCs w:val="24"/>
          <w:cs/>
        </w:rPr>
        <w:t>สรุปรายการกำไร (ขาดทุน) เบ็ดเสร็จ  สำหรับ</w:t>
      </w:r>
      <w:r w:rsidRPr="00D17871">
        <w:rPr>
          <w:rFonts w:ascii="Angsana New" w:hAnsi="Angsana New" w:hint="cs"/>
          <w:szCs w:val="24"/>
          <w:cs/>
        </w:rPr>
        <w:t>งวด</w:t>
      </w:r>
      <w:r w:rsidR="00C41DFA" w:rsidRPr="00D17871">
        <w:rPr>
          <w:rFonts w:ascii="Angsana New" w:hAnsi="Angsana New" w:hint="cs"/>
          <w:szCs w:val="24"/>
          <w:cs/>
        </w:rPr>
        <w:t>เก้าเ</w:t>
      </w:r>
      <w:r w:rsidR="00354750" w:rsidRPr="00D17871">
        <w:rPr>
          <w:rFonts w:ascii="Angsana New" w:hAnsi="Angsana New" w:hint="cs"/>
          <w:szCs w:val="24"/>
          <w:cs/>
        </w:rPr>
        <w:t>ดือนสิ้นสุดวันที่ 3</w:t>
      </w:r>
      <w:r w:rsidR="002A0CC1" w:rsidRPr="00D17871">
        <w:rPr>
          <w:rFonts w:ascii="Angsana New" w:hAnsi="Angsana New" w:hint="cs"/>
          <w:szCs w:val="24"/>
          <w:cs/>
        </w:rPr>
        <w:t>0</w:t>
      </w:r>
      <w:r w:rsidR="00354750" w:rsidRPr="00D17871">
        <w:rPr>
          <w:rFonts w:ascii="Angsana New" w:hAnsi="Angsana New" w:hint="cs"/>
          <w:szCs w:val="24"/>
          <w:cs/>
        </w:rPr>
        <w:t xml:space="preserve"> </w:t>
      </w:r>
      <w:r w:rsidR="00C41DFA" w:rsidRPr="00D17871">
        <w:rPr>
          <w:rFonts w:ascii="Angsana New" w:hAnsi="Angsana New" w:hint="cs"/>
          <w:szCs w:val="24"/>
          <w:cs/>
        </w:rPr>
        <w:t>กันยายน</w:t>
      </w:r>
      <w:r w:rsidR="00354750" w:rsidRPr="00D17871">
        <w:rPr>
          <w:rFonts w:ascii="Angsana New" w:hAnsi="Angsana New" w:hint="cs"/>
          <w:szCs w:val="24"/>
          <w:cs/>
        </w:rPr>
        <w:t xml:space="preserve"> 2567 และ</w:t>
      </w:r>
      <w:r w:rsidRPr="00D17871">
        <w:rPr>
          <w:rFonts w:ascii="Angsana New" w:hAnsi="Angsana New" w:hint="cs"/>
          <w:szCs w:val="24"/>
          <w:cs/>
        </w:rPr>
        <w:t>วันที่</w:t>
      </w:r>
      <w:r w:rsidRPr="00D17871">
        <w:rPr>
          <w:rFonts w:ascii="Angsana New" w:hAnsi="Angsana New"/>
          <w:szCs w:val="24"/>
          <w:cs/>
        </w:rPr>
        <w:t xml:space="preserve"> </w:t>
      </w:r>
      <w:r w:rsidRPr="00D17871">
        <w:rPr>
          <w:rFonts w:ascii="Angsana New" w:hAnsi="Angsana New" w:hint="cs"/>
          <w:szCs w:val="24"/>
          <w:cs/>
        </w:rPr>
        <w:t xml:space="preserve">19 ตุลาคม - </w:t>
      </w:r>
      <w:r w:rsidRPr="00D17871">
        <w:rPr>
          <w:rFonts w:ascii="Angsana New" w:hAnsi="Angsana New"/>
          <w:szCs w:val="24"/>
          <w:cs/>
        </w:rPr>
        <w:t>31 ธันวาคม 256</w:t>
      </w:r>
      <w:r w:rsidRPr="00D17871">
        <w:rPr>
          <w:rFonts w:ascii="Angsana New" w:hAnsi="Angsana New" w:hint="cs"/>
          <w:szCs w:val="24"/>
          <w:cs/>
        </w:rPr>
        <w:t>6</w:t>
      </w:r>
      <w:r w:rsidRPr="00D17871">
        <w:rPr>
          <w:rFonts w:ascii="Angsana New" w:hAnsi="Angsana New"/>
          <w:szCs w:val="24"/>
          <w:cs/>
        </w:rPr>
        <w:t xml:space="preserve"> ดังนี้</w:t>
      </w:r>
    </w:p>
    <w:p w14:paraId="2A6B0564" w14:textId="7CB4ED1A" w:rsidR="00123D68" w:rsidRPr="00D17871" w:rsidRDefault="00123D68" w:rsidP="00123D68">
      <w:pPr>
        <w:pStyle w:val="ListParagraph"/>
        <w:overflowPunct/>
        <w:autoSpaceDE/>
        <w:autoSpaceDN/>
        <w:adjustRightInd/>
        <w:ind w:left="1530"/>
        <w:textAlignment w:val="auto"/>
        <w:rPr>
          <w:rFonts w:ascii="Angsana New" w:hAnsi="Angsana New"/>
          <w:szCs w:val="24"/>
        </w:rPr>
      </w:pP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 w:hint="cs"/>
          <w:szCs w:val="24"/>
          <w:cs/>
        </w:rPr>
        <w:t xml:space="preserve"> บาท</w:t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  <w:r w:rsidRPr="00D17871">
        <w:rPr>
          <w:rFonts w:ascii="Angsana New" w:hAnsi="Angsana New"/>
          <w:szCs w:val="24"/>
          <w:cs/>
        </w:rPr>
        <w:tab/>
      </w:r>
    </w:p>
    <w:tbl>
      <w:tblPr>
        <w:tblW w:w="765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2970"/>
        <w:gridCol w:w="2160"/>
        <w:gridCol w:w="270"/>
        <w:gridCol w:w="2250"/>
      </w:tblGrid>
      <w:tr w:rsidR="00123D68" w:rsidRPr="00D17871" w14:paraId="353C29D3" w14:textId="77777777" w:rsidTr="00AA6D3C">
        <w:trPr>
          <w:trHeight w:val="283"/>
        </w:trPr>
        <w:tc>
          <w:tcPr>
            <w:tcW w:w="2970" w:type="dxa"/>
          </w:tcPr>
          <w:p w14:paraId="66BA8992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3C8161" w14:textId="77777777" w:rsidR="00123D68" w:rsidRPr="00D17871" w:rsidRDefault="00123D68" w:rsidP="0017686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D17871">
              <w:rPr>
                <w:rFonts w:ascii="Angsana New" w:hAnsi="Angsana New" w:hint="cs"/>
                <w:cs/>
                <w:lang w:val="th-TH"/>
              </w:rPr>
              <w:t>บริษัท เวฟ บีซีจี จำกัด</w:t>
            </w:r>
          </w:p>
        </w:tc>
      </w:tr>
      <w:tr w:rsidR="00D1778B" w:rsidRPr="00D17871" w14:paraId="08265850" w14:textId="77777777" w:rsidTr="00AA6D3C">
        <w:trPr>
          <w:trHeight w:hRule="exact" w:val="314"/>
        </w:trPr>
        <w:tc>
          <w:tcPr>
            <w:tcW w:w="2970" w:type="dxa"/>
          </w:tcPr>
          <w:p w14:paraId="601D5758" w14:textId="77777777" w:rsidR="00D1778B" w:rsidRPr="00D17871" w:rsidRDefault="00D1778B" w:rsidP="00D1778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0ACC70C" w14:textId="52B96D75" w:rsidR="00D1778B" w:rsidRPr="00D17871" w:rsidRDefault="00AA6D3C" w:rsidP="00D1778B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1 มกราคม </w:t>
            </w:r>
            <w:r w:rsidRPr="00D17871">
              <w:rPr>
                <w:rFonts w:ascii="Angsana New" w:hAnsi="Angsana New"/>
                <w:cs/>
              </w:rPr>
              <w:t>–</w:t>
            </w:r>
            <w:r w:rsidRPr="00D17871">
              <w:rPr>
                <w:rFonts w:ascii="Angsana New" w:hAnsi="Angsana New" w:hint="cs"/>
                <w:cs/>
              </w:rPr>
              <w:t xml:space="preserve"> 3</w:t>
            </w:r>
            <w:r w:rsidR="002A0CC1" w:rsidRPr="00D17871">
              <w:rPr>
                <w:rFonts w:ascii="Angsana New" w:hAnsi="Angsana New" w:hint="cs"/>
                <w:cs/>
              </w:rPr>
              <w:t>0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="002A0CC1" w:rsidRPr="00D17871">
              <w:rPr>
                <w:rFonts w:ascii="Angsana New" w:hAnsi="Angsana New" w:hint="cs"/>
                <w:cs/>
              </w:rPr>
              <w:t>ยน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="00D1778B" w:rsidRPr="00D17871">
              <w:rPr>
                <w:rFonts w:ascii="Angsana New" w:hAnsi="Angsana New"/>
              </w:rPr>
              <w:t>256</w:t>
            </w:r>
            <w:r w:rsidR="00D1778B" w:rsidRPr="00D17871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5F5D0FC4" w14:textId="77777777" w:rsidR="00D1778B" w:rsidRPr="00D17871" w:rsidRDefault="00D1778B" w:rsidP="00D1778B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032CE70" w14:textId="0A9F3CD6" w:rsidR="00D1778B" w:rsidRPr="00D17871" w:rsidRDefault="00AA6D3C" w:rsidP="00D1778B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19 ตุลาคม </w:t>
            </w:r>
            <w:r w:rsidRPr="00D17871">
              <w:rPr>
                <w:rFonts w:ascii="Angsana New" w:hAnsi="Angsana New"/>
                <w:cs/>
              </w:rPr>
              <w:t>–</w:t>
            </w:r>
            <w:r w:rsidRPr="00D17871">
              <w:rPr>
                <w:rFonts w:ascii="Angsana New" w:hAnsi="Angsana New" w:hint="cs"/>
                <w:cs/>
              </w:rPr>
              <w:t xml:space="preserve"> 31 ธันวาคม </w:t>
            </w:r>
            <w:r w:rsidR="00D1778B" w:rsidRPr="00D17871">
              <w:rPr>
                <w:rFonts w:ascii="Angsana New" w:hAnsi="Angsana New"/>
              </w:rPr>
              <w:t>256</w:t>
            </w:r>
            <w:r w:rsidR="00D1778B" w:rsidRPr="00D17871">
              <w:rPr>
                <w:rFonts w:ascii="Angsana New" w:hAnsi="Angsana New" w:hint="cs"/>
                <w:cs/>
              </w:rPr>
              <w:t>6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</w:p>
        </w:tc>
      </w:tr>
      <w:tr w:rsidR="00D1778B" w:rsidRPr="00D17871" w14:paraId="40800BF5" w14:textId="77777777" w:rsidTr="00AA6D3C">
        <w:trPr>
          <w:trHeight w:hRule="exact" w:val="310"/>
        </w:trPr>
        <w:tc>
          <w:tcPr>
            <w:tcW w:w="2970" w:type="dxa"/>
          </w:tcPr>
          <w:p w14:paraId="42169C53" w14:textId="77777777" w:rsidR="00D1778B" w:rsidRPr="00D17871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รายได้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877FCE2" w14:textId="037BB676" w:rsidR="00D1778B" w:rsidRPr="00D17871" w:rsidRDefault="00A23C05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19,050,615</w:t>
            </w:r>
          </w:p>
        </w:tc>
        <w:tc>
          <w:tcPr>
            <w:tcW w:w="270" w:type="dxa"/>
          </w:tcPr>
          <w:p w14:paraId="2E2D570C" w14:textId="77777777" w:rsidR="00D1778B" w:rsidRPr="00D17871" w:rsidRDefault="00D1778B" w:rsidP="00D1778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1C714566" w14:textId="62902FAB" w:rsidR="00D1778B" w:rsidRPr="00D17871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8,705,873</w:t>
            </w:r>
          </w:p>
        </w:tc>
      </w:tr>
      <w:tr w:rsidR="00D1778B" w:rsidRPr="00D17871" w14:paraId="67E4DEE0" w14:textId="77777777" w:rsidTr="00AA6D3C">
        <w:trPr>
          <w:trHeight w:hRule="exact" w:val="310"/>
        </w:trPr>
        <w:tc>
          <w:tcPr>
            <w:tcW w:w="2970" w:type="dxa"/>
          </w:tcPr>
          <w:p w14:paraId="0B578ECC" w14:textId="77777777" w:rsidR="00D1778B" w:rsidRPr="00D17871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ค่าใช้จ่าย</w:t>
            </w:r>
          </w:p>
        </w:tc>
        <w:tc>
          <w:tcPr>
            <w:tcW w:w="2160" w:type="dxa"/>
          </w:tcPr>
          <w:p w14:paraId="390DE4F4" w14:textId="7BA40129" w:rsidR="00D1778B" w:rsidRPr="00D17871" w:rsidRDefault="00AA6D3C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(</w:t>
            </w:r>
            <w:r w:rsidR="00A23C05" w:rsidRPr="00D17871">
              <w:rPr>
                <w:rFonts w:ascii="Angsana New" w:hAnsi="Angsana New"/>
              </w:rPr>
              <w:t>69,472,594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65152AFF" w14:textId="77777777" w:rsidR="00D1778B" w:rsidRPr="00D17871" w:rsidRDefault="00D1778B" w:rsidP="00D1778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250" w:type="dxa"/>
          </w:tcPr>
          <w:p w14:paraId="781F67FA" w14:textId="18B8609F" w:rsidR="00D1778B" w:rsidRPr="00D17871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(25,376,153)</w:t>
            </w:r>
          </w:p>
        </w:tc>
      </w:tr>
      <w:tr w:rsidR="00D1778B" w:rsidRPr="00D17871" w14:paraId="6E2B79DB" w14:textId="77777777" w:rsidTr="00AA6D3C">
        <w:trPr>
          <w:trHeight w:hRule="exact" w:val="301"/>
        </w:trPr>
        <w:tc>
          <w:tcPr>
            <w:tcW w:w="2970" w:type="dxa"/>
          </w:tcPr>
          <w:p w14:paraId="5247175B" w14:textId="77777777" w:rsidR="00D1778B" w:rsidRPr="00D17871" w:rsidRDefault="00D1778B" w:rsidP="00D1778B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กำไร (ขาดทุน) เบ็ดเสร็จอื่น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0C57F20D" w14:textId="45A0B1D5" w:rsidR="00D1778B" w:rsidRPr="00D17871" w:rsidRDefault="00AA6D3C" w:rsidP="00D1778B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A23C05" w:rsidRPr="00D17871">
              <w:rPr>
                <w:rFonts w:ascii="Angsana New" w:hAnsi="Angsana New"/>
              </w:rPr>
              <w:t>50,421,979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</w:tcPr>
          <w:p w14:paraId="24ED9718" w14:textId="77777777" w:rsidR="00D1778B" w:rsidRPr="00D17871" w:rsidRDefault="00D1778B" w:rsidP="00D1778B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</w:tcPr>
          <w:p w14:paraId="49CA3A4D" w14:textId="0F5DEEEA" w:rsidR="00D1778B" w:rsidRPr="00D17871" w:rsidRDefault="00D1778B" w:rsidP="00D1778B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(16,670,280)</w:t>
            </w:r>
          </w:p>
        </w:tc>
      </w:tr>
    </w:tbl>
    <w:p w14:paraId="6EE61BDE" w14:textId="77777777" w:rsidR="00123D68" w:rsidRPr="00D17871" w:rsidRDefault="00123D68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9BEC588" w14:textId="6F99E43C" w:rsidR="008F3FB8" w:rsidRPr="00D17871" w:rsidRDefault="008F3FB8" w:rsidP="008F3FB8">
      <w:pPr>
        <w:ind w:left="426" w:firstLine="1104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>สรุปรายการฐานะทางการเงิน</w:t>
      </w:r>
      <w:r w:rsidRPr="00D17871">
        <w:rPr>
          <w:rFonts w:ascii="Angsana New" w:hAnsi="Angsana New" w:hint="cs"/>
          <w:cs/>
        </w:rPr>
        <w:t xml:space="preserve"> </w:t>
      </w:r>
      <w:r w:rsidRPr="00D17871">
        <w:rPr>
          <w:rFonts w:ascii="Angsana New" w:hAnsi="Angsana New" w:hint="cs"/>
          <w:caps/>
          <w:cs/>
        </w:rPr>
        <w:t>สำหรับงวดเก้าเดือนสิ้นสุดวันที่ 30 กันยายน 2567</w:t>
      </w:r>
      <w:r w:rsidRPr="00D17871">
        <w:rPr>
          <w:rFonts w:ascii="Angsana New" w:hAnsi="Angsana New" w:hint="cs"/>
          <w:cs/>
        </w:rPr>
        <w:t xml:space="preserve"> และ</w:t>
      </w:r>
      <w:r w:rsidRPr="00D17871">
        <w:rPr>
          <w:rFonts w:ascii="Angsana New" w:hAnsi="Angsana New" w:hint="cs"/>
          <w:caps/>
          <w:cs/>
        </w:rPr>
        <w:t xml:space="preserve"> 31 ธันวาคม 2566 มีดังนี้</w:t>
      </w:r>
    </w:p>
    <w:p w14:paraId="76ACB22B" w14:textId="77777777" w:rsidR="008F3FB8" w:rsidRPr="00D17871" w:rsidRDefault="008F3FB8" w:rsidP="008F3FB8">
      <w:pPr>
        <w:ind w:right="27"/>
        <w:jc w:val="center"/>
        <w:rPr>
          <w:cs/>
        </w:rPr>
      </w:pPr>
      <w:r w:rsidRPr="00D17871">
        <w:rPr>
          <w:rFonts w:ascii="Angsana New" w:hAnsi="Angsana New" w:hint="cs"/>
          <w:cs/>
        </w:rPr>
        <w:t xml:space="preserve">                                                                                     </w:t>
      </w:r>
      <w:r w:rsidRPr="00D17871">
        <w:rPr>
          <w:rFonts w:ascii="Angsana New" w:hAnsi="Angsana New"/>
          <w:cs/>
        </w:rPr>
        <w:tab/>
      </w:r>
      <w:r w:rsidRPr="00D17871">
        <w:rPr>
          <w:rFonts w:ascii="Angsana New" w:hAnsi="Angsana New" w:hint="cs"/>
          <w:cs/>
        </w:rPr>
        <w:t xml:space="preserve">                       บาท</w:t>
      </w:r>
    </w:p>
    <w:tbl>
      <w:tblPr>
        <w:tblW w:w="7590" w:type="dxa"/>
        <w:tblInd w:w="1260" w:type="dxa"/>
        <w:tblLayout w:type="fixed"/>
        <w:tblLook w:val="0000" w:firstRow="0" w:lastRow="0" w:firstColumn="0" w:lastColumn="0" w:noHBand="0" w:noVBand="0"/>
      </w:tblPr>
      <w:tblGrid>
        <w:gridCol w:w="3810"/>
        <w:gridCol w:w="1800"/>
        <w:gridCol w:w="270"/>
        <w:gridCol w:w="1710"/>
      </w:tblGrid>
      <w:tr w:rsidR="008F3FB8" w:rsidRPr="00D17871" w14:paraId="77542A02" w14:textId="77777777" w:rsidTr="0030762F">
        <w:trPr>
          <w:trHeight w:val="283"/>
        </w:trPr>
        <w:tc>
          <w:tcPr>
            <w:tcW w:w="3810" w:type="dxa"/>
          </w:tcPr>
          <w:p w14:paraId="5A3C0B90" w14:textId="77777777" w:rsidR="008F3FB8" w:rsidRPr="00D17871" w:rsidRDefault="008F3FB8" w:rsidP="003076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947B8A" w14:textId="4B59BA94" w:rsidR="008F3FB8" w:rsidRPr="00D17871" w:rsidRDefault="008F3FB8" w:rsidP="0030762F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D17871">
              <w:rPr>
                <w:rFonts w:ascii="Angsana New" w:hAnsi="Angsana New" w:hint="cs"/>
                <w:cs/>
                <w:lang w:val="th-TH"/>
              </w:rPr>
              <w:t xml:space="preserve">บริษัท </w:t>
            </w:r>
            <w:r w:rsidRPr="00D17871">
              <w:rPr>
                <w:rFonts w:ascii="Angsana New" w:hAnsi="Angsana New" w:hint="cs"/>
                <w:cs/>
              </w:rPr>
              <w:t xml:space="preserve">เพอร์เพิล เวนเจอร์ส </w:t>
            </w:r>
            <w:r w:rsidRPr="00D17871">
              <w:rPr>
                <w:rFonts w:ascii="Angsana New" w:hAnsi="Angsana New" w:hint="cs"/>
                <w:cs/>
                <w:lang w:val="th-TH"/>
              </w:rPr>
              <w:t>จำกัด</w:t>
            </w:r>
          </w:p>
        </w:tc>
      </w:tr>
      <w:tr w:rsidR="008F3FB8" w:rsidRPr="00D17871" w14:paraId="496738CE" w14:textId="77777777" w:rsidTr="0030762F">
        <w:trPr>
          <w:trHeight w:hRule="exact" w:val="314"/>
        </w:trPr>
        <w:tc>
          <w:tcPr>
            <w:tcW w:w="3810" w:type="dxa"/>
          </w:tcPr>
          <w:p w14:paraId="72DC7680" w14:textId="77777777" w:rsidR="008F3FB8" w:rsidRPr="00D17871" w:rsidRDefault="008F3FB8" w:rsidP="003076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EBAFC5F" w14:textId="77777777" w:rsidR="008F3FB8" w:rsidRPr="00D17871" w:rsidRDefault="008F3FB8" w:rsidP="0030762F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30 กันยายน 2567</w:t>
            </w:r>
          </w:p>
        </w:tc>
        <w:tc>
          <w:tcPr>
            <w:tcW w:w="270" w:type="dxa"/>
          </w:tcPr>
          <w:p w14:paraId="36708355" w14:textId="77777777" w:rsidR="008F3FB8" w:rsidRPr="00D17871" w:rsidRDefault="008F3FB8" w:rsidP="0030762F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56B1DE9" w14:textId="77777777" w:rsidR="008F3FB8" w:rsidRPr="00D17871" w:rsidRDefault="008F3FB8" w:rsidP="0030762F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31 ธันวาคม 2566</w:t>
            </w:r>
          </w:p>
        </w:tc>
      </w:tr>
      <w:tr w:rsidR="008F3FB8" w:rsidRPr="00D17871" w14:paraId="46ED9EA0" w14:textId="77777777" w:rsidTr="0030762F">
        <w:trPr>
          <w:trHeight w:hRule="exact" w:val="310"/>
        </w:trPr>
        <w:tc>
          <w:tcPr>
            <w:tcW w:w="3810" w:type="dxa"/>
          </w:tcPr>
          <w:p w14:paraId="17FB036A" w14:textId="77777777" w:rsidR="008F3FB8" w:rsidRPr="00D17871" w:rsidRDefault="008F3FB8" w:rsidP="0030762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13BEC56A" w14:textId="47A3458B" w:rsidR="008F3FB8" w:rsidRPr="00D17871" w:rsidRDefault="008F3FB8" w:rsidP="0030762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392,065,211</w:t>
            </w:r>
          </w:p>
        </w:tc>
        <w:tc>
          <w:tcPr>
            <w:tcW w:w="270" w:type="dxa"/>
          </w:tcPr>
          <w:p w14:paraId="18A82710" w14:textId="77777777" w:rsidR="008F3FB8" w:rsidRPr="00D17871" w:rsidRDefault="008F3FB8" w:rsidP="0030762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05EF4318" w14:textId="57A8A94E" w:rsidR="008F3FB8" w:rsidRPr="00D17871" w:rsidRDefault="008F3FB8" w:rsidP="0030762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8F3FB8" w:rsidRPr="00D17871" w14:paraId="68D5B0F2" w14:textId="77777777" w:rsidTr="0030762F">
        <w:trPr>
          <w:trHeight w:hRule="exact" w:val="310"/>
        </w:trPr>
        <w:tc>
          <w:tcPr>
            <w:tcW w:w="3810" w:type="dxa"/>
          </w:tcPr>
          <w:p w14:paraId="24EB2EBA" w14:textId="77777777" w:rsidR="008F3FB8" w:rsidRPr="00D17871" w:rsidRDefault="008F3FB8" w:rsidP="0030762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6D6C5DCC" w14:textId="074C0362" w:rsidR="008F3FB8" w:rsidRPr="00D17871" w:rsidRDefault="008F3FB8" w:rsidP="0030762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118,270,527</w:t>
            </w:r>
          </w:p>
        </w:tc>
        <w:tc>
          <w:tcPr>
            <w:tcW w:w="270" w:type="dxa"/>
          </w:tcPr>
          <w:p w14:paraId="71575F35" w14:textId="77777777" w:rsidR="008F3FB8" w:rsidRPr="00D17871" w:rsidRDefault="008F3FB8" w:rsidP="0030762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3FEC5716" w14:textId="7C73E954" w:rsidR="008F3FB8" w:rsidRPr="00D17871" w:rsidRDefault="008F3FB8" w:rsidP="0030762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8F3FB8" w:rsidRPr="00D17871" w14:paraId="15F27E09" w14:textId="77777777" w:rsidTr="0030762F">
        <w:trPr>
          <w:trHeight w:hRule="exact" w:val="310"/>
        </w:trPr>
        <w:tc>
          <w:tcPr>
            <w:tcW w:w="3810" w:type="dxa"/>
          </w:tcPr>
          <w:p w14:paraId="68F21877" w14:textId="77777777" w:rsidR="008F3FB8" w:rsidRPr="00D17871" w:rsidRDefault="008F3FB8" w:rsidP="0030762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1800" w:type="dxa"/>
          </w:tcPr>
          <w:p w14:paraId="2AA1844B" w14:textId="30C17283" w:rsidR="008F3FB8" w:rsidRPr="00D17871" w:rsidRDefault="008F3FB8" w:rsidP="0030762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134,869,703</w:t>
            </w:r>
          </w:p>
        </w:tc>
        <w:tc>
          <w:tcPr>
            <w:tcW w:w="270" w:type="dxa"/>
          </w:tcPr>
          <w:p w14:paraId="115CFCC7" w14:textId="77777777" w:rsidR="008F3FB8" w:rsidRPr="00D17871" w:rsidRDefault="008F3FB8" w:rsidP="0030762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375A155E" w14:textId="05CB2D1C" w:rsidR="008F3FB8" w:rsidRPr="00D17871" w:rsidRDefault="008F3FB8" w:rsidP="0030762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8F3FB8" w:rsidRPr="00D17871" w14:paraId="0D4BDBE7" w14:textId="77777777" w:rsidTr="0030762F">
        <w:trPr>
          <w:trHeight w:hRule="exact" w:val="310"/>
        </w:trPr>
        <w:tc>
          <w:tcPr>
            <w:tcW w:w="3810" w:type="dxa"/>
          </w:tcPr>
          <w:p w14:paraId="12D9CC4E" w14:textId="77777777" w:rsidR="008F3FB8" w:rsidRPr="00D17871" w:rsidRDefault="008F3FB8" w:rsidP="0030762F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1800" w:type="dxa"/>
          </w:tcPr>
          <w:p w14:paraId="487F862E" w14:textId="67FBE0F7" w:rsidR="008F3FB8" w:rsidRPr="00D17871" w:rsidRDefault="008F3FB8" w:rsidP="0030762F">
            <w:pPr>
              <w:tabs>
                <w:tab w:val="left" w:pos="3330"/>
              </w:tabs>
              <w:ind w:left="-108" w:right="18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47,585,091</w:t>
            </w:r>
          </w:p>
        </w:tc>
        <w:tc>
          <w:tcPr>
            <w:tcW w:w="270" w:type="dxa"/>
          </w:tcPr>
          <w:p w14:paraId="5F4B753D" w14:textId="77777777" w:rsidR="008F3FB8" w:rsidRPr="00D17871" w:rsidRDefault="008F3FB8" w:rsidP="0030762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</w:tcPr>
          <w:p w14:paraId="6CDD9FE4" w14:textId="5E8E4CBC" w:rsidR="008F3FB8" w:rsidRPr="00D17871" w:rsidRDefault="008F3FB8" w:rsidP="0030762F">
            <w:pPr>
              <w:tabs>
                <w:tab w:val="left" w:pos="3330"/>
              </w:tabs>
              <w:ind w:left="-108" w:right="27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</w:tbl>
    <w:p w14:paraId="732CDE40" w14:textId="77777777" w:rsidR="00123D68" w:rsidRPr="00D17871" w:rsidRDefault="00123D68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B7E704D" w14:textId="4167ABF0" w:rsidR="002075AA" w:rsidRPr="00D17871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D1778B" w:rsidRPr="00D1787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D17871">
        <w:rPr>
          <w:rFonts w:ascii="Angsana New" w:hAnsi="Angsana New"/>
          <w:b/>
          <w:bCs/>
          <w:sz w:val="28"/>
          <w:szCs w:val="28"/>
        </w:rPr>
        <w:tab/>
      </w:r>
      <w:r w:rsidR="004B1BEC" w:rsidRPr="00D17871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0D00C673" w:rsidR="002075AA" w:rsidRPr="00D17871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5D0738" w:rsidRPr="00D17871">
        <w:rPr>
          <w:rFonts w:ascii="Angsana New" w:hAnsi="Angsana New" w:hint="cs"/>
          <w:sz w:val="28"/>
          <w:szCs w:val="28"/>
          <w:cs/>
        </w:rPr>
        <w:t>3</w:t>
      </w:r>
      <w:r w:rsidR="003C465D" w:rsidRPr="00D17871">
        <w:rPr>
          <w:rFonts w:ascii="Angsana New" w:hAnsi="Angsana New" w:hint="cs"/>
          <w:sz w:val="28"/>
          <w:szCs w:val="28"/>
          <w:cs/>
        </w:rPr>
        <w:t>0</w:t>
      </w:r>
      <w:r w:rsidR="005D0738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C41DFA" w:rsidRPr="00D17871">
        <w:rPr>
          <w:rFonts w:ascii="Angsana New" w:hAnsi="Angsana New" w:hint="cs"/>
          <w:sz w:val="28"/>
          <w:szCs w:val="28"/>
          <w:cs/>
        </w:rPr>
        <w:t>กันยา</w:t>
      </w:r>
      <w:r w:rsidR="003C465D" w:rsidRPr="00D17871">
        <w:rPr>
          <w:rFonts w:ascii="Angsana New" w:hAnsi="Angsana New" w:hint="cs"/>
          <w:sz w:val="28"/>
          <w:szCs w:val="28"/>
          <w:cs/>
        </w:rPr>
        <w:t>ยน</w:t>
      </w:r>
      <w:r w:rsidR="005D0738" w:rsidRPr="00D17871">
        <w:rPr>
          <w:rFonts w:ascii="Angsana New" w:hAnsi="Angsana New" w:hint="cs"/>
          <w:sz w:val="28"/>
          <w:szCs w:val="28"/>
          <w:cs/>
        </w:rPr>
        <w:t xml:space="preserve"> 25</w:t>
      </w:r>
      <w:r w:rsidR="006F5D99" w:rsidRPr="00D17871">
        <w:rPr>
          <w:rFonts w:ascii="Angsana New" w:hAnsi="Angsana New" w:hint="cs"/>
          <w:sz w:val="28"/>
          <w:szCs w:val="28"/>
          <w:cs/>
        </w:rPr>
        <w:t>6</w:t>
      </w:r>
      <w:r w:rsidR="00DB1467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</w:t>
      </w:r>
      <w:r w:rsidR="003E5924" w:rsidRPr="00D17871">
        <w:rPr>
          <w:rFonts w:ascii="Angsana New" w:hAnsi="Angsana New" w:hint="cs"/>
          <w:sz w:val="28"/>
          <w:szCs w:val="28"/>
          <w:cs/>
        </w:rPr>
        <w:t>6</w:t>
      </w:r>
      <w:r w:rsidR="00DB1467" w:rsidRPr="00D17871">
        <w:rPr>
          <w:rFonts w:ascii="Angsana New" w:hAnsi="Angsana New" w:hint="cs"/>
          <w:sz w:val="28"/>
          <w:szCs w:val="28"/>
          <w:cs/>
        </w:rPr>
        <w:t>6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4B1BEC" w:rsidRPr="00D17871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5E63A8" w:rsidRPr="00D17871">
        <w:rPr>
          <w:rFonts w:ascii="Angsana New" w:hAnsi="Angsana New" w:hint="cs"/>
          <w:sz w:val="28"/>
          <w:szCs w:val="28"/>
          <w:cs/>
        </w:rPr>
        <w:t>มี</w:t>
      </w:r>
      <w:r w:rsidR="004B1BEC" w:rsidRPr="00D17871">
        <w:rPr>
          <w:rFonts w:ascii="Angsana New" w:hAnsi="Angsana New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4A2C4C" w:rsidRPr="00D17871">
        <w:rPr>
          <w:rFonts w:ascii="Angsana New" w:hAnsi="Angsana New" w:hint="cs"/>
          <w:sz w:val="28"/>
          <w:szCs w:val="28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B1467" w:rsidRPr="00D17871" w14:paraId="25722245" w14:textId="77777777" w:rsidTr="00176863">
        <w:trPr>
          <w:trHeight w:val="7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E25E9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3F87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EBED663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38494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B1467" w:rsidRPr="00D17871" w14:paraId="001BF29A" w14:textId="77777777" w:rsidTr="0017686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97853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806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D15025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C7FD9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16A99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231CFE" w14:textId="77777777" w:rsidR="00DB1467" w:rsidRPr="00D17871" w:rsidRDefault="00DB1467" w:rsidP="0017686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DB1467" w:rsidRPr="00D17871" w14:paraId="1963A558" w14:textId="77777777" w:rsidTr="00176863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A58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8427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29AE071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129A4" w14:textId="40E5CB0B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="003C465D" w:rsidRPr="00D17871"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C41DFA" w:rsidRPr="00D17871">
              <w:rPr>
                <w:rFonts w:ascii="Angsana New" w:hAnsi="Angsana New" w:hint="cs"/>
                <w:sz w:val="20"/>
                <w:szCs w:val="20"/>
                <w:cs/>
              </w:rPr>
              <w:t>กันยา</w:t>
            </w:r>
            <w:r w:rsidR="003C465D" w:rsidRPr="00D17871">
              <w:rPr>
                <w:rFonts w:ascii="Angsana New" w:hAnsi="Angsana New" w:hint="cs"/>
                <w:sz w:val="20"/>
                <w:szCs w:val="20"/>
                <w:cs/>
              </w:rPr>
              <w:t>ยน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2567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23C74335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A1ECC" w14:textId="344FEEC3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82C4A15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22D688" w14:textId="121DE8F7" w:rsidR="00DB1467" w:rsidRPr="00D17871" w:rsidRDefault="003C465D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30 </w:t>
            </w:r>
            <w:r w:rsidR="00C41DFA" w:rsidRPr="00D17871">
              <w:rPr>
                <w:rFonts w:ascii="Angsana New" w:hAnsi="Angsana New" w:hint="cs"/>
                <w:sz w:val="20"/>
                <w:szCs w:val="20"/>
                <w:cs/>
              </w:rPr>
              <w:t>กันยา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ยน 2567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DD25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0CC80F" w14:textId="3E736236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31 ธันวาคม 2566</w:t>
            </w:r>
          </w:p>
        </w:tc>
      </w:tr>
      <w:tr w:rsidR="00DB1467" w:rsidRPr="00D17871" w14:paraId="68C8E5B4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AD5C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678A8C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DEEF66A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370157B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DF4C26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1D30ED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EDEA2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3CF160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4F04B87B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32620E7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D17871" w14:paraId="3D968A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1158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644363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1E1733E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10EC407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83045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34AD94D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97F01F6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87B33E7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983073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2B8FB8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DB1467" w:rsidRPr="00D17871" w14:paraId="5D6208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92C73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F0B2985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A44A2D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626FB0E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079F45F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A0A167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A5CAB70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02991F3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D0E756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A47BE72" w14:textId="63E7B3DF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D17871" w14:paraId="057447BC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DFF9" w14:textId="6BE35AF6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8F91506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ธุรกิจสตาร์ทอัพ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A8382F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E8042A1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988DCC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428B74CC" w14:textId="16B4BD65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0C852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A5D4193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6A9698F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C4385E4" w14:textId="022903B1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</w:tr>
      <w:tr w:rsidR="00DB1467" w:rsidRPr="00D17871" w14:paraId="25E513D5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0AAD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3D71F7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DF3A3B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4C991A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E63BB7" w14:textId="5F06080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DB93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0755B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4E70F69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B020BE" w14:textId="0BD59EE4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DB1467" w:rsidRPr="00D17871" w14:paraId="488E890E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6A10D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CD654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24B37B23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14:paraId="1487AA7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right w:val="nil"/>
            </w:tcBorders>
            <w:vAlign w:val="bottom"/>
          </w:tcPr>
          <w:p w14:paraId="33A41670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14:paraId="38FD93CA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31B82B3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171F076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B2293D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DB1467" w:rsidRPr="00D17871" w14:paraId="423657D7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CBD4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65790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B39F21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0896AB" w14:textId="73DDABE7" w:rsidR="00DB1467" w:rsidRPr="00D17871" w:rsidRDefault="005E3B63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547.43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89215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D022B9" w14:textId="20A08DDD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10E8A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279D60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CCD2C2A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241B40" w14:textId="01D4ADC3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D17871" w14:paraId="13977797" w14:textId="77777777" w:rsidTr="00176863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4BB0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17F946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C2C453" w14:textId="191471E0" w:rsidR="00DB1467" w:rsidRPr="00D17871" w:rsidRDefault="005E3B63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547.43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F2927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E907A5" w14:textId="41FEFF81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6EB8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1688CA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28A72B2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45ECAD1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DB1467" w:rsidRPr="00D17871" w14:paraId="67BA3385" w14:textId="77777777" w:rsidTr="0017686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A72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6C0986D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A460D9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2410BD" w14:textId="67E52F23" w:rsidR="00DB1467" w:rsidRPr="00D17871" w:rsidRDefault="009C0CCA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</w:t>
            </w:r>
            <w:r w:rsidR="005E3B63" w:rsidRPr="00D17871">
              <w:rPr>
                <w:rFonts w:ascii="Angsana New" w:hAnsi="Angsana New"/>
                <w:sz w:val="20"/>
                <w:szCs w:val="20"/>
              </w:rPr>
              <w:t>547.43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A30D6F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472EF3" w14:textId="11880C04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285,000,580.37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C8AA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7EF7EC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AFA1498" w14:textId="77777777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F4C870" w14:textId="3B8EA964" w:rsidR="00DB1467" w:rsidRPr="00D17871" w:rsidRDefault="00DB1467" w:rsidP="00DB146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285,000,000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D17871" w:rsidRDefault="00670DCF" w:rsidP="00670DCF">
      <w:pPr>
        <w:ind w:left="360"/>
        <w:contextualSpacing/>
        <w:rPr>
          <w:szCs w:val="30"/>
        </w:rPr>
      </w:pPr>
    </w:p>
    <w:p w14:paraId="3762994E" w14:textId="2445BC34" w:rsidR="00670DCF" w:rsidRPr="00D17871" w:rsidRDefault="00FD468D" w:rsidP="00FD468D">
      <w:r w:rsidRPr="00D1787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DB1467" w:rsidRPr="00D17871">
        <w:rPr>
          <w:rFonts w:ascii="Angsana New" w:hAnsi="Angsana New"/>
          <w:b/>
          <w:bCs/>
          <w:sz w:val="28"/>
          <w:szCs w:val="28"/>
        </w:rPr>
        <w:t>2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="00670DCF" w:rsidRPr="00D17871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1F0000D4" w:rsidR="004A2C4C" w:rsidRPr="00D17871" w:rsidRDefault="004A2C4C" w:rsidP="00B748A0">
      <w:pPr>
        <w:spacing w:before="120"/>
        <w:ind w:left="360"/>
        <w:rPr>
          <w:sz w:val="28"/>
          <w:szCs w:val="28"/>
        </w:rPr>
      </w:pPr>
      <w:r w:rsidRPr="00D17871">
        <w:rPr>
          <w:sz w:val="28"/>
          <w:szCs w:val="28"/>
          <w:cs/>
        </w:rPr>
        <w:t>ณ วันที่ 3</w:t>
      </w:r>
      <w:r w:rsidR="003C465D" w:rsidRPr="00D17871">
        <w:rPr>
          <w:rFonts w:hint="cs"/>
          <w:sz w:val="28"/>
          <w:szCs w:val="28"/>
          <w:cs/>
        </w:rPr>
        <w:t>0</w:t>
      </w:r>
      <w:r w:rsidRPr="00D17871">
        <w:rPr>
          <w:sz w:val="28"/>
          <w:szCs w:val="28"/>
          <w:cs/>
        </w:rPr>
        <w:t xml:space="preserve"> </w:t>
      </w:r>
      <w:r w:rsidR="00C41DFA" w:rsidRPr="00D17871">
        <w:rPr>
          <w:rFonts w:hint="cs"/>
          <w:sz w:val="28"/>
          <w:szCs w:val="28"/>
          <w:cs/>
        </w:rPr>
        <w:t>กันยา</w:t>
      </w:r>
      <w:r w:rsidR="003C465D" w:rsidRPr="00D17871">
        <w:rPr>
          <w:rFonts w:hint="cs"/>
          <w:sz w:val="28"/>
          <w:szCs w:val="28"/>
          <w:cs/>
        </w:rPr>
        <w:t>ยน</w:t>
      </w:r>
      <w:r w:rsidRPr="00D17871">
        <w:rPr>
          <w:sz w:val="28"/>
          <w:szCs w:val="28"/>
          <w:cs/>
        </w:rPr>
        <w:t xml:space="preserve"> 256</w:t>
      </w:r>
      <w:r w:rsidR="00DB1467" w:rsidRPr="00D17871">
        <w:rPr>
          <w:rFonts w:hint="cs"/>
          <w:sz w:val="28"/>
          <w:szCs w:val="28"/>
          <w:cs/>
        </w:rPr>
        <w:t>7</w:t>
      </w:r>
      <w:r w:rsidRPr="00D17871">
        <w:rPr>
          <w:sz w:val="28"/>
          <w:szCs w:val="28"/>
          <w:cs/>
        </w:rPr>
        <w:t xml:space="preserve"> และ วันที่ 31 ธันวาคม 256</w:t>
      </w:r>
      <w:r w:rsidR="00DB1467" w:rsidRPr="00D17871">
        <w:rPr>
          <w:rFonts w:hint="cs"/>
          <w:sz w:val="28"/>
          <w:szCs w:val="28"/>
          <w:cs/>
        </w:rPr>
        <w:t>6</w:t>
      </w:r>
      <w:r w:rsidRPr="00D17871">
        <w:rPr>
          <w:sz w:val="28"/>
          <w:szCs w:val="28"/>
          <w:cs/>
        </w:rPr>
        <w:t xml:space="preserve"> </w:t>
      </w:r>
      <w:r w:rsidR="00043E27" w:rsidRPr="00D17871">
        <w:rPr>
          <w:rFonts w:ascii="Angsana New" w:hAnsi="Angsana New" w:hint="cs"/>
          <w:sz w:val="28"/>
          <w:szCs w:val="28"/>
          <w:cs/>
        </w:rPr>
        <w:t>บ</w:t>
      </w:r>
      <w:r w:rsidR="00043E27" w:rsidRPr="00D17871">
        <w:rPr>
          <w:rFonts w:ascii="Angsana New" w:hAnsi="Angsana New"/>
          <w:sz w:val="28"/>
          <w:szCs w:val="28"/>
          <w:cs/>
        </w:rPr>
        <w:t>ริษัทฯ มี</w:t>
      </w:r>
      <w:r w:rsidRPr="00D17871">
        <w:rPr>
          <w:sz w:val="28"/>
          <w:szCs w:val="28"/>
          <w:cs/>
        </w:rPr>
        <w:t>เงิน</w:t>
      </w:r>
      <w:r w:rsidRPr="00D17871">
        <w:rPr>
          <w:rFonts w:hint="cs"/>
          <w:sz w:val="28"/>
          <w:szCs w:val="28"/>
          <w:cs/>
        </w:rPr>
        <w:t>ให้กู้ยืมระยะยาว</w:t>
      </w:r>
      <w:r w:rsidRPr="00D17871">
        <w:rPr>
          <w:sz w:val="28"/>
          <w:szCs w:val="28"/>
          <w:cs/>
        </w:rPr>
        <w:t xml:space="preserve"> มีดังนี้</w:t>
      </w:r>
    </w:p>
    <w:p w14:paraId="4061C80B" w14:textId="19D4B889" w:rsidR="00D800E9" w:rsidRPr="00D17871" w:rsidRDefault="00C178B7" w:rsidP="00C178B7">
      <w:pPr>
        <w:ind w:right="27"/>
        <w:jc w:val="center"/>
        <w:rPr>
          <w:cs/>
        </w:rPr>
      </w:pPr>
      <w:bookmarkStart w:id="6" w:name="_Hlk161412503"/>
      <w:r w:rsidRPr="00D17871">
        <w:rPr>
          <w:cs/>
        </w:rPr>
        <w:t xml:space="preserve">                                                      </w:t>
      </w:r>
      <w:r w:rsidR="00401DE6" w:rsidRPr="00D17871">
        <w:rPr>
          <w:rFonts w:hint="cs"/>
          <w:cs/>
        </w:rPr>
        <w:t xml:space="preserve">                                    </w:t>
      </w:r>
      <w:r w:rsidRPr="00D17871">
        <w:rPr>
          <w:cs/>
        </w:rPr>
        <w:t xml:space="preserve">  </w:t>
      </w:r>
      <w:r w:rsidR="00D800E9" w:rsidRPr="00D17871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D17871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D17871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D17871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D17871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D17871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D17871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3DF4FEAC" w:rsidR="00D800E9" w:rsidRPr="00D17871" w:rsidRDefault="003C465D" w:rsidP="00D800E9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30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Pr="00D17871">
              <w:rPr>
                <w:rFonts w:ascii="Angsana New" w:hAnsi="Angsana New" w:hint="cs"/>
                <w:cs/>
              </w:rPr>
              <w:t xml:space="preserve">ยน </w:t>
            </w:r>
            <w:r w:rsidR="00D800E9" w:rsidRPr="00D17871">
              <w:rPr>
                <w:rFonts w:ascii="Angsana New" w:hAnsi="Angsana New"/>
              </w:rPr>
              <w:t>256</w:t>
            </w:r>
            <w:r w:rsidR="00DB1467" w:rsidRPr="00D17871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270" w:type="dxa"/>
          </w:tcPr>
          <w:p w14:paraId="39076677" w14:textId="77777777" w:rsidR="00D800E9" w:rsidRPr="00D17871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5DC6A8F2" w:rsidR="00D800E9" w:rsidRPr="00D17871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31</w:t>
            </w:r>
            <w:r w:rsidRPr="00D17871">
              <w:rPr>
                <w:rFonts w:ascii="Angsana New" w:hAnsi="Angsana New" w:hint="cs"/>
                <w:cs/>
              </w:rPr>
              <w:t xml:space="preserve"> ธันวาคม </w:t>
            </w:r>
            <w:r w:rsidRPr="00D17871">
              <w:rPr>
                <w:rFonts w:ascii="Angsana New" w:hAnsi="Angsana New"/>
              </w:rPr>
              <w:t>256</w:t>
            </w:r>
            <w:r w:rsidR="00DB1467" w:rsidRPr="00D17871">
              <w:rPr>
                <w:rFonts w:ascii="Angsana New" w:hAnsi="Angsana New" w:hint="cs"/>
                <w:cs/>
              </w:rPr>
              <w:t>6</w:t>
            </w:r>
          </w:p>
        </w:tc>
      </w:tr>
      <w:tr w:rsidR="00D800E9" w:rsidRPr="00D17871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D17871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D17871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580,000,000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D17871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D17871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580,000,000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</w:tr>
      <w:tr w:rsidR="00D800E9" w:rsidRPr="00D17871" w14:paraId="3337444C" w14:textId="77777777" w:rsidTr="00506366">
        <w:trPr>
          <w:trHeight w:hRule="exact" w:val="364"/>
        </w:trPr>
        <w:tc>
          <w:tcPr>
            <w:tcW w:w="3648" w:type="dxa"/>
          </w:tcPr>
          <w:p w14:paraId="12CA0D8A" w14:textId="4CF0C44F" w:rsidR="00D800E9" w:rsidRPr="00D17871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D17871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D17871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D17871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="00AF3CA9" w:rsidRPr="00D17871">
              <w:rPr>
                <w:rFonts w:ascii="Angsana New" w:eastAsia="MS Mincho" w:hAnsi="Angsana New" w:hint="cs"/>
                <w:color w:val="000000"/>
                <w:cs/>
              </w:rPr>
              <w:t>ค่าเผื่อ</w:t>
            </w:r>
            <w:r w:rsidR="0048508F" w:rsidRPr="00D17871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6C761BF4" w14:textId="77777777" w:rsidR="00D800E9" w:rsidRPr="00D17871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(</w:t>
            </w:r>
            <w:r w:rsidRPr="00D17871">
              <w:rPr>
                <w:rFonts w:ascii="Angsana New" w:hAnsi="Angsana New"/>
              </w:rPr>
              <w:t>188,500,000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A1B6205" w14:textId="77777777" w:rsidR="00D800E9" w:rsidRPr="00D17871" w:rsidRDefault="00D800E9" w:rsidP="0050636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578C0F64" w14:textId="4A2B2798" w:rsidR="00D800E9" w:rsidRPr="00D17871" w:rsidRDefault="00D800E9" w:rsidP="00506366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(</w:t>
            </w:r>
            <w:r w:rsidRPr="00D17871">
              <w:rPr>
                <w:rFonts w:ascii="Angsana New" w:hAnsi="Angsana New"/>
              </w:rPr>
              <w:t>188,500,000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D17871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D17871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D17871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D17871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391,500,000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D17871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D17871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391,500,000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</w:tr>
      <w:bookmarkEnd w:id="6"/>
    </w:tbl>
    <w:p w14:paraId="1EBE5368" w14:textId="77777777" w:rsidR="00D800E9" w:rsidRPr="00D17871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5EA5C87B" w:rsidR="00D800E9" w:rsidRPr="00D17871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D17871">
        <w:rPr>
          <w:rFonts w:ascii="Angsana New" w:hint="cs"/>
          <w:cs/>
        </w:rPr>
        <w:t>รายการ</w:t>
      </w:r>
      <w:r w:rsidRPr="00D17871">
        <w:rPr>
          <w:rFonts w:ascii="Angsana New" w:hAnsi="Angsana New" w:hint="cs"/>
          <w:cs/>
        </w:rPr>
        <w:t>เคลื่อนไหว</w:t>
      </w:r>
      <w:r w:rsidRPr="00D17871">
        <w:rPr>
          <w:rFonts w:ascii="Angsana New" w:hint="cs"/>
          <w:cs/>
        </w:rPr>
        <w:t>ของเงินให้กู้ยืมระยะยาวระหว่าง</w:t>
      </w:r>
      <w:r w:rsidR="00206B7E" w:rsidRPr="00D17871">
        <w:rPr>
          <w:rFonts w:ascii="Angsana New" w:hint="cs"/>
          <w:cs/>
        </w:rPr>
        <w:t>งวด</w:t>
      </w:r>
      <w:r w:rsidR="00C41DFA" w:rsidRPr="00D17871">
        <w:rPr>
          <w:rFonts w:ascii="Angsana New" w:hint="cs"/>
          <w:cs/>
        </w:rPr>
        <w:t>เก้า</w:t>
      </w:r>
      <w:r w:rsidR="003C465D" w:rsidRPr="00D17871">
        <w:rPr>
          <w:rFonts w:ascii="Angsana New" w:hint="cs"/>
          <w:cs/>
        </w:rPr>
        <w:t>เดือน</w:t>
      </w:r>
      <w:r w:rsidRPr="00D17871">
        <w:rPr>
          <w:rFonts w:ascii="Angsana New" w:hint="cs"/>
          <w:cs/>
        </w:rPr>
        <w:t>สิ้นสุดวันที่ 3</w:t>
      </w:r>
      <w:r w:rsidR="003C465D" w:rsidRPr="00D17871">
        <w:rPr>
          <w:rFonts w:ascii="Angsana New" w:hint="cs"/>
          <w:cs/>
        </w:rPr>
        <w:t>0</w:t>
      </w:r>
      <w:r w:rsidRPr="00D17871">
        <w:rPr>
          <w:rFonts w:ascii="Angsana New" w:hint="cs"/>
          <w:cs/>
        </w:rPr>
        <w:t xml:space="preserve"> </w:t>
      </w:r>
      <w:r w:rsidR="00C41DFA" w:rsidRPr="00D17871">
        <w:rPr>
          <w:rFonts w:ascii="Angsana New" w:hint="cs"/>
          <w:cs/>
        </w:rPr>
        <w:t>กันยา</w:t>
      </w:r>
      <w:r w:rsidR="003C465D" w:rsidRPr="00D17871">
        <w:rPr>
          <w:rFonts w:ascii="Angsana New" w:hint="cs"/>
          <w:cs/>
        </w:rPr>
        <w:t>ยน</w:t>
      </w:r>
      <w:r w:rsidRPr="00D17871">
        <w:rPr>
          <w:rFonts w:ascii="Angsana New" w:hint="cs"/>
          <w:cs/>
        </w:rPr>
        <w:t xml:space="preserve"> </w:t>
      </w:r>
      <w:r w:rsidRPr="00D17871">
        <w:rPr>
          <w:rFonts w:ascii="Angsana New"/>
          <w:cs/>
        </w:rPr>
        <w:t>25</w:t>
      </w:r>
      <w:r w:rsidRPr="00D17871">
        <w:rPr>
          <w:rFonts w:ascii="Angsana New" w:hint="cs"/>
          <w:cs/>
        </w:rPr>
        <w:t>6</w:t>
      </w:r>
      <w:r w:rsidR="00DB1467" w:rsidRPr="00D17871">
        <w:rPr>
          <w:rFonts w:ascii="Angsana New" w:hint="cs"/>
          <w:cs/>
        </w:rPr>
        <w:t>7</w:t>
      </w:r>
      <w:r w:rsidRPr="00D17871">
        <w:rPr>
          <w:rFonts w:ascii="Angsana New" w:hint="cs"/>
          <w:cs/>
        </w:rPr>
        <w:t xml:space="preserve"> เป็นดังนี้</w:t>
      </w:r>
    </w:p>
    <w:tbl>
      <w:tblPr>
        <w:tblW w:w="1000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22"/>
        <w:gridCol w:w="142"/>
        <w:gridCol w:w="1208"/>
        <w:gridCol w:w="142"/>
        <w:gridCol w:w="1118"/>
        <w:gridCol w:w="112"/>
        <w:gridCol w:w="112"/>
        <w:gridCol w:w="946"/>
        <w:gridCol w:w="112"/>
        <w:gridCol w:w="8"/>
        <w:gridCol w:w="112"/>
        <w:gridCol w:w="1174"/>
        <w:gridCol w:w="112"/>
        <w:gridCol w:w="8"/>
        <w:gridCol w:w="112"/>
        <w:gridCol w:w="1152"/>
        <w:gridCol w:w="117"/>
      </w:tblGrid>
      <w:tr w:rsidR="00D800E9" w:rsidRPr="00D17871" w14:paraId="603411DD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3EE8B79C" w14:textId="77777777" w:rsidR="00D800E9" w:rsidRPr="00D17871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44" w:type="dxa"/>
            <w:gridSpan w:val="10"/>
            <w:tcBorders>
              <w:bottom w:val="single" w:sz="4" w:space="0" w:color="auto"/>
            </w:tcBorders>
          </w:tcPr>
          <w:p w14:paraId="13428514" w14:textId="77777777" w:rsidR="00D800E9" w:rsidRPr="00D17871" w:rsidRDefault="00D800E9" w:rsidP="005B5A70">
            <w:pPr>
              <w:ind w:right="9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3A6F704D" w14:textId="77777777" w:rsidR="00D800E9" w:rsidRPr="00D17871" w:rsidRDefault="00D800E9" w:rsidP="005B5A70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D17871" w14:paraId="48834753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489E2799" w14:textId="77777777" w:rsidR="00D800E9" w:rsidRPr="00D17871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D17871" w:rsidRDefault="00D800E9" w:rsidP="005B5A70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192200BE" w14:textId="77777777" w:rsidR="00D800E9" w:rsidRPr="00D17871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D17871" w14:paraId="0D1FB566" w14:textId="77777777" w:rsidTr="00AF3CA9">
        <w:trPr>
          <w:trHeight w:hRule="exact" w:val="340"/>
        </w:trPr>
        <w:tc>
          <w:tcPr>
            <w:tcW w:w="3322" w:type="dxa"/>
          </w:tcPr>
          <w:p w14:paraId="6F540DDF" w14:textId="77777777" w:rsidR="00D800E9" w:rsidRPr="00D17871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70833299" w:rsidR="00D800E9" w:rsidRPr="00D17871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31 ธันวาคม 25</w:t>
            </w:r>
            <w:r w:rsidRPr="00D17871">
              <w:rPr>
                <w:rFonts w:ascii="Angsana New" w:hAnsi="Angsana New" w:hint="cs"/>
                <w:cs/>
              </w:rPr>
              <w:t>6</w:t>
            </w:r>
            <w:r w:rsidR="00DB1467" w:rsidRPr="00D1787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</w:tcPr>
          <w:p w14:paraId="2F43312C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D17871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เพิ่ม</w:t>
            </w:r>
            <w:r w:rsidRPr="00D17871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159B683F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D17871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0F8BEB5E" w:rsidR="00D800E9" w:rsidRPr="00D17871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3</w:t>
            </w:r>
            <w:r w:rsidR="003C465D" w:rsidRPr="00D17871">
              <w:rPr>
                <w:rFonts w:ascii="Angsana New" w:hAnsi="Angsana New" w:hint="cs"/>
                <w:cs/>
              </w:rPr>
              <w:t>0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="00C41DFA" w:rsidRPr="00D17871">
              <w:rPr>
                <w:rFonts w:ascii="Angsana New" w:hAnsi="Angsana New" w:hint="cs"/>
                <w:cs/>
              </w:rPr>
              <w:t>กันยา</w:t>
            </w:r>
            <w:r w:rsidR="003C465D" w:rsidRPr="00D17871">
              <w:rPr>
                <w:rFonts w:ascii="Angsana New" w:hAnsi="Angsana New" w:hint="cs"/>
                <w:cs/>
              </w:rPr>
              <w:t>ยน</w:t>
            </w:r>
            <w:r w:rsidRPr="00D17871">
              <w:rPr>
                <w:rFonts w:ascii="Angsana New" w:hAnsi="Angsana New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cs/>
              </w:rPr>
              <w:t>6</w:t>
            </w:r>
            <w:r w:rsidR="00DB1467" w:rsidRPr="00D17871">
              <w:rPr>
                <w:rFonts w:ascii="Angsana New" w:hAnsi="Angsana New" w:hint="cs"/>
                <w:cs/>
              </w:rPr>
              <w:t>7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D17871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9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D17871" w:rsidRDefault="00D800E9" w:rsidP="00506366">
            <w:pPr>
              <w:ind w:right="165"/>
              <w:jc w:val="center"/>
              <w:rPr>
                <w:rFonts w:ascii="Angsana New" w:hAnsi="Angsana New"/>
              </w:rPr>
            </w:pPr>
            <w:r w:rsidRPr="00D17871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D17871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D17871" w14:paraId="19768A20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</w:tcPr>
          <w:p w14:paraId="5856229B" w14:textId="5B05B6C5" w:rsidR="00D800E9" w:rsidRPr="00D17871" w:rsidRDefault="006C1752" w:rsidP="00D800E9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D17871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7B7A6D3F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D17871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580,000,000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5C413A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ADA2A9F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580,000,000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  <w:vAlign w:val="bottom"/>
          </w:tcPr>
          <w:p w14:paraId="710CF742" w14:textId="5F73FE18" w:rsidR="00D800E9" w:rsidRPr="00D17871" w:rsidRDefault="006C1752" w:rsidP="00D800E9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D17871">
              <w:rPr>
                <w:rFonts w:ascii="Angsana New" w:hAnsi="Angsana New"/>
                <w:sz w:val="20"/>
                <w:szCs w:val="20"/>
              </w:rPr>
              <w:t>00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D17871" w14:paraId="024BFCE5" w14:textId="77777777" w:rsidTr="00AF3CA9">
        <w:trPr>
          <w:gridAfter w:val="1"/>
          <w:wAfter w:w="117" w:type="dxa"/>
          <w:trHeight w:hRule="exact" w:val="340"/>
        </w:trPr>
        <w:tc>
          <w:tcPr>
            <w:tcW w:w="3322" w:type="dxa"/>
            <w:vAlign w:val="bottom"/>
          </w:tcPr>
          <w:p w14:paraId="739DBDDF" w14:textId="777D18EA" w:rsidR="00D800E9" w:rsidRPr="00D17871" w:rsidRDefault="00D800E9" w:rsidP="00D800E9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u w:val="single"/>
                <w:cs/>
              </w:rPr>
              <w:t>หัก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="00AF3CA9" w:rsidRPr="00D17871">
              <w:rPr>
                <w:rFonts w:ascii="Angsana New" w:hAnsi="Angsana New" w:hint="cs"/>
                <w:cs/>
              </w:rPr>
              <w:t>ค่าเผื่อ</w:t>
            </w:r>
            <w:r w:rsidR="0048508F" w:rsidRPr="00D17871">
              <w:rPr>
                <w:rFonts w:ascii="Angsana New" w:hAnsi="Angsana New" w:hint="cs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58A0276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D17871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(</w:t>
            </w:r>
            <w:r w:rsidRPr="00D17871">
              <w:rPr>
                <w:rFonts w:ascii="Angsana New" w:hAnsi="Angsana New"/>
              </w:rPr>
              <w:t>188,500,000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62422E8D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(</w:t>
            </w:r>
            <w:r w:rsidRPr="00D17871">
              <w:rPr>
                <w:rFonts w:ascii="Angsana New" w:hAnsi="Angsana New"/>
              </w:rPr>
              <w:t>188,500,000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  <w:r w:rsidRPr="00D1787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23655A75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D17871" w14:paraId="1AB1F66F" w14:textId="77777777" w:rsidTr="00AF3CA9">
        <w:trPr>
          <w:gridAfter w:val="1"/>
          <w:wAfter w:w="117" w:type="dxa"/>
          <w:trHeight w:hRule="exact" w:val="373"/>
        </w:trPr>
        <w:tc>
          <w:tcPr>
            <w:tcW w:w="3322" w:type="dxa"/>
          </w:tcPr>
          <w:p w14:paraId="38318E1F" w14:textId="77777777" w:rsidR="00D800E9" w:rsidRPr="00D17871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D17871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391,500,000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FA5C2BE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D17871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D17871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391,500,000</w:t>
            </w:r>
            <w:r w:rsidRPr="00D17871">
              <w:rPr>
                <w:rFonts w:ascii="Angsana New" w:hAnsi="Angsana New"/>
                <w:cs/>
              </w:rPr>
              <w:t>.</w:t>
            </w:r>
            <w:r w:rsidRPr="00D17871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64" w:type="dxa"/>
            <w:gridSpan w:val="2"/>
          </w:tcPr>
          <w:p w14:paraId="08AE1D98" w14:textId="77777777" w:rsidR="00D800E9" w:rsidRPr="00D17871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ACB67A1" w14:textId="06616695" w:rsidR="00206B7E" w:rsidRPr="00D17871" w:rsidRDefault="00206B7E" w:rsidP="00DB1467">
      <w:pPr>
        <w:spacing w:before="240" w:after="40" w:line="276" w:lineRule="auto"/>
        <w:ind w:left="360" w:right="-66" w:hanging="180"/>
        <w:jc w:val="thaiDistribute"/>
        <w:rPr>
          <w:rFonts w:ascii="Angsana New" w:hAnsi="Angsana New"/>
        </w:rPr>
      </w:pPr>
      <w:bookmarkStart w:id="7" w:name="_Hlk66449681"/>
      <w:r w:rsidRPr="00D17871">
        <w:rPr>
          <w:rFonts w:ascii="Angsana New" w:hAnsi="Angsana New"/>
          <w:cs/>
        </w:rPr>
        <w:t xml:space="preserve">*  </w:t>
      </w:r>
      <w:bookmarkStart w:id="8" w:name="_Hlk47439749"/>
      <w:r w:rsidRPr="00D17871">
        <w:rPr>
          <w:rFonts w:ascii="Angsana New" w:hAnsi="Angsana New" w:hint="cs"/>
          <w:cs/>
        </w:rPr>
        <w:t xml:space="preserve"> </w:t>
      </w:r>
      <w:bookmarkEnd w:id="8"/>
      <w:r w:rsidR="00DB1467" w:rsidRPr="00D17871">
        <w:rPr>
          <w:rFonts w:ascii="Angsana New" w:hAnsi="Angsana New" w:hint="cs"/>
          <w:caps/>
          <w:spacing w:val="-4"/>
          <w:sz w:val="22"/>
          <w:szCs w:val="22"/>
          <w:cs/>
        </w:rPr>
        <w:t>บริษัทฯ ได้ตั้งค่าเผื่อหนี้สงสัยจะสูญสำหรับเงินให้กู้ยืมระยะยาวแก่บุคคลที่ไม่เกี่ยวข้องกัน จำนวน 188.50</w:t>
      </w:r>
      <w:r w:rsidR="00DB1467" w:rsidRPr="00D17871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DB1467" w:rsidRPr="00D17871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bookmarkEnd w:id="7"/>
    <w:p w14:paraId="67F58044" w14:textId="77777777" w:rsidR="004A6190" w:rsidRPr="00D17871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100BCD8" w14:textId="77777777" w:rsidR="004A6190" w:rsidRPr="00D17871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9387C3F" w14:textId="77777777" w:rsidR="004A6190" w:rsidRPr="00D17871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2FB3D959" w14:textId="77777777" w:rsidR="004A6190" w:rsidRPr="00D17871" w:rsidRDefault="004A6190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672A4A78" w14:textId="4B88A446" w:rsidR="008A5201" w:rsidRPr="00D17871" w:rsidRDefault="008A5201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DB1467" w:rsidRPr="00D17871">
        <w:rPr>
          <w:rFonts w:ascii="Angsana New" w:hAnsi="Angsana New"/>
          <w:b/>
          <w:bCs/>
          <w:sz w:val="28"/>
          <w:szCs w:val="28"/>
        </w:rPr>
        <w:t>3</w:t>
      </w:r>
      <w:r w:rsidRPr="00D17871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5C77D806" w14:textId="37405E9D" w:rsidR="008A5201" w:rsidRPr="00D17871" w:rsidRDefault="008A5201" w:rsidP="008A5201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bookmarkStart w:id="9" w:name="_Hlk166672658"/>
      <w:r w:rsidRPr="00D17871">
        <w:rPr>
          <w:rFonts w:ascii="Angsana New" w:hAnsi="Angsana New" w:hint="cs"/>
          <w:sz w:val="28"/>
          <w:szCs w:val="28"/>
          <w:cs/>
        </w:rPr>
        <w:t>รายการเคลื่อนไหวของอสังหาริมทรัพย์เพื่อการลงทุนสำหรับงวด</w:t>
      </w:r>
      <w:r w:rsidR="00C41DFA" w:rsidRPr="00D17871">
        <w:rPr>
          <w:rFonts w:ascii="Angsana New" w:hAnsi="Angsana New" w:hint="cs"/>
          <w:sz w:val="28"/>
          <w:szCs w:val="28"/>
          <w:cs/>
        </w:rPr>
        <w:t>เก้า</w:t>
      </w:r>
      <w:r w:rsidRPr="00D17871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3C465D" w:rsidRPr="00D17871">
        <w:rPr>
          <w:rFonts w:ascii="Angsana New" w:hAnsi="Angsana New" w:hint="cs"/>
          <w:sz w:val="28"/>
          <w:szCs w:val="28"/>
          <w:cs/>
        </w:rPr>
        <w:t>0</w:t>
      </w:r>
      <w:r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C41DFA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Pr="00D17871">
        <w:rPr>
          <w:rFonts w:ascii="Angsana New" w:hAnsi="Angsana New" w:hint="cs"/>
          <w:sz w:val="28"/>
          <w:szCs w:val="28"/>
          <w:cs/>
        </w:rPr>
        <w:t xml:space="preserve"> 256</w:t>
      </w:r>
      <w:r w:rsidR="00DB1467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8A5201" w:rsidRPr="00D17871" w14:paraId="198CAED6" w14:textId="77777777" w:rsidTr="00364786">
        <w:trPr>
          <w:trHeight w:hRule="exact" w:val="25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A756BC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77477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FBD0F9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A5201" w:rsidRPr="00D17871" w14:paraId="4C09E1C7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BFB11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A546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80500F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8C434A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E40D5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8A5201" w:rsidRPr="00D17871" w14:paraId="29D1C16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76430" w14:textId="77777777" w:rsidR="008A5201" w:rsidRPr="00D1787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578F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B9AE5C8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06E2BE3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964B41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D17871" w14:paraId="2B03946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41A7" w14:textId="218A7F36" w:rsidR="008A5201" w:rsidRPr="00D1787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492D3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8E18124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8,803,554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1787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242FC7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D4995C6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8,803,554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1787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D17871" w14:paraId="2C2B7BA5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164EC" w14:textId="77777777" w:rsidR="008A5201" w:rsidRPr="00D1787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9757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FDFA3C6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19A9B21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3DFD4E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8A5201" w:rsidRPr="00D17871" w14:paraId="502FA918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32869" w14:textId="5908F19D" w:rsidR="008A5201" w:rsidRPr="00D1787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C465D" w:rsidRPr="00D1787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DB1467"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F1DB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C80A65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8,803,554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1787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38222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E42A17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8,803,554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1787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A5201" w:rsidRPr="00D17871" w14:paraId="76140293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D768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29AE2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6C8B5F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42B88FE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3324B4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D17871" w14:paraId="0BCEAD0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C4E6" w14:textId="2068F0C3" w:rsidR="008A5201" w:rsidRPr="00D1787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5A35E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3EA911B5" w14:textId="21C4368A" w:rsidR="008A5201" w:rsidRPr="00D17871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7192E4F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1C127993" w14:textId="5F8FD480" w:rsidR="008A5201" w:rsidRPr="00D17871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3,633,576.15</w:t>
            </w:r>
          </w:p>
        </w:tc>
      </w:tr>
      <w:tr w:rsidR="008A5201" w:rsidRPr="00D17871" w14:paraId="05465349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0E154" w14:textId="77777777" w:rsidR="008A5201" w:rsidRPr="00D17871" w:rsidRDefault="008A5201" w:rsidP="00867D0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109B0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D8B4B" w14:textId="6A070C7B" w:rsidR="008A5201" w:rsidRPr="00D17871" w:rsidRDefault="005E3B63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329,531.94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7484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3D59B" w14:textId="216E5E41" w:rsidR="008A5201" w:rsidRPr="00D17871" w:rsidRDefault="005E3B63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329,531.94</w:t>
            </w:r>
          </w:p>
        </w:tc>
      </w:tr>
      <w:tr w:rsidR="008A5201" w:rsidRPr="00D17871" w14:paraId="069FC78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BEEE" w14:textId="0AF22117" w:rsidR="008A5201" w:rsidRPr="00D17871" w:rsidRDefault="003C465D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AAA0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60A7F3" w14:textId="4B58B97D" w:rsidR="008A5201" w:rsidRPr="00D17871" w:rsidRDefault="005E3B63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3,963,108.09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7D770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B0CC70" w14:textId="1AE0695B" w:rsidR="008A5201" w:rsidRPr="00D17871" w:rsidRDefault="005E3B63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3,963,108.09</w:t>
            </w:r>
          </w:p>
        </w:tc>
      </w:tr>
      <w:tr w:rsidR="008A5201" w:rsidRPr="00D17871" w14:paraId="5E1765F6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60332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72BF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300492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62C2032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DBD8C3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D17871" w14:paraId="7DF5F931" w14:textId="77777777" w:rsidTr="00867D03">
        <w:trPr>
          <w:trHeight w:hRule="exact" w:val="12"/>
        </w:trPr>
        <w:tc>
          <w:tcPr>
            <w:tcW w:w="3151" w:type="dxa"/>
            <w:tcBorders>
              <w:left w:val="nil"/>
              <w:bottom w:val="nil"/>
              <w:right w:val="nil"/>
            </w:tcBorders>
            <w:vAlign w:val="bottom"/>
          </w:tcPr>
          <w:p w14:paraId="1F870FF0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tcBorders>
              <w:left w:val="nil"/>
              <w:bottom w:val="nil"/>
              <w:right w:val="nil"/>
            </w:tcBorders>
            <w:vAlign w:val="bottom"/>
          </w:tcPr>
          <w:p w14:paraId="1B7B278E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EA9435B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E89F2EC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38FAB0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A5201" w:rsidRPr="00D17871" w14:paraId="65F6671C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5C309" w14:textId="692E7055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DB1467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82263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C4BFBF1" w14:textId="4F19A3A1" w:rsidR="008A5201" w:rsidRPr="00D17871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A0D2D6E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694CFD9" w14:textId="48D6194B" w:rsidR="008A5201" w:rsidRPr="00D17871" w:rsidRDefault="00DB1467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5,169,977.85</w:t>
            </w:r>
          </w:p>
        </w:tc>
      </w:tr>
      <w:tr w:rsidR="008A5201" w:rsidRPr="00D17871" w14:paraId="1F94AA50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E8E9D" w14:textId="72752A9E" w:rsidR="008A5201" w:rsidRPr="00D17871" w:rsidRDefault="003C465D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1F706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3E80CA" w14:textId="4E9FFF10" w:rsidR="008A5201" w:rsidRPr="00D17871" w:rsidRDefault="005E3B63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4,840,445.91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DF9689" w14:textId="77777777" w:rsidR="008A5201" w:rsidRPr="00D17871" w:rsidRDefault="008A5201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AE61" w14:textId="56834828" w:rsidR="008A5201" w:rsidRPr="00D17871" w:rsidRDefault="005E3B63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4,840,445.91</w:t>
            </w:r>
          </w:p>
        </w:tc>
      </w:tr>
    </w:tbl>
    <w:p w14:paraId="25568832" w14:textId="44922DD8" w:rsidR="008A5201" w:rsidRPr="00D17871" w:rsidRDefault="008A5201" w:rsidP="008A5201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D17871">
        <w:rPr>
          <w:rFonts w:ascii="Angsana New" w:hAnsi="Angsana New"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D17871">
        <w:rPr>
          <w:rFonts w:ascii="Angsana New" w:hAnsi="Angsana New"/>
          <w:sz w:val="28"/>
          <w:szCs w:val="28"/>
          <w:cs/>
        </w:rPr>
        <w:t xml:space="preserve">” </w:t>
      </w:r>
      <w:r w:rsidRPr="00D17871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 1</w:t>
      </w:r>
      <w:r w:rsidR="00DB1467" w:rsidRPr="00D17871">
        <w:rPr>
          <w:rFonts w:ascii="Angsana New" w:hAnsi="Angsana New" w:hint="cs"/>
          <w:sz w:val="28"/>
          <w:szCs w:val="28"/>
          <w:cs/>
        </w:rPr>
        <w:t>3.08</w:t>
      </w:r>
      <w:r w:rsidRPr="00D17871">
        <w:rPr>
          <w:rFonts w:ascii="Angsana New" w:hAnsi="Angsana New" w:hint="cs"/>
          <w:sz w:val="28"/>
          <w:szCs w:val="28"/>
          <w:cs/>
        </w:rPr>
        <w:t xml:space="preserve"> ล้านบาท ซึ่งเป็นมูลค่ายุติธรรม</w:t>
      </w:r>
      <w:r w:rsidRPr="00D17871">
        <w:rPr>
          <w:rFonts w:ascii="Angsana New" w:hAnsi="Angsana New"/>
          <w:sz w:val="28"/>
          <w:szCs w:val="28"/>
          <w:cs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 xml:space="preserve">ตามรายงานประเมินมูลค่าทรัพย์สินของผู้ประเมินอิสระ ลงวันที่ </w:t>
      </w:r>
      <w:r w:rsidR="00DB1467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 w:hint="cs"/>
          <w:sz w:val="28"/>
          <w:szCs w:val="28"/>
          <w:cs/>
        </w:rPr>
        <w:t xml:space="preserve"> ธันวาคม 256</w:t>
      </w:r>
      <w:r w:rsidR="00DB1467" w:rsidRPr="00D17871">
        <w:rPr>
          <w:rFonts w:ascii="Angsana New" w:hAnsi="Angsana New" w:hint="cs"/>
          <w:sz w:val="28"/>
          <w:szCs w:val="28"/>
          <w:cs/>
        </w:rPr>
        <w:t>6</w:t>
      </w:r>
    </w:p>
    <w:bookmarkEnd w:id="9"/>
    <w:p w14:paraId="52C8B2AA" w14:textId="1D905CD2" w:rsidR="00A34470" w:rsidRPr="00D17871" w:rsidRDefault="009D3275" w:rsidP="008A5201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1</w:t>
      </w:r>
      <w:r w:rsidR="00364786" w:rsidRPr="00D17871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F26578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D17871">
        <w:rPr>
          <w:rFonts w:ascii="Angsana New" w:hAnsi="Angsana New"/>
          <w:b/>
          <w:bCs/>
          <w:sz w:val="28"/>
          <w:szCs w:val="28"/>
        </w:rPr>
        <w:tab/>
      </w:r>
      <w:r w:rsidR="00657AAD"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ที่ดิน </w:t>
      </w:r>
      <w:r w:rsidR="00F26578" w:rsidRPr="00D17871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426F0603" w:rsidR="00F26578" w:rsidRPr="00D17871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186D42" w:rsidRPr="00D17871">
        <w:rPr>
          <w:rFonts w:ascii="Angsana New" w:hAnsi="Angsana New" w:hint="cs"/>
          <w:sz w:val="28"/>
          <w:szCs w:val="28"/>
          <w:cs/>
        </w:rPr>
        <w:t xml:space="preserve">ที่ดิน </w:t>
      </w:r>
      <w:r w:rsidR="00F26578" w:rsidRPr="00D17871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AA1D32" w:rsidRPr="00D17871">
        <w:rPr>
          <w:rFonts w:ascii="Angsana New" w:hAnsi="Angsana New" w:hint="cs"/>
          <w:sz w:val="28"/>
          <w:szCs w:val="28"/>
          <w:cs/>
        </w:rPr>
        <w:t>เก้า</w:t>
      </w:r>
      <w:r w:rsidR="00F26578" w:rsidRPr="00D17871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D17871">
        <w:rPr>
          <w:rFonts w:ascii="Angsana New" w:hAnsi="Angsana New" w:hint="cs"/>
          <w:sz w:val="28"/>
          <w:szCs w:val="28"/>
          <w:cs/>
        </w:rPr>
        <w:t>3</w:t>
      </w:r>
      <w:r w:rsidR="003C465D" w:rsidRPr="00D17871">
        <w:rPr>
          <w:rFonts w:ascii="Angsana New" w:hAnsi="Angsana New" w:hint="cs"/>
          <w:sz w:val="28"/>
          <w:szCs w:val="28"/>
          <w:cs/>
        </w:rPr>
        <w:t>0</w:t>
      </w:r>
      <w:r w:rsidR="00D703B2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AA1D32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="00D703B2" w:rsidRPr="00D17871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D17871">
        <w:rPr>
          <w:rFonts w:ascii="Angsana New" w:hAnsi="Angsana New" w:hint="cs"/>
          <w:sz w:val="28"/>
          <w:szCs w:val="28"/>
          <w:cs/>
        </w:rPr>
        <w:t>6</w:t>
      </w:r>
      <w:r w:rsidR="00364786" w:rsidRPr="00D17871">
        <w:rPr>
          <w:rFonts w:ascii="Angsana New" w:hAnsi="Angsana New" w:hint="cs"/>
          <w:sz w:val="28"/>
          <w:szCs w:val="28"/>
          <w:cs/>
        </w:rPr>
        <w:t>7</w:t>
      </w:r>
      <w:r w:rsidR="009D3275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D17871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D17871" w14:paraId="0D78C825" w14:textId="77777777" w:rsidTr="003177DF">
        <w:trPr>
          <w:trHeight w:hRule="exact" w:val="30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D17871" w14:paraId="776D05D9" w14:textId="77777777" w:rsidTr="003177DF">
        <w:trPr>
          <w:trHeight w:hRule="exact" w:val="2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D17871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D17871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D17871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D17871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22AEAFAB" w:rsidR="00451553" w:rsidRPr="00D17871" w:rsidRDefault="009177A1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364786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1FD5682A" w:rsidR="00451553" w:rsidRPr="00D17871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149,400,527.82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49CCEAF9" w:rsidR="00451553" w:rsidRPr="00D17871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95,311,500.66</w:t>
            </w:r>
          </w:p>
        </w:tc>
      </w:tr>
      <w:tr w:rsidR="00451553" w:rsidRPr="00D17871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038D920E" w:rsidR="00451553" w:rsidRPr="00D17871" w:rsidRDefault="005E3B6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389,937.57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1C0FDC69" w:rsidR="00451553" w:rsidRPr="00D17871" w:rsidRDefault="005E3B6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389,937.57</w:t>
            </w:r>
          </w:p>
        </w:tc>
      </w:tr>
      <w:tr w:rsidR="00451553" w:rsidRPr="00D17871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0E64D51A" w:rsidR="00451553" w:rsidRPr="00D17871" w:rsidRDefault="005E3B63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6928D37D" w:rsidR="00451553" w:rsidRPr="00D17871" w:rsidRDefault="005E3B63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D17871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304D79D4" w:rsidR="00451553" w:rsidRPr="00D17871" w:rsidRDefault="003C465D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12591709" w:rsidR="00451553" w:rsidRPr="00D17871" w:rsidRDefault="005E3B63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149,790,465.39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5E23619E" w:rsidR="00451553" w:rsidRPr="00D17871" w:rsidRDefault="005E3B6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95,701,438.23</w:t>
            </w:r>
          </w:p>
        </w:tc>
      </w:tr>
      <w:tr w:rsidR="00451553" w:rsidRPr="00D17871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D17871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42DB6AD7" w:rsidR="00451553" w:rsidRPr="00D17871" w:rsidRDefault="009177A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="00387663" w:rsidRPr="00D17871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364786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2FEA237E" w:rsidR="00451553" w:rsidRPr="00D17871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100,203,115.73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6FCDA9F0" w:rsidR="00451553" w:rsidRPr="00D17871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67,016,448.51</w:t>
            </w:r>
          </w:p>
        </w:tc>
      </w:tr>
      <w:tr w:rsidR="00451553" w:rsidRPr="00D17871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13336344" w:rsidR="00451553" w:rsidRPr="00D17871" w:rsidRDefault="005E3B63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7,773,178.89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08187566" w:rsidR="00451553" w:rsidRPr="00D17871" w:rsidRDefault="005E3B63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4,756,573.87</w:t>
            </w:r>
          </w:p>
        </w:tc>
      </w:tr>
      <w:tr w:rsidR="00451553" w:rsidRPr="00D17871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3573D303" w:rsidR="00451553" w:rsidRPr="00D17871" w:rsidRDefault="005E3B63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2D5C8DF1" w:rsidR="00451553" w:rsidRPr="00D17871" w:rsidRDefault="005E3B63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D17871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708D5BD3" w:rsidR="00451553" w:rsidRPr="00D17871" w:rsidRDefault="003C465D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  <w:r w:rsidR="00AA1D32"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2A604E71" w:rsidR="00451553" w:rsidRPr="00D17871" w:rsidRDefault="005E3B63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107,976,294.62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28DC0C18" w:rsidR="00451553" w:rsidRPr="00D17871" w:rsidRDefault="005E3B63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71,773,022.38</w:t>
            </w:r>
          </w:p>
        </w:tc>
      </w:tr>
      <w:tr w:rsidR="00364786" w:rsidRPr="00D17871" w14:paraId="3B0FB348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75E14" w14:textId="40921EC6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เผื่อการด้อยค่า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11C41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A5AE2C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7AF8A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B62E00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4786" w:rsidRPr="00D17871" w14:paraId="4BF1EED2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73730" w14:textId="4CD58959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D23E0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49361088" w14:textId="27B06AAF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16,330,010.21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5082D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39B766DD" w14:textId="7249E4A9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64786" w:rsidRPr="00D17871" w14:paraId="1D5F28E0" w14:textId="77777777" w:rsidTr="00B631F1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594FC" w14:textId="2BE886FD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เพิ่มขึ้นในระหว่าง</w:t>
            </w:r>
            <w:r w:rsidR="000B1613" w:rsidRPr="00D1787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17AA3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6A990E" w14:textId="35F99650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E7FC2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F80EDE" w14:textId="17D621FB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64786" w:rsidRPr="00D17871" w14:paraId="1DC6C08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A9AEC" w14:textId="135C03B7" w:rsidR="00364786" w:rsidRPr="00D17871" w:rsidRDefault="003C465D" w:rsidP="00364786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  <w:r w:rsidR="00AA1D32"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608D4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6D9697" w14:textId="35F0F080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16,330,010.21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6F612" w14:textId="77777777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8AFADC" w14:textId="0CE253F5" w:rsidR="00364786" w:rsidRPr="00D17871" w:rsidRDefault="00364786" w:rsidP="00364786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451553" w:rsidRPr="00D17871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D17871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42D67E2F" w:rsidR="00451553" w:rsidRPr="00D17871" w:rsidRDefault="008A5201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387663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1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="00387663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364786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7AD6491D" w:rsidR="00451553" w:rsidRPr="00D17871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32,867,401.88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2A6BE483" w:rsidR="00451553" w:rsidRPr="00D17871" w:rsidRDefault="00364786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28,295,052.15</w:t>
            </w:r>
          </w:p>
        </w:tc>
      </w:tr>
      <w:tr w:rsidR="00451553" w:rsidRPr="00D17871" w14:paraId="3E1B8A3D" w14:textId="77777777" w:rsidTr="003177DF">
        <w:trPr>
          <w:trHeight w:hRule="exact" w:val="34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4BFF44BC" w:rsidR="00451553" w:rsidRPr="00D17871" w:rsidRDefault="003C465D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30 กันยายน</w:t>
            </w:r>
            <w:r w:rsidR="00AA1D32"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44CDDB85" w:rsidR="00451553" w:rsidRPr="00D17871" w:rsidRDefault="005E3B6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25,484,160.56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D17871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543FB63D" w:rsidR="00451553" w:rsidRPr="00D17871" w:rsidRDefault="005E3B63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23,928,415.85</w:t>
            </w:r>
          </w:p>
        </w:tc>
      </w:tr>
    </w:tbl>
    <w:p w14:paraId="38542A34" w14:textId="2AE1679F" w:rsidR="00571BFB" w:rsidRPr="00D17871" w:rsidRDefault="00571BFB" w:rsidP="00571BFB">
      <w:pPr>
        <w:ind w:left="420" w:hanging="420"/>
        <w:jc w:val="both"/>
        <w:rPr>
          <w:rFonts w:ascii="Angsana New" w:hAnsi="Angsana New"/>
          <w:b/>
          <w:bCs/>
          <w:sz w:val="28"/>
          <w:szCs w:val="28"/>
        </w:rPr>
      </w:pPr>
      <w:bookmarkStart w:id="10" w:name="_Hlk129264221"/>
      <w:r w:rsidRPr="00D17871">
        <w:rPr>
          <w:rFonts w:ascii="Angsana New" w:hAnsi="Angsana New" w:hint="cs"/>
          <w:b/>
          <w:bCs/>
          <w:sz w:val="28"/>
          <w:szCs w:val="28"/>
          <w:cs/>
        </w:rPr>
        <w:lastRenderedPageBreak/>
        <w:t>15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z w:val="28"/>
          <w:szCs w:val="28"/>
          <w:cs/>
        </w:rPr>
        <w:tab/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>สินทรัพย์ไม่มีตัวตน</w:t>
      </w:r>
      <w:r w:rsidR="00F02CDF" w:rsidRPr="00D17871">
        <w:rPr>
          <w:rFonts w:ascii="Angsana New" w:hAnsi="Angsana New" w:hint="cs"/>
          <w:b/>
          <w:bCs/>
          <w:sz w:val="28"/>
          <w:szCs w:val="28"/>
          <w:cs/>
        </w:rPr>
        <w:t>-สุทธิ</w:t>
      </w:r>
    </w:p>
    <w:p w14:paraId="3608AA8D" w14:textId="592BBA12" w:rsidR="00157058" w:rsidRPr="00D17871" w:rsidRDefault="00571BFB" w:rsidP="000D4FC5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 w:hint="cs"/>
          <w:sz w:val="26"/>
          <w:szCs w:val="26"/>
          <w:cs/>
        </w:rPr>
        <w:t>ณ วันที่ 3</w:t>
      </w:r>
      <w:r w:rsidR="00C722FC" w:rsidRPr="00D17871">
        <w:rPr>
          <w:rFonts w:ascii="Angsana New" w:hAnsi="Angsana New" w:hint="cs"/>
          <w:sz w:val="26"/>
          <w:szCs w:val="26"/>
          <w:cs/>
        </w:rPr>
        <w:t>0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AA1D32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2567 และ วันที่ 31 ธันวาคม 2566 </w:t>
      </w:r>
      <w:r w:rsidR="00157058" w:rsidRPr="00D17871">
        <w:rPr>
          <w:rFonts w:ascii="Angsana New" w:hAnsi="Angsana New" w:hint="cs"/>
          <w:sz w:val="26"/>
          <w:szCs w:val="26"/>
          <w:cs/>
        </w:rPr>
        <w:t>บริษัทฯ มีสินทรัพย์ไม่มีตัวตน</w:t>
      </w:r>
      <w:r w:rsidR="000756CE" w:rsidRPr="00D17871">
        <w:rPr>
          <w:rFonts w:ascii="Angsana New" w:hAnsi="Angsana New" w:hint="cs"/>
          <w:sz w:val="26"/>
          <w:szCs w:val="26"/>
          <w:cs/>
        </w:rPr>
        <w:t>ที่มีอายุการให้ประโยชน์ไม่จำกัด และสินทรัพย์ไม่มีตัวตนที่มีอายุการให้ประโยช</w:t>
      </w:r>
      <w:r w:rsidR="009524E0" w:rsidRPr="00D17871">
        <w:rPr>
          <w:rFonts w:ascii="Angsana New" w:hAnsi="Angsana New" w:hint="cs"/>
          <w:sz w:val="26"/>
          <w:szCs w:val="26"/>
          <w:cs/>
        </w:rPr>
        <w:t>น์</w:t>
      </w:r>
      <w:r w:rsidR="000756CE" w:rsidRPr="00D17871">
        <w:rPr>
          <w:rFonts w:ascii="Angsana New" w:hAnsi="Angsana New" w:hint="cs"/>
          <w:sz w:val="26"/>
          <w:szCs w:val="26"/>
          <w:cs/>
        </w:rPr>
        <w:t>จำกัด</w:t>
      </w:r>
      <w:r w:rsidR="00157058"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0756CE" w:rsidRPr="00D17871">
        <w:rPr>
          <w:rFonts w:ascii="Angsana New" w:hAnsi="Angsana New" w:hint="cs"/>
          <w:sz w:val="26"/>
          <w:szCs w:val="26"/>
          <w:cs/>
        </w:rPr>
        <w:t>ดังนี้</w:t>
      </w:r>
      <w:r w:rsidR="00157058" w:rsidRPr="00D17871">
        <w:rPr>
          <w:rFonts w:ascii="Angsana New" w:hAnsi="Angsana New" w:hint="cs"/>
          <w:sz w:val="26"/>
          <w:szCs w:val="26"/>
          <w:cs/>
        </w:rPr>
        <w:t xml:space="preserve"> </w:t>
      </w:r>
    </w:p>
    <w:tbl>
      <w:tblPr>
        <w:tblW w:w="8990" w:type="dxa"/>
        <w:tblInd w:w="45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50"/>
        <w:gridCol w:w="112"/>
        <w:gridCol w:w="1508"/>
        <w:gridCol w:w="113"/>
        <w:gridCol w:w="1237"/>
        <w:gridCol w:w="144"/>
        <w:gridCol w:w="1376"/>
        <w:gridCol w:w="113"/>
        <w:gridCol w:w="1237"/>
      </w:tblGrid>
      <w:tr w:rsidR="003C138A" w:rsidRPr="00D17871" w14:paraId="39D33B5D" w14:textId="77777777" w:rsidTr="007C75A3">
        <w:trPr>
          <w:trHeight w:val="138"/>
        </w:trPr>
        <w:tc>
          <w:tcPr>
            <w:tcW w:w="3150" w:type="dxa"/>
          </w:tcPr>
          <w:p w14:paraId="10FF7721" w14:textId="77777777" w:rsidR="003C138A" w:rsidRPr="00D17871" w:rsidRDefault="003C138A" w:rsidP="007C75A3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389F0E0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728" w:type="dxa"/>
            <w:gridSpan w:val="7"/>
            <w:tcBorders>
              <w:bottom w:val="single" w:sz="4" w:space="0" w:color="auto"/>
            </w:tcBorders>
          </w:tcPr>
          <w:p w14:paraId="4DEA8A94" w14:textId="77777777" w:rsidR="003C138A" w:rsidRPr="00D17871" w:rsidRDefault="003C138A" w:rsidP="007C75A3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บาท</w:t>
            </w:r>
          </w:p>
        </w:tc>
      </w:tr>
      <w:tr w:rsidR="003C138A" w:rsidRPr="00D17871" w14:paraId="7D958D77" w14:textId="77777777" w:rsidTr="007C75A3">
        <w:trPr>
          <w:trHeight w:hRule="exact" w:val="330"/>
        </w:trPr>
        <w:tc>
          <w:tcPr>
            <w:tcW w:w="3150" w:type="dxa"/>
          </w:tcPr>
          <w:p w14:paraId="77993254" w14:textId="77777777" w:rsidR="003C138A" w:rsidRPr="00D17871" w:rsidRDefault="003C138A" w:rsidP="007C75A3">
            <w:pPr>
              <w:ind w:right="851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4B2CAEA9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0C3563D6" w14:textId="77777777" w:rsidR="003C138A" w:rsidRPr="00D17871" w:rsidRDefault="003C138A" w:rsidP="007C75A3">
            <w:pPr>
              <w:ind w:right="-46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7743C56E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726" w:type="dxa"/>
            <w:gridSpan w:val="3"/>
            <w:tcBorders>
              <w:bottom w:val="single" w:sz="4" w:space="0" w:color="auto"/>
            </w:tcBorders>
          </w:tcPr>
          <w:p w14:paraId="7DFA121B" w14:textId="77777777" w:rsidR="003C138A" w:rsidRPr="00D17871" w:rsidRDefault="003C138A" w:rsidP="007C75A3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C138A" w:rsidRPr="00D17871" w14:paraId="2C2E07F8" w14:textId="77777777" w:rsidTr="007C75A3">
        <w:trPr>
          <w:trHeight w:hRule="exact" w:val="355"/>
        </w:trPr>
        <w:tc>
          <w:tcPr>
            <w:tcW w:w="3150" w:type="dxa"/>
          </w:tcPr>
          <w:p w14:paraId="6D611194" w14:textId="77777777" w:rsidR="003C138A" w:rsidRPr="00D17871" w:rsidRDefault="003C138A" w:rsidP="007C75A3">
            <w:pPr>
              <w:ind w:right="94" w:firstLine="238"/>
              <w:rPr>
                <w:rFonts w:ascii="Angsana New" w:hAnsi="Angsana New"/>
              </w:rPr>
            </w:pPr>
          </w:p>
        </w:tc>
        <w:tc>
          <w:tcPr>
            <w:tcW w:w="112" w:type="dxa"/>
          </w:tcPr>
          <w:p w14:paraId="3FEC44A4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66121461" w14:textId="1A7FD1F5" w:rsidR="003C138A" w:rsidRPr="00D17871" w:rsidRDefault="003C138A" w:rsidP="007C75A3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 xml:space="preserve">30 </w:t>
            </w:r>
            <w:r w:rsidR="00AA1D32" w:rsidRPr="00D17871">
              <w:rPr>
                <w:rFonts w:ascii="Angsana New" w:hAnsi="Angsana New" w:hint="cs"/>
                <w:cs/>
              </w:rPr>
              <w:t>กันยา</w:t>
            </w:r>
            <w:r w:rsidRPr="00D17871">
              <w:rPr>
                <w:rFonts w:ascii="Angsana New" w:hAnsi="Angsana New"/>
                <w:cs/>
              </w:rPr>
              <w:t>ยน 2567</w:t>
            </w:r>
          </w:p>
        </w:tc>
        <w:tc>
          <w:tcPr>
            <w:tcW w:w="113" w:type="dxa"/>
          </w:tcPr>
          <w:p w14:paraId="5EA4AE0B" w14:textId="77777777" w:rsidR="003C138A" w:rsidRPr="00D17871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6EB5CFE8" w14:textId="77777777" w:rsidR="003C138A" w:rsidRPr="00D17871" w:rsidRDefault="003C138A" w:rsidP="007C75A3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31 ธันวาคม 2566</w:t>
            </w:r>
          </w:p>
        </w:tc>
        <w:tc>
          <w:tcPr>
            <w:tcW w:w="144" w:type="dxa"/>
          </w:tcPr>
          <w:p w14:paraId="4FF5F768" w14:textId="77777777" w:rsidR="003C138A" w:rsidRPr="00D17871" w:rsidRDefault="003C138A" w:rsidP="007C75A3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2A214200" w14:textId="22105593" w:rsidR="003C138A" w:rsidRPr="00D17871" w:rsidRDefault="00506366" w:rsidP="00AA1D32">
            <w:pPr>
              <w:spacing w:line="340" w:lineRule="exact"/>
              <w:ind w:left="-109" w:right="3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  </w:t>
            </w:r>
            <w:r w:rsidR="003C138A" w:rsidRPr="00D17871">
              <w:rPr>
                <w:rFonts w:ascii="Angsana New" w:hAnsi="Angsana New"/>
                <w:cs/>
              </w:rPr>
              <w:t xml:space="preserve">30 </w:t>
            </w:r>
            <w:r w:rsidR="00AA1D32" w:rsidRPr="00D17871">
              <w:rPr>
                <w:rFonts w:ascii="Angsana New" w:hAnsi="Angsana New" w:hint="cs"/>
                <w:cs/>
              </w:rPr>
              <w:t>กันยา</w:t>
            </w:r>
            <w:r w:rsidR="003C138A" w:rsidRPr="00D17871">
              <w:rPr>
                <w:rFonts w:ascii="Angsana New" w:hAnsi="Angsana New"/>
                <w:cs/>
              </w:rPr>
              <w:t>ยน 2567</w:t>
            </w:r>
          </w:p>
        </w:tc>
        <w:tc>
          <w:tcPr>
            <w:tcW w:w="113" w:type="dxa"/>
          </w:tcPr>
          <w:p w14:paraId="58EDBF15" w14:textId="77777777" w:rsidR="003C138A" w:rsidRPr="00D17871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3C8749A" w14:textId="77777777" w:rsidR="003C138A" w:rsidRPr="00D17871" w:rsidRDefault="003C138A" w:rsidP="007C75A3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31 ธันวาคม 2566</w:t>
            </w:r>
          </w:p>
        </w:tc>
      </w:tr>
      <w:tr w:rsidR="003C138A" w:rsidRPr="00D17871" w14:paraId="7BA0EF0F" w14:textId="77777777" w:rsidTr="007C75A3">
        <w:trPr>
          <w:trHeight w:hRule="exact" w:val="107"/>
        </w:trPr>
        <w:tc>
          <w:tcPr>
            <w:tcW w:w="3150" w:type="dxa"/>
            <w:vAlign w:val="bottom"/>
          </w:tcPr>
          <w:p w14:paraId="7CF48EA1" w14:textId="77777777" w:rsidR="003C138A" w:rsidRPr="00D17871" w:rsidRDefault="003C138A" w:rsidP="007C75A3">
            <w:pPr>
              <w:ind w:left="546" w:right="-46"/>
              <w:rPr>
                <w:rFonts w:ascii="Angsana New" w:hAnsi="Angsana New"/>
                <w:cs/>
              </w:rPr>
            </w:pPr>
          </w:p>
        </w:tc>
        <w:tc>
          <w:tcPr>
            <w:tcW w:w="112" w:type="dxa"/>
          </w:tcPr>
          <w:p w14:paraId="4D10B903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1596921E" w14:textId="77777777" w:rsidR="003C138A" w:rsidRPr="00D17871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4C703D33" w14:textId="77777777" w:rsidR="003C138A" w:rsidRPr="00D17871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8E89F21" w14:textId="77777777" w:rsidR="003C138A" w:rsidRPr="00D17871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5F2D610B" w14:textId="77777777" w:rsidR="003C138A" w:rsidRPr="00D17871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6AF0DBB4" w14:textId="77777777" w:rsidR="003C138A" w:rsidRPr="00D17871" w:rsidRDefault="003C138A" w:rsidP="007C75A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35297A22" w14:textId="77777777" w:rsidR="003C138A" w:rsidRPr="00D17871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133F3A01" w14:textId="77777777" w:rsidR="003C138A" w:rsidRPr="00D17871" w:rsidRDefault="003C138A" w:rsidP="007C75A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3C138A" w:rsidRPr="00D17871" w14:paraId="008C36FE" w14:textId="77777777" w:rsidTr="007C75A3">
        <w:trPr>
          <w:trHeight w:hRule="exact" w:val="355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00337" w14:textId="04E199E0" w:rsidR="003C138A" w:rsidRPr="00D17871" w:rsidRDefault="003C138A" w:rsidP="007C75A3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ทรัพย์สินทางปัญญา - ราคาทุน</w:t>
            </w:r>
          </w:p>
        </w:tc>
        <w:tc>
          <w:tcPr>
            <w:tcW w:w="112" w:type="dxa"/>
          </w:tcPr>
          <w:p w14:paraId="63883D0E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vAlign w:val="bottom"/>
          </w:tcPr>
          <w:p w14:paraId="7C9B2763" w14:textId="25B894E1" w:rsidR="003C138A" w:rsidRPr="00D17871" w:rsidRDefault="005E3B63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85,880,004.63</w:t>
            </w:r>
          </w:p>
        </w:tc>
        <w:tc>
          <w:tcPr>
            <w:tcW w:w="113" w:type="dxa"/>
            <w:vAlign w:val="bottom"/>
          </w:tcPr>
          <w:p w14:paraId="6742F0FB" w14:textId="77777777" w:rsidR="003C138A" w:rsidRPr="00D17871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E23BC4E" w14:textId="19C37125" w:rsidR="003C138A" w:rsidRPr="00D17871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17,578,939.79</w:t>
            </w:r>
          </w:p>
        </w:tc>
        <w:tc>
          <w:tcPr>
            <w:tcW w:w="144" w:type="dxa"/>
            <w:vAlign w:val="bottom"/>
          </w:tcPr>
          <w:p w14:paraId="0BFBBE20" w14:textId="77777777" w:rsidR="003C138A" w:rsidRPr="00D17871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vAlign w:val="bottom"/>
          </w:tcPr>
          <w:p w14:paraId="53B99788" w14:textId="44729ACD" w:rsidR="003C138A" w:rsidRPr="00D17871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11F7284E" w14:textId="77777777" w:rsidR="003C138A" w:rsidRPr="00D17871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51D20164" w14:textId="40F15827" w:rsidR="003C138A" w:rsidRPr="00D17871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3C138A" w:rsidRPr="00D17871" w14:paraId="062FCD74" w14:textId="77777777" w:rsidTr="00C878EA">
        <w:trPr>
          <w:trHeight w:hRule="exact" w:val="30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663B3" w14:textId="114C4115" w:rsidR="003C138A" w:rsidRPr="00D17871" w:rsidRDefault="003C138A" w:rsidP="007C75A3">
            <w:pPr>
              <w:ind w:right="-46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u w:val="single"/>
                <w:cs/>
              </w:rPr>
              <w:t>หัก</w:t>
            </w:r>
            <w:r w:rsidRPr="00D17871">
              <w:rPr>
                <w:rFonts w:ascii="Angsana New" w:hAnsi="Angsana New"/>
                <w:cs/>
              </w:rPr>
              <w:t xml:space="preserve"> ค่าเผื่อ</w:t>
            </w:r>
            <w:r w:rsidRPr="00D17871">
              <w:rPr>
                <w:rFonts w:ascii="Angsana New" w:hAnsi="Angsana New" w:hint="cs"/>
                <w:cs/>
              </w:rPr>
              <w:t>ด้อยค่าสะสม</w:t>
            </w:r>
          </w:p>
        </w:tc>
        <w:tc>
          <w:tcPr>
            <w:tcW w:w="112" w:type="dxa"/>
          </w:tcPr>
          <w:p w14:paraId="41CB9110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  <w:vAlign w:val="bottom"/>
          </w:tcPr>
          <w:p w14:paraId="3988D949" w14:textId="04618F5A" w:rsidR="003C138A" w:rsidRPr="00D17871" w:rsidRDefault="00C878E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</w:t>
            </w:r>
            <w:r w:rsidR="005E3B63" w:rsidRPr="00D17871">
              <w:rPr>
                <w:rFonts w:ascii="Angsana New" w:hAnsi="Angsana New"/>
              </w:rPr>
              <w:t>2,493,991.07</w:t>
            </w:r>
            <w:r w:rsidRPr="00D17871">
              <w:rPr>
                <w:rFonts w:ascii="Angsana New" w:hAnsi="Angsana New"/>
              </w:rPr>
              <w:t>)</w:t>
            </w:r>
          </w:p>
        </w:tc>
        <w:tc>
          <w:tcPr>
            <w:tcW w:w="113" w:type="dxa"/>
            <w:vAlign w:val="bottom"/>
          </w:tcPr>
          <w:p w14:paraId="520485CF" w14:textId="77777777" w:rsidR="003C138A" w:rsidRPr="00D17871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128E2A32" w14:textId="79D848C4" w:rsidR="003C138A" w:rsidRPr="00D17871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4" w:type="dxa"/>
            <w:vAlign w:val="bottom"/>
          </w:tcPr>
          <w:p w14:paraId="72F58B64" w14:textId="77777777" w:rsidR="003C138A" w:rsidRPr="00D17871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50F16341" w14:textId="7BA97BC4" w:rsidR="003C138A" w:rsidRPr="00D17871" w:rsidRDefault="003C138A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57798C0E" w14:textId="77777777" w:rsidR="003C138A" w:rsidRPr="00D17871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14:paraId="6CFECDF3" w14:textId="05CF9A0D" w:rsidR="003C138A" w:rsidRPr="00D17871" w:rsidRDefault="003C138A" w:rsidP="007C75A3">
            <w:pPr>
              <w:ind w:left="-69"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  <w:tr w:rsidR="003C138A" w:rsidRPr="00D17871" w14:paraId="7D7A9098" w14:textId="77777777" w:rsidTr="007C75A3">
        <w:trPr>
          <w:trHeight w:hRule="exact" w:val="35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835FC" w14:textId="74251EB5" w:rsidR="003C138A" w:rsidRPr="00D17871" w:rsidRDefault="003C138A" w:rsidP="007C75A3">
            <w:pPr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รวม</w:t>
            </w:r>
            <w:r w:rsidRPr="00D17871">
              <w:rPr>
                <w:rFonts w:ascii="Angsana New" w:hAnsi="Angsana New" w:hint="cs"/>
                <w:cs/>
              </w:rPr>
              <w:t>สินทรัพย์ไม่มีตัวตน-สุทธิ</w:t>
            </w:r>
          </w:p>
        </w:tc>
        <w:tc>
          <w:tcPr>
            <w:tcW w:w="112" w:type="dxa"/>
          </w:tcPr>
          <w:p w14:paraId="36ABC18A" w14:textId="77777777" w:rsidR="003C138A" w:rsidRPr="00D17871" w:rsidRDefault="003C138A" w:rsidP="007C75A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5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2C9F6D" w14:textId="1F172053" w:rsidR="003C138A" w:rsidRPr="00D17871" w:rsidRDefault="005E3B63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83,386,013.56</w:t>
            </w:r>
          </w:p>
        </w:tc>
        <w:tc>
          <w:tcPr>
            <w:tcW w:w="113" w:type="dxa"/>
            <w:vAlign w:val="bottom"/>
          </w:tcPr>
          <w:p w14:paraId="28ECFFB3" w14:textId="77777777" w:rsidR="003C138A" w:rsidRPr="00D17871" w:rsidRDefault="003C138A" w:rsidP="007C75A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1A4D78" w14:textId="7D7A9DDB" w:rsidR="003C138A" w:rsidRPr="00D17871" w:rsidRDefault="003C138A" w:rsidP="007C75A3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17,578,939.79</w:t>
            </w:r>
          </w:p>
        </w:tc>
        <w:tc>
          <w:tcPr>
            <w:tcW w:w="144" w:type="dxa"/>
            <w:vAlign w:val="bottom"/>
          </w:tcPr>
          <w:p w14:paraId="371ACD76" w14:textId="77777777" w:rsidR="003C138A" w:rsidRPr="00D17871" w:rsidRDefault="003C138A" w:rsidP="007C75A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8EBAE" w14:textId="605DF775" w:rsidR="003C138A" w:rsidRPr="00D17871" w:rsidRDefault="00024DEE" w:rsidP="007C75A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A863472" w14:textId="77777777" w:rsidR="003C138A" w:rsidRPr="00D17871" w:rsidRDefault="003C138A" w:rsidP="007C75A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96E923" w14:textId="59B1B6BC" w:rsidR="003C138A" w:rsidRPr="00D17871" w:rsidRDefault="003C138A" w:rsidP="007C75A3">
            <w:pPr>
              <w:ind w:right="33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</w:tr>
    </w:tbl>
    <w:p w14:paraId="43196C7D" w14:textId="77777777" w:rsidR="003C138A" w:rsidRPr="00D17871" w:rsidRDefault="003C138A" w:rsidP="000D4FC5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10"/>
          <w:szCs w:val="10"/>
        </w:rPr>
      </w:pPr>
    </w:p>
    <w:p w14:paraId="1A896CED" w14:textId="6736A79C" w:rsidR="00571BFB" w:rsidRPr="00D17871" w:rsidRDefault="00571BFB" w:rsidP="00157058">
      <w:pPr>
        <w:spacing w:after="120"/>
        <w:ind w:left="450" w:right="42" w:hanging="360"/>
        <w:jc w:val="both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b/>
          <w:bCs/>
          <w:sz w:val="26"/>
          <w:szCs w:val="26"/>
          <w:cs/>
        </w:rPr>
        <w:tab/>
      </w:r>
      <w:r w:rsidRPr="00D17871">
        <w:rPr>
          <w:rFonts w:ascii="Angsana New" w:hAnsi="Angsana New"/>
          <w:sz w:val="26"/>
          <w:szCs w:val="26"/>
          <w:cs/>
        </w:rPr>
        <w:t>ในปี 256</w:t>
      </w:r>
      <w:r w:rsidR="000756CE" w:rsidRPr="00D17871">
        <w:rPr>
          <w:rFonts w:ascii="Angsana New" w:hAnsi="Angsana New" w:hint="cs"/>
          <w:sz w:val="26"/>
          <w:szCs w:val="26"/>
          <w:cs/>
        </w:rPr>
        <w:t xml:space="preserve">7 </w:t>
      </w:r>
      <w:r w:rsidRPr="00D17871">
        <w:rPr>
          <w:rFonts w:ascii="Angsana New" w:hAnsi="Angsana New"/>
          <w:sz w:val="26"/>
          <w:szCs w:val="26"/>
          <w:cs/>
        </w:rPr>
        <w:t>กลุ่มบริษัท</w:t>
      </w:r>
      <w:r w:rsidR="000756CE" w:rsidRPr="00D17871">
        <w:rPr>
          <w:rFonts w:ascii="Angsana New" w:hAnsi="Angsana New" w:hint="cs"/>
          <w:sz w:val="26"/>
          <w:szCs w:val="26"/>
          <w:cs/>
        </w:rPr>
        <w:t>มี</w:t>
      </w:r>
      <w:r w:rsidRPr="00D17871">
        <w:rPr>
          <w:rFonts w:ascii="Angsana New" w:hAnsi="Angsana New"/>
          <w:sz w:val="26"/>
          <w:szCs w:val="26"/>
        </w:rPr>
        <w:t xml:space="preserve"> “</w:t>
      </w:r>
      <w:r w:rsidR="00E03A5B" w:rsidRPr="00D17871">
        <w:rPr>
          <w:rFonts w:ascii="Angsana New" w:hAnsi="Angsana New" w:hint="cs"/>
          <w:sz w:val="26"/>
          <w:szCs w:val="26"/>
          <w:cs/>
        </w:rPr>
        <w:t>ทรัพย์</w:t>
      </w:r>
      <w:r w:rsidR="00E77033" w:rsidRPr="00D17871">
        <w:rPr>
          <w:rFonts w:ascii="Angsana New" w:hAnsi="Angsana New" w:hint="cs"/>
          <w:sz w:val="26"/>
          <w:szCs w:val="26"/>
          <w:cs/>
        </w:rPr>
        <w:t>สิน</w:t>
      </w:r>
      <w:r w:rsidR="00E03A5B" w:rsidRPr="00D17871">
        <w:rPr>
          <w:rFonts w:ascii="Angsana New" w:hAnsi="Angsana New" w:hint="cs"/>
          <w:sz w:val="26"/>
          <w:szCs w:val="26"/>
          <w:cs/>
        </w:rPr>
        <w:t>ทางปัญญาที่</w:t>
      </w:r>
      <w:r w:rsidRPr="00D17871">
        <w:rPr>
          <w:rFonts w:ascii="Angsana New" w:hAnsi="Angsana New"/>
          <w:sz w:val="26"/>
          <w:szCs w:val="26"/>
          <w:cs/>
        </w:rPr>
        <w:t>ไม่สามารถทดแทนกันได้ (</w:t>
      </w:r>
      <w:r w:rsidR="00E03A5B" w:rsidRPr="00D17871">
        <w:rPr>
          <w:rFonts w:ascii="Angsana New" w:hAnsi="Angsana New"/>
          <w:sz w:val="26"/>
          <w:szCs w:val="26"/>
        </w:rPr>
        <w:t xml:space="preserve">IP : </w:t>
      </w:r>
      <w:r w:rsidR="00E77033" w:rsidRPr="00D17871">
        <w:rPr>
          <w:rFonts w:ascii="Angsana New" w:hAnsi="Angsana New"/>
          <w:sz w:val="26"/>
          <w:szCs w:val="26"/>
        </w:rPr>
        <w:t>Intellectual Property</w:t>
      </w:r>
      <w:r w:rsidRPr="00D17871">
        <w:rPr>
          <w:rFonts w:ascii="Angsana New" w:hAnsi="Angsana New"/>
          <w:sz w:val="26"/>
          <w:szCs w:val="26"/>
        </w:rPr>
        <w:t xml:space="preserve">)” </w:t>
      </w:r>
      <w:r w:rsidR="000756CE" w:rsidRPr="00D17871">
        <w:rPr>
          <w:rFonts w:ascii="Angsana New" w:hAnsi="Angsana New" w:hint="cs"/>
          <w:sz w:val="26"/>
          <w:szCs w:val="26"/>
          <w:cs/>
        </w:rPr>
        <w:t>ซึ่งเป็นสินทรัพย์ไม่มีตัวตนที่มีอายุการให้ประโยชน์ไม่จำกัด</w:t>
      </w:r>
      <w:r w:rsidRPr="00D17871">
        <w:rPr>
          <w:rFonts w:ascii="Angsana New" w:hAnsi="Angsana New"/>
          <w:sz w:val="26"/>
          <w:szCs w:val="26"/>
          <w:cs/>
        </w:rPr>
        <w:t>จำนวน</w:t>
      </w:r>
      <w:r w:rsidR="000756CE" w:rsidRPr="00D17871">
        <w:rPr>
          <w:rFonts w:ascii="Angsana New" w:hAnsi="Angsana New" w:hint="cs"/>
          <w:sz w:val="26"/>
          <w:szCs w:val="26"/>
          <w:cs/>
        </w:rPr>
        <w:t>รวม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="000756CE" w:rsidRPr="00D17871">
        <w:rPr>
          <w:rFonts w:ascii="Angsana New" w:hAnsi="Angsana New" w:hint="cs"/>
          <w:sz w:val="26"/>
          <w:szCs w:val="26"/>
          <w:cs/>
        </w:rPr>
        <w:t>113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="000756CE" w:rsidRPr="00D17871">
        <w:rPr>
          <w:rFonts w:ascii="Angsana New" w:hAnsi="Angsana New" w:hint="cs"/>
          <w:sz w:val="26"/>
          <w:szCs w:val="26"/>
          <w:cs/>
        </w:rPr>
        <w:t>ตัว</w:t>
      </w:r>
      <w:bookmarkStart w:id="11" w:name="_Hlk159928089"/>
      <w:r w:rsidR="000D4FC5"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โดยทั่วไป</w:t>
      </w:r>
      <w:r w:rsidR="000756CE" w:rsidRPr="00D17871">
        <w:rPr>
          <w:rFonts w:ascii="Angsana New" w:hAnsi="Angsana New" w:hint="cs"/>
          <w:sz w:val="26"/>
          <w:szCs w:val="26"/>
          <w:cs/>
        </w:rPr>
        <w:t>เรียก</w:t>
      </w:r>
      <w:r w:rsidRPr="00D17871">
        <w:rPr>
          <w:rFonts w:ascii="Angsana New" w:hAnsi="Angsana New"/>
          <w:sz w:val="26"/>
          <w:szCs w:val="26"/>
          <w:cs/>
        </w:rPr>
        <w:t xml:space="preserve">ว่า </w:t>
      </w:r>
      <w:proofErr w:type="spellStart"/>
      <w:r w:rsidR="00E77033" w:rsidRPr="00D17871">
        <w:rPr>
          <w:rFonts w:ascii="Angsana New" w:hAnsi="Angsana New"/>
          <w:sz w:val="26"/>
          <w:szCs w:val="26"/>
        </w:rPr>
        <w:t>Crypto</w:t>
      </w:r>
      <w:r w:rsidRPr="00D17871">
        <w:rPr>
          <w:rFonts w:ascii="Angsana New" w:hAnsi="Angsana New"/>
          <w:sz w:val="26"/>
          <w:szCs w:val="26"/>
        </w:rPr>
        <w:t>Punks</w:t>
      </w:r>
      <w:bookmarkEnd w:id="11"/>
      <w:proofErr w:type="spellEnd"/>
      <w:r w:rsidR="000756CE"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0756CE" w:rsidRPr="00D17871">
        <w:rPr>
          <w:rFonts w:ascii="Angsana New" w:hAnsi="Angsana New"/>
          <w:sz w:val="26"/>
          <w:szCs w:val="26"/>
        </w:rPr>
        <w:t xml:space="preserve">, </w:t>
      </w:r>
      <w:r w:rsidR="00E77033" w:rsidRPr="00D17871">
        <w:rPr>
          <w:rFonts w:ascii="Angsana New" w:hAnsi="Angsana New"/>
          <w:sz w:val="26"/>
          <w:szCs w:val="26"/>
        </w:rPr>
        <w:t>Mutant Ape Yacht Club</w:t>
      </w:r>
      <w:r w:rsidR="000756CE" w:rsidRPr="00D17871">
        <w:rPr>
          <w:rFonts w:ascii="Angsana New" w:hAnsi="Angsana New"/>
          <w:sz w:val="26"/>
          <w:szCs w:val="26"/>
        </w:rPr>
        <w:t xml:space="preserve"> </w:t>
      </w:r>
      <w:r w:rsidR="000756CE" w:rsidRPr="00D17871">
        <w:rPr>
          <w:rFonts w:ascii="Angsana New" w:hAnsi="Angsana New" w:hint="cs"/>
          <w:sz w:val="26"/>
          <w:szCs w:val="26"/>
          <w:cs/>
        </w:rPr>
        <w:t xml:space="preserve">และ </w:t>
      </w:r>
      <w:r w:rsidR="000756CE" w:rsidRPr="00D17871">
        <w:rPr>
          <w:rFonts w:ascii="Angsana New" w:hAnsi="Angsana New"/>
          <w:sz w:val="26"/>
          <w:szCs w:val="26"/>
        </w:rPr>
        <w:t>Bored Ape Yacht Club</w:t>
      </w:r>
      <w:r w:rsidR="00662816" w:rsidRPr="00D17871">
        <w:rPr>
          <w:rFonts w:ascii="Angsana New" w:hAnsi="Angsana New"/>
          <w:sz w:val="26"/>
          <w:szCs w:val="26"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 xml:space="preserve">ซึ่งแสดงเป็น </w:t>
      </w:r>
      <w:r w:rsidRPr="00D17871">
        <w:rPr>
          <w:rFonts w:ascii="Angsana New" w:hAnsi="Angsana New"/>
          <w:sz w:val="26"/>
          <w:szCs w:val="26"/>
        </w:rPr>
        <w:t>“</w:t>
      </w:r>
      <w:r w:rsidRPr="00D17871">
        <w:rPr>
          <w:rFonts w:ascii="Angsana New" w:hAnsi="Angsana New"/>
          <w:sz w:val="26"/>
          <w:szCs w:val="26"/>
          <w:cs/>
        </w:rPr>
        <w:t>สินทรัพย์ไม่มีตัวตน</w:t>
      </w:r>
      <w:r w:rsidRPr="00D17871">
        <w:rPr>
          <w:rFonts w:ascii="Angsana New" w:hAnsi="Angsana New"/>
          <w:sz w:val="26"/>
          <w:szCs w:val="26"/>
        </w:rPr>
        <w:t>”</w:t>
      </w:r>
      <w:r w:rsidRPr="00D17871">
        <w:rPr>
          <w:rFonts w:ascii="Angsana New" w:hAnsi="Angsana New"/>
          <w:sz w:val="26"/>
          <w:szCs w:val="26"/>
          <w:cs/>
        </w:rPr>
        <w:t xml:space="preserve"> โดยมีวัตถุประสงค์เพื่อสร้างภาพลักษณ์ (</w:t>
      </w:r>
      <w:r w:rsidRPr="00D17871">
        <w:rPr>
          <w:rFonts w:ascii="Angsana New" w:hAnsi="Angsana New"/>
          <w:sz w:val="26"/>
          <w:szCs w:val="26"/>
        </w:rPr>
        <w:t>Brand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</w:rPr>
        <w:t>Image)</w:t>
      </w:r>
      <w:r w:rsidRPr="00D17871">
        <w:rPr>
          <w:rFonts w:ascii="Angsana New" w:hAnsi="Angsana New"/>
          <w:sz w:val="26"/>
          <w:szCs w:val="26"/>
          <w:cs/>
        </w:rPr>
        <w:t xml:space="preserve"> และต่อยอดธุรกิจด้านปัญญาประดิษฐ์ (</w:t>
      </w:r>
      <w:r w:rsidRPr="00D17871">
        <w:rPr>
          <w:rFonts w:ascii="Angsana New" w:hAnsi="Angsana New"/>
          <w:sz w:val="26"/>
          <w:szCs w:val="26"/>
        </w:rPr>
        <w:t>Artificial Intelligence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</w:rPr>
        <w:t xml:space="preserve">: AI) </w:t>
      </w:r>
      <w:r w:rsidRPr="00D17871">
        <w:rPr>
          <w:rFonts w:ascii="Angsana New" w:hAnsi="Angsana New"/>
          <w:sz w:val="26"/>
          <w:szCs w:val="26"/>
          <w:cs/>
        </w:rPr>
        <w:t>ในสังคมโลกเสมือน</w:t>
      </w:r>
      <w:r w:rsidRPr="00D17871">
        <w:rPr>
          <w:rFonts w:ascii="Angsana New" w:hAnsi="Angsana New"/>
          <w:sz w:val="26"/>
          <w:szCs w:val="26"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และไม่มีวัตถุประสงค์เพื่อขาย</w:t>
      </w:r>
    </w:p>
    <w:p w14:paraId="41931309" w14:textId="0E20BFCB" w:rsidR="00522357" w:rsidRPr="00D17871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1</w:t>
      </w:r>
      <w:r w:rsidR="000D4FC5" w:rsidRPr="00D17871">
        <w:rPr>
          <w:rFonts w:ascii="Angsana New" w:hAnsi="Angsana New"/>
          <w:b/>
          <w:bCs/>
          <w:sz w:val="28"/>
          <w:szCs w:val="28"/>
        </w:rPr>
        <w:t>6</w:t>
      </w:r>
      <w:r w:rsidR="00522357" w:rsidRPr="00D17871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C75D08"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114504A2" w14:textId="1B189AA6" w:rsidR="00C75D08" w:rsidRPr="00D17871" w:rsidRDefault="00C75D08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bookmarkStart w:id="12" w:name="_Hlk110183896"/>
      <w:r w:rsidRPr="00D17871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Pr="00D17871">
        <w:rPr>
          <w:rFonts w:ascii="Angsana New" w:hAnsi="Angsana New" w:hint="cs"/>
          <w:sz w:val="28"/>
          <w:szCs w:val="28"/>
          <w:cs/>
        </w:rPr>
        <w:t>3</w:t>
      </w:r>
      <w:r w:rsidR="006F3AF5" w:rsidRPr="00D17871">
        <w:rPr>
          <w:rFonts w:ascii="Angsana New" w:hAnsi="Angsana New" w:hint="cs"/>
          <w:sz w:val="28"/>
          <w:szCs w:val="28"/>
          <w:cs/>
        </w:rPr>
        <w:t>0</w:t>
      </w:r>
      <w:r w:rsidRPr="00D17871">
        <w:rPr>
          <w:rFonts w:ascii="Angsana New" w:hAnsi="Angsana New"/>
          <w:sz w:val="28"/>
          <w:szCs w:val="28"/>
        </w:rPr>
        <w:t xml:space="preserve"> </w:t>
      </w:r>
      <w:r w:rsidR="00AA1D32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Pr="00D17871">
        <w:rPr>
          <w:rFonts w:ascii="Angsana New" w:hAnsi="Angsana New" w:hint="cs"/>
          <w:sz w:val="28"/>
          <w:szCs w:val="28"/>
          <w:cs/>
        </w:rPr>
        <w:t xml:space="preserve"> 256</w:t>
      </w:r>
      <w:r w:rsidR="000D4FC5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 w:hint="cs"/>
          <w:sz w:val="28"/>
          <w:szCs w:val="28"/>
          <w:cs/>
        </w:rPr>
        <w:t xml:space="preserve"> และ 31</w:t>
      </w:r>
      <w:r w:rsidRPr="00D17871">
        <w:rPr>
          <w:rFonts w:ascii="Angsana New" w:hAnsi="Angsana New"/>
          <w:sz w:val="28"/>
          <w:szCs w:val="28"/>
        </w:rPr>
        <w:t xml:space="preserve"> </w:t>
      </w:r>
      <w:r w:rsidRPr="00D17871">
        <w:rPr>
          <w:rFonts w:ascii="Angsana New" w:hAnsi="Angsana New" w:hint="cs"/>
          <w:sz w:val="28"/>
          <w:szCs w:val="28"/>
          <w:cs/>
        </w:rPr>
        <w:t>ธันวาคม 256</w:t>
      </w:r>
      <w:r w:rsidR="000D4FC5" w:rsidRPr="00D17871">
        <w:rPr>
          <w:rFonts w:ascii="Angsana New" w:hAnsi="Angsana New" w:hint="cs"/>
          <w:sz w:val="28"/>
          <w:szCs w:val="28"/>
          <w:cs/>
        </w:rPr>
        <w:t>6</w:t>
      </w:r>
      <w:r w:rsidRPr="00D17871">
        <w:rPr>
          <w:rFonts w:ascii="Angsana New" w:hAnsi="Angsana New"/>
          <w:sz w:val="28"/>
          <w:szCs w:val="28"/>
          <w:cs/>
        </w:rPr>
        <w:t xml:space="preserve"> ได้แสดงแยกต่างหากในงบแสดงฐานะการเงิน มีรายละเอียดดังนี้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C75D08" w:rsidRPr="00D17871" w14:paraId="56CCF900" w14:textId="77777777" w:rsidTr="00867D03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33E740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3B2B63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FC4417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C75D08" w:rsidRPr="00D17871" w14:paraId="00357E2D" w14:textId="77777777" w:rsidTr="00867D03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95C41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4E8A1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D391C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4D218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ECC459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C75D08" w:rsidRPr="00D17871" w14:paraId="7AB933C4" w14:textId="77777777" w:rsidTr="00867D03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630EF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FF738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BC28FE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7D3F51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F2ABE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D17871" w14:paraId="0C0E211A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3D121" w14:textId="4FF01CDE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A9A41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17CA373" w14:textId="18BD9654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5976BEF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D14A517" w14:textId="463FF195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D17871" w14:paraId="42842848" w14:textId="77777777" w:rsidTr="00867D03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88956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96621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B0018B" w14:textId="5D131EE4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C37E72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AB5261" w14:textId="0CA1A9C4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D17871" w14:paraId="258FA551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A3236" w14:textId="18E1EF4E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</w:t>
            </w:r>
            <w:r w:rsidR="006F3AF5" w:rsidRPr="00D1787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="000D4FC5"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53C9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61B00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506A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DBA683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C75D08" w:rsidRPr="00D17871" w14:paraId="6DC932BB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5DC79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7C717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8D973A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8EF9ABD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0FF22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D17871" w14:paraId="5E0D22CC" w14:textId="77777777" w:rsidTr="00867D03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201A" w14:textId="2815463D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85C2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10D38AA0" w14:textId="6B7B6646" w:rsidR="00C75D08" w:rsidRPr="00D17871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E79E2C9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4FDF782" w14:textId="76E1375C" w:rsidR="00C75D08" w:rsidRPr="00D17871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1,124,499.01</w:t>
            </w:r>
          </w:p>
        </w:tc>
      </w:tr>
      <w:tr w:rsidR="00C75D08" w:rsidRPr="00D17871" w14:paraId="0F401086" w14:textId="77777777" w:rsidTr="00C75D08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CCD8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51FE3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526A0" w14:textId="6B3C9E1C" w:rsidR="00C75D08" w:rsidRPr="00D17871" w:rsidRDefault="004832CE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594,812.22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95D3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ABA75A" w14:textId="4FDA2B31" w:rsidR="00C75D08" w:rsidRPr="00D17871" w:rsidRDefault="004832CE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594,812.22</w:t>
            </w:r>
          </w:p>
        </w:tc>
      </w:tr>
      <w:tr w:rsidR="00C75D08" w:rsidRPr="00D17871" w14:paraId="131BE06D" w14:textId="77777777" w:rsidTr="00C75D08">
        <w:trPr>
          <w:trHeight w:hRule="exact" w:val="3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9CA7" w14:textId="44C1E05F" w:rsidR="00C75D08" w:rsidRPr="00D17871" w:rsidRDefault="006F3AF5" w:rsidP="00867D0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48072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705DB8" w14:textId="26B2B482" w:rsidR="00C75D08" w:rsidRPr="00D17871" w:rsidRDefault="004832CE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1,719,311.23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8408C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61197E" w14:textId="3A6845FB" w:rsidR="00C75D08" w:rsidRPr="00D17871" w:rsidRDefault="004832CE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1,719,311.23</w:t>
            </w:r>
          </w:p>
        </w:tc>
      </w:tr>
      <w:tr w:rsidR="00C75D08" w:rsidRPr="00D17871" w14:paraId="00FEA202" w14:textId="77777777" w:rsidTr="00867D03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D6D6C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8812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1173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BAA4CCE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51678E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D17871" w14:paraId="4D6EE52C" w14:textId="77777777" w:rsidTr="00867D03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4399DE06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00E767F9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88C6797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5D08" w:rsidRPr="00D17871" w14:paraId="6B51B22D" w14:textId="77777777" w:rsidTr="00867D03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5A9BB5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914369C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77FDFED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FBE7E74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A0635FB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75D08" w:rsidRPr="00D17871" w14:paraId="6F1E54C8" w14:textId="77777777" w:rsidTr="00C75D08">
        <w:trPr>
          <w:trHeight w:hRule="exact" w:val="32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D59F1" w14:textId="338C254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ณ 31 ธันวาคม 256</w:t>
            </w:r>
            <w:r w:rsidR="000D4FC5"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0341D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A3C13E7" w14:textId="375AEB76" w:rsidR="00C75D08" w:rsidRPr="00D17871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DD456D1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1357DB" w14:textId="475A48F4" w:rsidR="00C75D08" w:rsidRPr="00D17871" w:rsidRDefault="000D4FC5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1,254,749.91</w:t>
            </w:r>
          </w:p>
        </w:tc>
      </w:tr>
      <w:tr w:rsidR="00C75D08" w:rsidRPr="00D17871" w14:paraId="5A1CA49E" w14:textId="77777777" w:rsidTr="006F3AF5">
        <w:trPr>
          <w:trHeight w:hRule="exact" w:val="37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6FE5" w14:textId="3A496FC9" w:rsidR="00C75D08" w:rsidRPr="00D17871" w:rsidRDefault="006F3AF5" w:rsidP="00867D03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2567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8C1E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183256" w14:textId="77E08434" w:rsidR="00C75D08" w:rsidRPr="00D17871" w:rsidRDefault="004832CE" w:rsidP="00867D03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659,937.69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B500C78" w14:textId="77777777" w:rsidR="00C75D08" w:rsidRPr="00D17871" w:rsidRDefault="00C75D08" w:rsidP="00867D0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FB41EA" w14:textId="0E0A4301" w:rsidR="00C75D08" w:rsidRPr="00D17871" w:rsidRDefault="004832CE" w:rsidP="00867D03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659,937.69</w:t>
            </w:r>
          </w:p>
        </w:tc>
      </w:tr>
    </w:tbl>
    <w:p w14:paraId="6566BB38" w14:textId="77777777" w:rsidR="006F3AF5" w:rsidRPr="00D17871" w:rsidRDefault="006F3AF5" w:rsidP="00C75D08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</w:p>
    <w:bookmarkEnd w:id="10"/>
    <w:bookmarkEnd w:id="12"/>
    <w:p w14:paraId="79B627FA" w14:textId="35131ECA" w:rsidR="00012427" w:rsidRPr="00D17871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D17871">
        <w:rPr>
          <w:rFonts w:ascii="Angsana New" w:hAnsi="Angsana New"/>
          <w:b/>
          <w:bCs/>
          <w:sz w:val="28"/>
          <w:szCs w:val="28"/>
        </w:rPr>
        <w:t>1</w:t>
      </w:r>
      <w:r w:rsidR="000D4FC5" w:rsidRPr="00D17871">
        <w:rPr>
          <w:rFonts w:ascii="Angsana New" w:hAnsi="Angsana New"/>
          <w:b/>
          <w:bCs/>
          <w:sz w:val="28"/>
          <w:szCs w:val="28"/>
        </w:rPr>
        <w:t>7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D1787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D17871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D17871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7A1B99A8" w:rsidR="00012427" w:rsidRPr="00D17871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D17871">
        <w:rPr>
          <w:rFonts w:ascii="Angsana New" w:hAnsi="Angsana New" w:hint="cs"/>
          <w:sz w:val="28"/>
          <w:szCs w:val="28"/>
          <w:cs/>
        </w:rPr>
        <w:t>56</w:t>
      </w:r>
      <w:r w:rsidR="000D4FC5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0D4FC5" w:rsidRPr="00D17871">
        <w:rPr>
          <w:rFonts w:ascii="Angsana New" w:hAnsi="Angsana New" w:hint="cs"/>
          <w:sz w:val="28"/>
          <w:szCs w:val="28"/>
          <w:cs/>
        </w:rPr>
        <w:t>6</w:t>
      </w:r>
      <w:r w:rsidRPr="00D17871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D17871">
        <w:rPr>
          <w:rFonts w:ascii="Angsana New" w:hAnsi="Angsana New" w:hint="cs"/>
          <w:sz w:val="28"/>
          <w:szCs w:val="28"/>
          <w:cs/>
        </w:rPr>
        <w:t>0</w:t>
      </w:r>
      <w:r w:rsidRPr="00D17871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D17871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114F4B2B" w14:textId="77777777" w:rsidR="003222C0" w:rsidRPr="00D17871" w:rsidRDefault="003222C0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</w:p>
    <w:p w14:paraId="7B42BF5C" w14:textId="4FC6176B" w:rsidR="00012427" w:rsidRPr="00D17871" w:rsidRDefault="00B748A0" w:rsidP="00A27754">
      <w:pPr>
        <w:ind w:left="851" w:right="-164" w:hanging="401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</w:rPr>
        <w:lastRenderedPageBreak/>
        <w:t>1</w:t>
      </w:r>
      <w:r w:rsidR="000D4FC5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/>
          <w:sz w:val="28"/>
          <w:szCs w:val="28"/>
          <w:cs/>
        </w:rPr>
        <w:t>.</w:t>
      </w:r>
      <w:r w:rsidRPr="00D17871">
        <w:rPr>
          <w:rFonts w:ascii="Angsana New" w:hAnsi="Angsana New"/>
          <w:sz w:val="28"/>
          <w:szCs w:val="28"/>
        </w:rPr>
        <w:t>1</w:t>
      </w:r>
      <w:r w:rsidR="00012427" w:rsidRPr="00D17871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AA1D32" w:rsidRPr="00D17871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D17871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6F3AF5" w:rsidRPr="00D17871">
        <w:rPr>
          <w:rFonts w:ascii="Angsana New" w:hAnsi="Angsana New" w:hint="cs"/>
          <w:sz w:val="28"/>
          <w:szCs w:val="28"/>
          <w:cs/>
        </w:rPr>
        <w:t>0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AA1D32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256</w:t>
      </w:r>
      <w:r w:rsidR="00E772C5" w:rsidRPr="00D17871">
        <w:rPr>
          <w:rFonts w:ascii="Angsana New" w:hAnsi="Angsana New" w:hint="cs"/>
          <w:sz w:val="28"/>
          <w:szCs w:val="28"/>
          <w:cs/>
        </w:rPr>
        <w:t>7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E772C5" w:rsidRPr="00D17871">
        <w:rPr>
          <w:rFonts w:ascii="Angsana New" w:hAnsi="Angsana New" w:hint="cs"/>
          <w:sz w:val="28"/>
          <w:szCs w:val="28"/>
          <w:cs/>
        </w:rPr>
        <w:t>6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D17871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D1787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D17871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D1787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81666" w:rsidRPr="00D17871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A81666" w:rsidRPr="00D17871" w:rsidRDefault="00A81666" w:rsidP="00A81666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229963D2" w:rsidR="00A81666" w:rsidRPr="00D1787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D1787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A81666" w:rsidRPr="00D1787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4E7986BC" w:rsidR="00A81666" w:rsidRPr="00D1787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36" w:type="dxa"/>
            <w:vAlign w:val="bottom"/>
          </w:tcPr>
          <w:p w14:paraId="456635AB" w14:textId="77777777" w:rsidR="00A81666" w:rsidRPr="00D1787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6265CFA8" w:rsidR="00A81666" w:rsidRPr="00D1787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D1787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A81666" w:rsidRPr="00D1787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7C6811DE" w:rsidR="00A81666" w:rsidRPr="00D17871" w:rsidRDefault="00A81666" w:rsidP="00A8166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3D047F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3D047F" w:rsidRPr="00D17871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3D047F" w:rsidRPr="00D17871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433AB612" w:rsidR="003D047F" w:rsidRPr="00D17871" w:rsidRDefault="00EB613C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66" w:type="dxa"/>
            <w:vAlign w:val="bottom"/>
          </w:tcPr>
          <w:p w14:paraId="25015E86" w14:textId="77777777" w:rsidR="003D047F" w:rsidRPr="00D17871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3BB96B69" w:rsidR="003D047F" w:rsidRPr="00D17871" w:rsidRDefault="00AA1D32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13,349,455.05</w:t>
            </w:r>
          </w:p>
        </w:tc>
        <w:tc>
          <w:tcPr>
            <w:tcW w:w="236" w:type="dxa"/>
            <w:vAlign w:val="bottom"/>
          </w:tcPr>
          <w:p w14:paraId="08FB857D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221A0358" w:rsidR="003D047F" w:rsidRPr="00D17871" w:rsidRDefault="00EB613C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4" w:type="dxa"/>
            <w:vAlign w:val="bottom"/>
          </w:tcPr>
          <w:p w14:paraId="188365AF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0CD93B24" w:rsidR="003D047F" w:rsidRPr="00D17871" w:rsidRDefault="00AA1D32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13,349,455.05</w:t>
            </w:r>
          </w:p>
        </w:tc>
      </w:tr>
      <w:tr w:rsidR="003D047F" w:rsidRPr="00D17871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3D047F" w:rsidRPr="00D17871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ค่าใช้จ่าย</w:t>
            </w:r>
            <w:r w:rsidRPr="00D1787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D17871">
              <w:rPr>
                <w:sz w:val="25"/>
                <w:szCs w:val="25"/>
                <w:cs/>
              </w:rPr>
              <w:t>(รายได้)</w:t>
            </w:r>
            <w:r w:rsidRPr="00D1787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D17871">
              <w:rPr>
                <w:sz w:val="25"/>
                <w:szCs w:val="25"/>
                <w:cs/>
              </w:rPr>
              <w:t>ภาษีเงินได้รอการตัด</w:t>
            </w:r>
            <w:r w:rsidRPr="00D1787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D17871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3D047F" w:rsidRPr="00D17871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3D047F" w:rsidRPr="00D17871" w:rsidRDefault="003D047F" w:rsidP="003D047F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D17871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3D047F" w:rsidRPr="00D17871" w:rsidRDefault="003D047F" w:rsidP="003D047F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69FBB8AE" w:rsidR="003D047F" w:rsidRPr="00D17871" w:rsidRDefault="00EB613C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(9</w:t>
            </w:r>
            <w:r w:rsidR="006753C2" w:rsidRPr="00D17871">
              <w:rPr>
                <w:rFonts w:ascii="Angsana New" w:hAnsi="Angsana New"/>
                <w:sz w:val="25"/>
                <w:szCs w:val="25"/>
              </w:rPr>
              <w:t>,466,676.82</w:t>
            </w:r>
            <w:r w:rsidRPr="00D17871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6" w:type="dxa"/>
            <w:vAlign w:val="bottom"/>
          </w:tcPr>
          <w:p w14:paraId="4CFE20E5" w14:textId="77777777" w:rsidR="003D047F" w:rsidRPr="00D17871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3C25FA77" w:rsidR="003D047F" w:rsidRPr="00D17871" w:rsidRDefault="00AA1D32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1,657,257.94</w:t>
            </w:r>
          </w:p>
        </w:tc>
        <w:tc>
          <w:tcPr>
            <w:tcW w:w="236" w:type="dxa"/>
            <w:vAlign w:val="bottom"/>
          </w:tcPr>
          <w:p w14:paraId="70153CE8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21C40756" w:rsidR="003D047F" w:rsidRPr="00D17871" w:rsidRDefault="00EB613C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(</w:t>
            </w:r>
            <w:r w:rsidR="006753C2" w:rsidRPr="00D17871">
              <w:rPr>
                <w:rFonts w:ascii="Angsana New" w:hAnsi="Angsana New"/>
                <w:sz w:val="25"/>
                <w:szCs w:val="25"/>
              </w:rPr>
              <w:t>7,540,394.89</w:t>
            </w:r>
            <w:r w:rsidRPr="00D17871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03C91F63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3DCD49DF" w:rsidR="003D047F" w:rsidRPr="00D17871" w:rsidRDefault="00AA1D32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4,334,426.83</w:t>
            </w:r>
          </w:p>
        </w:tc>
      </w:tr>
      <w:tr w:rsidR="003D047F" w:rsidRPr="00D17871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3D047F" w:rsidRPr="00D17871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D17871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D17871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3D047F" w:rsidRPr="00D17871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3D047F" w:rsidRPr="00D17871" w:rsidRDefault="003D047F" w:rsidP="003D047F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D17871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3D047F" w:rsidRPr="00D17871" w:rsidRDefault="003D047F" w:rsidP="003D047F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36749D19" w:rsidR="003D047F" w:rsidRPr="00D17871" w:rsidRDefault="003D047F" w:rsidP="003D047F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3D047F" w:rsidRPr="00D17871" w:rsidRDefault="003D047F" w:rsidP="003D047F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6D0CCCC8" w:rsidR="003D047F" w:rsidRPr="00D17871" w:rsidRDefault="003D047F" w:rsidP="003D047F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64C36132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0696B70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D047F" w:rsidRPr="00D17871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77777777" w:rsidR="003D047F" w:rsidRPr="00D17871" w:rsidRDefault="003D047F" w:rsidP="003D047F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D17871" w14:paraId="0778A68B" w14:textId="77777777" w:rsidTr="00012427">
        <w:trPr>
          <w:trHeight w:hRule="exact" w:val="397"/>
        </w:trPr>
        <w:tc>
          <w:tcPr>
            <w:tcW w:w="3402" w:type="dxa"/>
          </w:tcPr>
          <w:p w14:paraId="7D15D60C" w14:textId="77777777" w:rsidR="003D047F" w:rsidRPr="00D17871" w:rsidRDefault="003D047F" w:rsidP="003D047F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2F3C73E8" w:rsidR="003D047F" w:rsidRPr="00D17871" w:rsidRDefault="00EB613C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(</w:t>
            </w:r>
            <w:r w:rsidR="006753C2" w:rsidRPr="00D17871">
              <w:rPr>
                <w:rFonts w:ascii="Angsana New" w:hAnsi="Angsana New"/>
                <w:sz w:val="25"/>
                <w:szCs w:val="25"/>
              </w:rPr>
              <w:t>9,466,676.82</w:t>
            </w:r>
            <w:r w:rsidRPr="00D17871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6" w:type="dxa"/>
            <w:vAlign w:val="bottom"/>
          </w:tcPr>
          <w:p w14:paraId="21E4BCF0" w14:textId="77777777" w:rsidR="003D047F" w:rsidRPr="00D17871" w:rsidRDefault="003D047F" w:rsidP="003D047F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4DD21FE6" w:rsidR="003D047F" w:rsidRPr="00D17871" w:rsidRDefault="00AA1D32" w:rsidP="003D047F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15,006,712.99</w:t>
            </w:r>
          </w:p>
        </w:tc>
        <w:tc>
          <w:tcPr>
            <w:tcW w:w="236" w:type="dxa"/>
            <w:vAlign w:val="bottom"/>
          </w:tcPr>
          <w:p w14:paraId="79CECBBD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0B5FF9FF" w:rsidR="003D047F" w:rsidRPr="00D17871" w:rsidRDefault="00EB613C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(</w:t>
            </w:r>
            <w:r w:rsidR="006753C2" w:rsidRPr="00D17871">
              <w:rPr>
                <w:rFonts w:ascii="Angsana New" w:hAnsi="Angsana New"/>
                <w:sz w:val="25"/>
                <w:szCs w:val="25"/>
              </w:rPr>
              <w:t>7,540,394.89</w:t>
            </w:r>
            <w:r w:rsidRPr="00D17871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5E264DCA" w14:textId="77777777" w:rsidR="003D047F" w:rsidRPr="00D17871" w:rsidRDefault="003D047F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0B6F4DB2" w:rsidR="003D047F" w:rsidRPr="00D17871" w:rsidRDefault="00AA1D32" w:rsidP="003D047F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17,683,881.88</w:t>
            </w:r>
          </w:p>
        </w:tc>
      </w:tr>
    </w:tbl>
    <w:p w14:paraId="3A99E901" w14:textId="77777777" w:rsidR="00012427" w:rsidRPr="00D17871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0C8A4770" w:rsidR="00012427" w:rsidRPr="00D17871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</w:rPr>
        <w:t>1</w:t>
      </w:r>
      <w:r w:rsidR="00927063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/>
          <w:sz w:val="28"/>
          <w:szCs w:val="28"/>
          <w:cs/>
        </w:rPr>
        <w:t>.</w:t>
      </w:r>
      <w:r w:rsidRPr="00D17871">
        <w:rPr>
          <w:rFonts w:ascii="Angsana New" w:hAnsi="Angsana New"/>
          <w:sz w:val="28"/>
          <w:szCs w:val="28"/>
        </w:rPr>
        <w:t>2</w:t>
      </w:r>
      <w:r w:rsidR="00012427" w:rsidRPr="00D17871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AA1D32" w:rsidRPr="00D17871">
        <w:rPr>
          <w:rFonts w:ascii="Angsana New" w:hAnsi="Angsana New" w:hint="cs"/>
          <w:sz w:val="28"/>
          <w:szCs w:val="28"/>
          <w:cs/>
        </w:rPr>
        <w:t>เก้า</w:t>
      </w:r>
      <w:r w:rsidR="00012427" w:rsidRPr="00D17871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B81E1C" w:rsidRPr="00D17871">
        <w:rPr>
          <w:rFonts w:ascii="Angsana New" w:hAnsi="Angsana New" w:hint="cs"/>
          <w:sz w:val="28"/>
          <w:szCs w:val="28"/>
          <w:cs/>
        </w:rPr>
        <w:t>0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AA1D32" w:rsidRPr="00D17871">
        <w:rPr>
          <w:rFonts w:ascii="Angsana New" w:hAnsi="Angsana New" w:hint="cs"/>
          <w:sz w:val="28"/>
          <w:szCs w:val="28"/>
          <w:cs/>
        </w:rPr>
        <w:t>กันยายน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256</w:t>
      </w:r>
      <w:r w:rsidR="003D047F" w:rsidRPr="00D17871">
        <w:rPr>
          <w:rFonts w:ascii="Angsana New" w:hAnsi="Angsana New" w:hint="cs"/>
          <w:sz w:val="28"/>
          <w:szCs w:val="28"/>
          <w:cs/>
        </w:rPr>
        <w:t>7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3D047F" w:rsidRPr="00D17871">
        <w:rPr>
          <w:rFonts w:ascii="Angsana New" w:hAnsi="Angsana New" w:hint="cs"/>
          <w:sz w:val="28"/>
          <w:szCs w:val="28"/>
          <w:cs/>
        </w:rPr>
        <w:t>6</w:t>
      </w:r>
      <w:r w:rsidR="00012427" w:rsidRPr="00D17871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D17871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D1787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D17871" w14:paraId="5A705F61" w14:textId="77777777" w:rsidTr="00012427">
        <w:trPr>
          <w:trHeight w:hRule="exact" w:val="397"/>
        </w:trPr>
        <w:tc>
          <w:tcPr>
            <w:tcW w:w="3419" w:type="dxa"/>
          </w:tcPr>
          <w:p w14:paraId="149E4AD7" w14:textId="77777777" w:rsidR="00012427" w:rsidRPr="00D17871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D047F" w:rsidRPr="00D17871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3D047F" w:rsidRPr="00D17871" w:rsidRDefault="003D047F" w:rsidP="003D047F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0E4AF448" w:rsidR="003D047F" w:rsidRPr="00D1787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3D047F" w:rsidRPr="00D1787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49CA4F04" w:rsidR="003D047F" w:rsidRPr="00D1787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36" w:type="dxa"/>
          </w:tcPr>
          <w:p w14:paraId="45E8F531" w14:textId="77777777" w:rsidR="003D047F" w:rsidRPr="00D1787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5667E764" w:rsidR="003D047F" w:rsidRPr="00D1787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3D047F" w:rsidRPr="00D17871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1C48A902" w:rsidR="003D047F" w:rsidRPr="00D17871" w:rsidRDefault="003D047F" w:rsidP="003D047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</w:tr>
      <w:tr w:rsidR="003D047F" w:rsidRPr="00D17871" w14:paraId="117A4F47" w14:textId="77777777" w:rsidTr="00A81620">
        <w:trPr>
          <w:trHeight w:hRule="exact" w:val="463"/>
        </w:trPr>
        <w:tc>
          <w:tcPr>
            <w:tcW w:w="3419" w:type="dxa"/>
          </w:tcPr>
          <w:p w14:paraId="48242FEF" w14:textId="77777777" w:rsidR="003D047F" w:rsidRPr="00D17871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6098AA5C" w:rsidR="003D047F" w:rsidRPr="00D17871" w:rsidRDefault="003C29A1" w:rsidP="003D047F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95,149,296.53</w:t>
            </w:r>
          </w:p>
        </w:tc>
        <w:tc>
          <w:tcPr>
            <w:tcW w:w="266" w:type="dxa"/>
          </w:tcPr>
          <w:p w14:paraId="20E417AA" w14:textId="77777777" w:rsidR="003D047F" w:rsidRPr="00D17871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21F76150" w:rsidR="003D047F" w:rsidRPr="00D17871" w:rsidRDefault="00AA1D32" w:rsidP="003D047F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2,947,783.39</w:t>
            </w:r>
          </w:p>
        </w:tc>
        <w:tc>
          <w:tcPr>
            <w:tcW w:w="236" w:type="dxa"/>
          </w:tcPr>
          <w:p w14:paraId="0792EADB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0A176FB2" w:rsidR="003D047F" w:rsidRPr="00D17871" w:rsidRDefault="00A81620" w:rsidP="003D047F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(</w:t>
            </w:r>
            <w:r w:rsidR="003C29A1" w:rsidRPr="00D17871">
              <w:rPr>
                <w:sz w:val="25"/>
                <w:szCs w:val="25"/>
                <w:lang w:val="en-US" w:eastAsia="en-US"/>
              </w:rPr>
              <w:t>74,492,904.45</w:t>
            </w:r>
            <w:r w:rsidRPr="00D17871">
              <w:rPr>
                <w:sz w:val="25"/>
                <w:szCs w:val="25"/>
                <w:lang w:val="en-US" w:eastAsia="en-US"/>
              </w:rPr>
              <w:t>)</w:t>
            </w:r>
          </w:p>
        </w:tc>
        <w:tc>
          <w:tcPr>
            <w:tcW w:w="284" w:type="dxa"/>
          </w:tcPr>
          <w:p w14:paraId="3B06DABA" w14:textId="77777777" w:rsidR="003D047F" w:rsidRPr="00D17871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7F499C6D" w:rsidR="003D047F" w:rsidRPr="00D17871" w:rsidRDefault="00AA1D32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75,112,450.76</w:t>
            </w:r>
          </w:p>
        </w:tc>
      </w:tr>
      <w:tr w:rsidR="003D047F" w:rsidRPr="00D17871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3D047F" w:rsidRPr="00D17871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439598F7" w:rsidR="003D047F" w:rsidRPr="00D17871" w:rsidRDefault="003D047F" w:rsidP="003D047F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3D047F" w:rsidRPr="00D17871" w:rsidRDefault="003D047F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2029A5DC" w:rsidR="003D047F" w:rsidRPr="00D17871" w:rsidRDefault="003D047F" w:rsidP="003D047F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3D047F" w:rsidRPr="00D17871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3D047F" w:rsidRPr="00D17871" w:rsidRDefault="003D047F" w:rsidP="003D047F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D17871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D17871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3D047F" w:rsidRPr="00D17871" w:rsidRDefault="003D047F" w:rsidP="003D047F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D17871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6176B56F" w:rsidR="003D047F" w:rsidRPr="00D17871" w:rsidRDefault="003C29A1" w:rsidP="003D047F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19,029,859.31</w:t>
            </w:r>
          </w:p>
        </w:tc>
        <w:tc>
          <w:tcPr>
            <w:tcW w:w="266" w:type="dxa"/>
          </w:tcPr>
          <w:p w14:paraId="4B4C7F58" w14:textId="77777777" w:rsidR="003D047F" w:rsidRPr="00D17871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7037A85F" w:rsidR="003D047F" w:rsidRPr="00D17871" w:rsidRDefault="00AA1D32" w:rsidP="003D047F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589,556.67</w:t>
            </w:r>
          </w:p>
        </w:tc>
        <w:tc>
          <w:tcPr>
            <w:tcW w:w="236" w:type="dxa"/>
            <w:vAlign w:val="bottom"/>
          </w:tcPr>
          <w:p w14:paraId="28E128DC" w14:textId="77777777" w:rsidR="003D047F" w:rsidRPr="00D17871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3ED00E2F" w:rsidR="003D047F" w:rsidRPr="00D17871" w:rsidRDefault="00A81620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(</w:t>
            </w:r>
            <w:r w:rsidR="003C29A1" w:rsidRPr="00D17871">
              <w:rPr>
                <w:rFonts w:ascii="Angsana New" w:hAnsi="Angsana New"/>
                <w:sz w:val="25"/>
                <w:szCs w:val="25"/>
              </w:rPr>
              <w:t>14,898,580.89</w:t>
            </w:r>
            <w:r w:rsidRPr="00D17871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6ED5912C" w14:textId="77777777" w:rsidR="003D047F" w:rsidRPr="00D17871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22D1F3D3" w:rsidR="003D047F" w:rsidRPr="00D17871" w:rsidRDefault="00AA1D32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15,022,490.15</w:t>
            </w:r>
          </w:p>
        </w:tc>
      </w:tr>
      <w:tr w:rsidR="003D047F" w:rsidRPr="00D17871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3D047F" w:rsidRPr="00D17871" w:rsidRDefault="003D047F" w:rsidP="003D047F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43009F18" w:rsidR="003D047F" w:rsidRPr="00D17871" w:rsidRDefault="00A81620" w:rsidP="003D047F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(</w:t>
            </w:r>
            <w:r w:rsidR="006753C2" w:rsidRPr="00D17871">
              <w:rPr>
                <w:rFonts w:ascii="Angsana New" w:hAnsi="Angsana New"/>
                <w:sz w:val="25"/>
                <w:szCs w:val="25"/>
              </w:rPr>
              <w:t>9,466,676.82</w:t>
            </w:r>
            <w:r w:rsidRPr="00D17871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6" w:type="dxa"/>
            <w:vAlign w:val="bottom"/>
          </w:tcPr>
          <w:p w14:paraId="2606512F" w14:textId="77777777" w:rsidR="003D047F" w:rsidRPr="00D17871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53DEDEF8" w:rsidR="003D047F" w:rsidRPr="00D17871" w:rsidRDefault="00AA1D32" w:rsidP="003D047F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1,657,257.94</w:t>
            </w:r>
          </w:p>
        </w:tc>
        <w:tc>
          <w:tcPr>
            <w:tcW w:w="236" w:type="dxa"/>
            <w:vAlign w:val="bottom"/>
          </w:tcPr>
          <w:p w14:paraId="5361509A" w14:textId="77777777" w:rsidR="003D047F" w:rsidRPr="00D17871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5DC88ADB" w:rsidR="003D047F" w:rsidRPr="00D17871" w:rsidRDefault="00A81620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(</w:t>
            </w:r>
            <w:r w:rsidR="006753C2" w:rsidRPr="00D17871">
              <w:rPr>
                <w:rFonts w:ascii="Angsana New" w:hAnsi="Angsana New"/>
                <w:sz w:val="25"/>
                <w:szCs w:val="25"/>
              </w:rPr>
              <w:t>7,540,394.89</w:t>
            </w:r>
            <w:r w:rsidRPr="00D17871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4B5F5F62" w14:textId="77777777" w:rsidR="003D047F" w:rsidRPr="00D17871" w:rsidRDefault="003D047F" w:rsidP="003D047F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61FE3C5B" w:rsidR="003D047F" w:rsidRPr="00D17871" w:rsidRDefault="00AA1D32" w:rsidP="003D047F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4,334,426.83</w:t>
            </w:r>
          </w:p>
        </w:tc>
      </w:tr>
      <w:tr w:rsidR="003D047F" w:rsidRPr="00D17871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3D047F" w:rsidRPr="00D17871" w:rsidRDefault="003D047F" w:rsidP="003D047F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D17871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3D047F" w:rsidRPr="00D17871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3D047F" w:rsidRPr="00D17871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3D047F" w:rsidRPr="00D17871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D047F" w:rsidRPr="00D17871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3D047F" w:rsidRPr="00D17871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1895DF49" w:rsidR="003D047F" w:rsidRPr="00D17871" w:rsidRDefault="00A81620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(44,339,996.71)</w:t>
            </w:r>
          </w:p>
        </w:tc>
        <w:tc>
          <w:tcPr>
            <w:tcW w:w="266" w:type="dxa"/>
          </w:tcPr>
          <w:p w14:paraId="5A432A92" w14:textId="77777777" w:rsidR="003D047F" w:rsidRPr="00D17871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25096379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(11,804,550.03)</w:t>
            </w:r>
          </w:p>
        </w:tc>
        <w:tc>
          <w:tcPr>
            <w:tcW w:w="236" w:type="dxa"/>
            <w:vAlign w:val="bottom"/>
          </w:tcPr>
          <w:p w14:paraId="699BF01B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4D8ACC55" w:rsidR="003D047F" w:rsidRPr="00D17871" w:rsidRDefault="00A81620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(1,337,350.75)</w:t>
            </w:r>
          </w:p>
        </w:tc>
        <w:tc>
          <w:tcPr>
            <w:tcW w:w="284" w:type="dxa"/>
            <w:vAlign w:val="bottom"/>
          </w:tcPr>
          <w:p w14:paraId="1141CC50" w14:textId="77777777" w:rsidR="003D047F" w:rsidRPr="00D17871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63470EAC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(11,804,550.03)</w:t>
            </w:r>
          </w:p>
        </w:tc>
      </w:tr>
      <w:tr w:rsidR="003D047F" w:rsidRPr="00D17871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3D047F" w:rsidRPr="00D17871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30C25E94" w:rsidR="003D047F" w:rsidRPr="00D17871" w:rsidRDefault="00663596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14,012,418.76</w:t>
            </w:r>
          </w:p>
        </w:tc>
        <w:tc>
          <w:tcPr>
            <w:tcW w:w="266" w:type="dxa"/>
          </w:tcPr>
          <w:p w14:paraId="2C6B3362" w14:textId="77777777" w:rsidR="003D047F" w:rsidRPr="00D17871" w:rsidRDefault="003D047F" w:rsidP="003D047F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0DAF4A34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20,586,852.12</w:t>
            </w:r>
          </w:p>
        </w:tc>
        <w:tc>
          <w:tcPr>
            <w:tcW w:w="236" w:type="dxa"/>
            <w:vAlign w:val="bottom"/>
          </w:tcPr>
          <w:p w14:paraId="18E277C8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77BE710D" w:rsidR="003D047F" w:rsidRPr="00D17871" w:rsidRDefault="00663596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10,448,777.66</w:t>
            </w:r>
          </w:p>
        </w:tc>
        <w:tc>
          <w:tcPr>
            <w:tcW w:w="284" w:type="dxa"/>
            <w:vAlign w:val="bottom"/>
          </w:tcPr>
          <w:p w14:paraId="563D3892" w14:textId="77777777" w:rsidR="003D047F" w:rsidRPr="00D17871" w:rsidRDefault="003D047F" w:rsidP="003D047F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6F3BB9D5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10,131,514.93</w:t>
            </w:r>
          </w:p>
        </w:tc>
      </w:tr>
      <w:tr w:rsidR="003D047F" w:rsidRPr="00D17871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3D047F" w:rsidRPr="00D17871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D17871">
              <w:rPr>
                <w:sz w:val="25"/>
                <w:szCs w:val="25"/>
                <w:cs/>
              </w:rPr>
              <w:t>-</w:t>
            </w:r>
            <w:r w:rsidRPr="00D17871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52182204" w:rsidR="003D047F" w:rsidRPr="00D17871" w:rsidRDefault="003C29A1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11,297,718.64</w:t>
            </w:r>
          </w:p>
        </w:tc>
        <w:tc>
          <w:tcPr>
            <w:tcW w:w="266" w:type="dxa"/>
          </w:tcPr>
          <w:p w14:paraId="37A55C8C" w14:textId="77777777" w:rsidR="003D047F" w:rsidRPr="00D17871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6273E32C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3,977,596.29</w:t>
            </w:r>
          </w:p>
        </w:tc>
        <w:tc>
          <w:tcPr>
            <w:tcW w:w="236" w:type="dxa"/>
            <w:vAlign w:val="bottom"/>
          </w:tcPr>
          <w:p w14:paraId="65042C33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39F8E2BE" w:rsidR="003D047F" w:rsidRPr="00D17871" w:rsidRDefault="003C29A1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5,787,153.98</w:t>
            </w:r>
          </w:p>
        </w:tc>
        <w:tc>
          <w:tcPr>
            <w:tcW w:w="284" w:type="dxa"/>
            <w:vAlign w:val="bottom"/>
          </w:tcPr>
          <w:p w14:paraId="36452B56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6155103F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3D047F" w:rsidRPr="00D17871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77777777" w:rsidR="003D047F" w:rsidRPr="00D17871" w:rsidRDefault="003D047F" w:rsidP="003D047F">
            <w:pPr>
              <w:pStyle w:val="Heading7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3D047F" w:rsidRPr="00D17871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3D047F" w:rsidRPr="00D17871" w:rsidRDefault="003D047F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D047F" w:rsidRPr="00D17871" w14:paraId="38D85328" w14:textId="77777777" w:rsidTr="007923DC">
        <w:trPr>
          <w:trHeight w:hRule="exact" w:val="484"/>
        </w:trPr>
        <w:tc>
          <w:tcPr>
            <w:tcW w:w="3419" w:type="dxa"/>
          </w:tcPr>
          <w:p w14:paraId="3B85F6BF" w14:textId="77777777" w:rsidR="003D047F" w:rsidRPr="00D17871" w:rsidRDefault="003D047F" w:rsidP="003D047F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76967CB8" w:rsidR="003D047F" w:rsidRPr="00D17871" w:rsidRDefault="00A81620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(9</w:t>
            </w:r>
            <w:r w:rsidR="00663596" w:rsidRPr="00D17871">
              <w:rPr>
                <w:sz w:val="25"/>
                <w:szCs w:val="25"/>
                <w:lang w:val="en-US" w:eastAsia="en-US"/>
              </w:rPr>
              <w:t>,466,676.82</w:t>
            </w:r>
            <w:r w:rsidRPr="00D17871">
              <w:rPr>
                <w:sz w:val="25"/>
                <w:szCs w:val="25"/>
                <w:lang w:val="en-US" w:eastAsia="en-US"/>
              </w:rPr>
              <w:t>)</w:t>
            </w:r>
          </w:p>
        </w:tc>
        <w:tc>
          <w:tcPr>
            <w:tcW w:w="266" w:type="dxa"/>
          </w:tcPr>
          <w:p w14:paraId="4AD7E10C" w14:textId="77777777" w:rsidR="003D047F" w:rsidRPr="00D17871" w:rsidRDefault="003D047F" w:rsidP="003D047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740AA760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15,006,712.99</w:t>
            </w:r>
          </w:p>
        </w:tc>
        <w:tc>
          <w:tcPr>
            <w:tcW w:w="236" w:type="dxa"/>
            <w:vAlign w:val="bottom"/>
          </w:tcPr>
          <w:p w14:paraId="21763861" w14:textId="77777777" w:rsidR="003D047F" w:rsidRPr="00D17871" w:rsidRDefault="003D047F" w:rsidP="003D047F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54313924" w:rsidR="003D047F" w:rsidRPr="00D17871" w:rsidRDefault="00A81620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(</w:t>
            </w:r>
            <w:r w:rsidR="00663596" w:rsidRPr="00D17871">
              <w:rPr>
                <w:sz w:val="25"/>
                <w:szCs w:val="25"/>
                <w:lang w:val="en-US" w:eastAsia="en-US"/>
              </w:rPr>
              <w:t>7,540,394.89)</w:t>
            </w:r>
          </w:p>
        </w:tc>
        <w:tc>
          <w:tcPr>
            <w:tcW w:w="284" w:type="dxa"/>
            <w:vAlign w:val="bottom"/>
          </w:tcPr>
          <w:p w14:paraId="581B743E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35AE48FA" w:rsidR="003D047F" w:rsidRPr="00D17871" w:rsidRDefault="00AA1D32" w:rsidP="003D047F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17,683,881.88</w:t>
            </w:r>
          </w:p>
        </w:tc>
      </w:tr>
    </w:tbl>
    <w:p w14:paraId="5DFB0118" w14:textId="77777777" w:rsidR="00012427" w:rsidRPr="00D17871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4CA891F" w14:textId="77777777" w:rsidR="00710487" w:rsidRPr="00D17871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E6CDD5A" w14:textId="77777777" w:rsidR="00710487" w:rsidRPr="00D17871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6917EC05" w14:textId="77777777" w:rsidR="00710487" w:rsidRPr="00D17871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7466362" w14:textId="77777777" w:rsidR="00710487" w:rsidRPr="00D17871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41B8C44A" w14:textId="77777777" w:rsidR="00710487" w:rsidRPr="00D17871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3C8BDE0C" w14:textId="77777777" w:rsidR="00710487" w:rsidRPr="00D17871" w:rsidRDefault="0071048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684F12A9" w:rsidR="00012427" w:rsidRPr="00D17871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</w:rPr>
        <w:lastRenderedPageBreak/>
        <w:t>1</w:t>
      </w:r>
      <w:r w:rsidR="00927063" w:rsidRPr="00D17871">
        <w:rPr>
          <w:rFonts w:ascii="Angsana New" w:hAnsi="Angsana New" w:hint="cs"/>
          <w:sz w:val="28"/>
          <w:szCs w:val="28"/>
          <w:cs/>
        </w:rPr>
        <w:t>7</w:t>
      </w:r>
      <w:r w:rsidRPr="00D17871">
        <w:rPr>
          <w:rFonts w:ascii="Angsana New" w:hAnsi="Angsana New"/>
          <w:sz w:val="28"/>
          <w:szCs w:val="28"/>
          <w:cs/>
        </w:rPr>
        <w:t>.</w:t>
      </w:r>
      <w:r w:rsidRPr="00D17871">
        <w:rPr>
          <w:rFonts w:ascii="Angsana New" w:hAnsi="Angsana New"/>
          <w:sz w:val="28"/>
          <w:szCs w:val="28"/>
        </w:rPr>
        <w:t>3</w:t>
      </w:r>
      <w:r w:rsidR="00012427" w:rsidRPr="00D17871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D17871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D17871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D17871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D17871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D17871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172EAA" w:rsidRPr="00D17871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172EAA" w:rsidRPr="00D17871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7AE98E9D" w:rsidR="00172EAA" w:rsidRPr="00D17871" w:rsidRDefault="00FC13E6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AA1D32" w:rsidRPr="00D1787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172EAA" w:rsidRPr="00D1787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172EAA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D1787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172EAA" w:rsidRPr="00D17871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18FDD29F" w:rsidR="00172EAA" w:rsidRPr="00D17871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84" w:type="dxa"/>
            <w:vAlign w:val="bottom"/>
          </w:tcPr>
          <w:p w14:paraId="47FE985B" w14:textId="77777777" w:rsidR="00172EAA" w:rsidRPr="00D17871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6B5D7CB3" w:rsidR="00172EAA" w:rsidRPr="00D17871" w:rsidRDefault="00FC13E6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AA1D32" w:rsidRPr="00D1787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67</w:t>
            </w:r>
          </w:p>
        </w:tc>
        <w:tc>
          <w:tcPr>
            <w:tcW w:w="240" w:type="dxa"/>
            <w:vAlign w:val="bottom"/>
          </w:tcPr>
          <w:p w14:paraId="45934167" w14:textId="77777777" w:rsidR="00172EAA" w:rsidRPr="00D17871" w:rsidRDefault="00172EAA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5C4ADE53" w:rsidR="00172EAA" w:rsidRPr="00D17871" w:rsidRDefault="00172EAA" w:rsidP="00172EA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3D047F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012427" w:rsidRPr="00D17871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D17871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D17871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D17871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D17871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D17871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D17871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D17871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D17871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D17871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3D047F" w:rsidRPr="00D17871" w14:paraId="5B8D4877" w14:textId="77777777" w:rsidTr="00A81620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3D047F" w:rsidRPr="00D17871" w:rsidRDefault="003D047F" w:rsidP="003D047F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D17871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422BDB19" w:rsidR="003D047F" w:rsidRPr="00D17871" w:rsidRDefault="00D04324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FA8EB41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076FC411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7,116,191.78</w:t>
            </w:r>
          </w:p>
        </w:tc>
        <w:tc>
          <w:tcPr>
            <w:tcW w:w="284" w:type="dxa"/>
            <w:vAlign w:val="bottom"/>
          </w:tcPr>
          <w:p w14:paraId="53554C61" w14:textId="77777777" w:rsidR="003D047F" w:rsidRPr="00D17871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0A60115D" w14:textId="09D09B75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2286D462" w14:textId="77777777" w:rsidR="003D047F" w:rsidRPr="00D17871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04D5A20D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5,722,191.78</w:t>
            </w:r>
          </w:p>
        </w:tc>
      </w:tr>
      <w:tr w:rsidR="003D047F" w:rsidRPr="00D17871" w14:paraId="7A29CC29" w14:textId="77777777" w:rsidTr="00A81620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3D047F" w:rsidRPr="00D17871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621C18BB" w:rsidR="003D047F" w:rsidRPr="00D17871" w:rsidRDefault="00663596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24,836,312.30</w:t>
            </w:r>
          </w:p>
        </w:tc>
        <w:tc>
          <w:tcPr>
            <w:tcW w:w="236" w:type="dxa"/>
            <w:vAlign w:val="bottom"/>
          </w:tcPr>
          <w:p w14:paraId="5319BDD7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7C4E2976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84" w:type="dxa"/>
            <w:vAlign w:val="bottom"/>
          </w:tcPr>
          <w:p w14:paraId="6C7BB71A" w14:textId="77777777" w:rsidR="003D047F" w:rsidRPr="00D17871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612C5C00" w14:textId="110E77AA" w:rsidR="003D047F" w:rsidRPr="00D17871" w:rsidRDefault="00663596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24,549,1</w:t>
            </w:r>
            <w:r w:rsidR="00207D21" w:rsidRPr="00D17871">
              <w:rPr>
                <w:rFonts w:hint="cs"/>
                <w:sz w:val="25"/>
                <w:szCs w:val="25"/>
                <w:cs/>
                <w:lang w:val="en-US" w:eastAsia="en-US"/>
              </w:rPr>
              <w:t>9</w:t>
            </w:r>
            <w:r w:rsidRPr="00D17871">
              <w:rPr>
                <w:sz w:val="25"/>
                <w:szCs w:val="25"/>
                <w:lang w:val="en-US" w:eastAsia="en-US"/>
              </w:rPr>
              <w:t>1.58</w:t>
            </w:r>
          </w:p>
        </w:tc>
        <w:tc>
          <w:tcPr>
            <w:tcW w:w="240" w:type="dxa"/>
            <w:vAlign w:val="bottom"/>
          </w:tcPr>
          <w:p w14:paraId="7DD25A11" w14:textId="77777777" w:rsidR="003D047F" w:rsidRPr="00D17871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1943FAD1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21,060,394.00</w:t>
            </w:r>
          </w:p>
        </w:tc>
      </w:tr>
      <w:tr w:rsidR="003D047F" w:rsidRPr="00D17871" w14:paraId="66FD0DEE" w14:textId="77777777" w:rsidTr="00A81620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3D047F" w:rsidRPr="00D17871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D17871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1CD4F67B" w:rsidR="003D047F" w:rsidRPr="00D17871" w:rsidRDefault="00A81620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19,648,742.61</w:t>
            </w:r>
          </w:p>
        </w:tc>
        <w:tc>
          <w:tcPr>
            <w:tcW w:w="236" w:type="dxa"/>
            <w:vAlign w:val="bottom"/>
          </w:tcPr>
          <w:p w14:paraId="2F52D187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0D56CC45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12,482,290.62</w:t>
            </w:r>
          </w:p>
        </w:tc>
        <w:tc>
          <w:tcPr>
            <w:tcW w:w="284" w:type="dxa"/>
            <w:vAlign w:val="bottom"/>
          </w:tcPr>
          <w:p w14:paraId="1B5E42B0" w14:textId="77777777" w:rsidR="003D047F" w:rsidRPr="00D17871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0A3124CB" w14:textId="1EA2D2CB" w:rsidR="003D047F" w:rsidRPr="00D17871" w:rsidRDefault="00A81620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6,737,531.26</w:t>
            </w:r>
          </w:p>
        </w:tc>
        <w:tc>
          <w:tcPr>
            <w:tcW w:w="240" w:type="dxa"/>
            <w:vAlign w:val="bottom"/>
          </w:tcPr>
          <w:p w14:paraId="1A5D44D5" w14:textId="77777777" w:rsidR="003D047F" w:rsidRPr="00D17871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6EA81759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3,112,162.20</w:t>
            </w:r>
          </w:p>
        </w:tc>
      </w:tr>
      <w:tr w:rsidR="003D047F" w:rsidRPr="00D17871" w14:paraId="6B26053D" w14:textId="77777777" w:rsidTr="00A81620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3D047F" w:rsidRPr="00D17871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D17871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41FB8B72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76DFA7C9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3B6EBD88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84" w:type="dxa"/>
            <w:vAlign w:val="bottom"/>
          </w:tcPr>
          <w:p w14:paraId="6B47B502" w14:textId="77777777" w:rsidR="003D047F" w:rsidRPr="00D17871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38F805D6" w14:textId="37D75BC6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1E04C32D" w14:textId="77777777" w:rsidR="003D047F" w:rsidRPr="00D17871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5A081656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46,329,600.00</w:t>
            </w:r>
          </w:p>
        </w:tc>
      </w:tr>
      <w:tr w:rsidR="003D047F" w:rsidRPr="00D17871" w14:paraId="3FACC151" w14:textId="77777777" w:rsidTr="00A81620">
        <w:trPr>
          <w:trHeight w:hRule="exact" w:val="397"/>
        </w:trPr>
        <w:tc>
          <w:tcPr>
            <w:tcW w:w="3450" w:type="dxa"/>
            <w:vAlign w:val="bottom"/>
          </w:tcPr>
          <w:p w14:paraId="598B48A4" w14:textId="385F5A27" w:rsidR="003D047F" w:rsidRPr="00D17871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D17871">
              <w:rPr>
                <w:rFonts w:hint="cs"/>
                <w:sz w:val="25"/>
                <w:szCs w:val="25"/>
                <w:cs/>
                <w:lang w:val="en-US"/>
              </w:rPr>
              <w:t>หนี้สินจากสัญญาเช่า</w:t>
            </w:r>
          </w:p>
        </w:tc>
        <w:tc>
          <w:tcPr>
            <w:tcW w:w="1440" w:type="dxa"/>
            <w:vAlign w:val="bottom"/>
          </w:tcPr>
          <w:p w14:paraId="4F6EAED1" w14:textId="333C8291" w:rsidR="003D047F" w:rsidRPr="00D17871" w:rsidRDefault="00A81620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3,253.22</w:t>
            </w:r>
          </w:p>
        </w:tc>
        <w:tc>
          <w:tcPr>
            <w:tcW w:w="236" w:type="dxa"/>
            <w:vAlign w:val="bottom"/>
          </w:tcPr>
          <w:p w14:paraId="64356FB3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10B15D1" w14:textId="31967F7C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3,974.57</w:t>
            </w:r>
          </w:p>
        </w:tc>
        <w:tc>
          <w:tcPr>
            <w:tcW w:w="284" w:type="dxa"/>
            <w:vAlign w:val="bottom"/>
          </w:tcPr>
          <w:p w14:paraId="5150F36D" w14:textId="77777777" w:rsidR="003D047F" w:rsidRPr="00D17871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29978A38" w14:textId="13841416" w:rsidR="003D047F" w:rsidRPr="00D17871" w:rsidRDefault="00710487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3,</w:t>
            </w:r>
            <w:r w:rsidR="00A81620" w:rsidRPr="00D17871">
              <w:rPr>
                <w:sz w:val="25"/>
                <w:szCs w:val="25"/>
                <w:lang w:val="en-US" w:eastAsia="en-US"/>
              </w:rPr>
              <w:t>253.22</w:t>
            </w:r>
          </w:p>
        </w:tc>
        <w:tc>
          <w:tcPr>
            <w:tcW w:w="240" w:type="dxa"/>
            <w:vAlign w:val="bottom"/>
          </w:tcPr>
          <w:p w14:paraId="359E5638" w14:textId="77777777" w:rsidR="003D047F" w:rsidRPr="00D17871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65E6DF3" w14:textId="7C7E9B3A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3,974.57</w:t>
            </w:r>
          </w:p>
        </w:tc>
      </w:tr>
      <w:tr w:rsidR="003D047F" w:rsidRPr="00D17871" w14:paraId="4E23C7CE" w14:textId="77777777" w:rsidTr="00A81620">
        <w:trPr>
          <w:trHeight w:hRule="exact" w:val="475"/>
        </w:trPr>
        <w:tc>
          <w:tcPr>
            <w:tcW w:w="3450" w:type="dxa"/>
            <w:vAlign w:val="bottom"/>
          </w:tcPr>
          <w:p w14:paraId="2CA3E45B" w14:textId="77777777" w:rsidR="003D047F" w:rsidRPr="00D17871" w:rsidRDefault="003D047F" w:rsidP="003D047F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3E0953D3" w:rsidR="003D047F" w:rsidRPr="00D17871" w:rsidRDefault="00A81620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7,394,652.20</w:t>
            </w:r>
          </w:p>
        </w:tc>
        <w:tc>
          <w:tcPr>
            <w:tcW w:w="236" w:type="dxa"/>
            <w:vAlign w:val="bottom"/>
          </w:tcPr>
          <w:p w14:paraId="07A8F6B7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7AB9A5AA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7,188,503.60</w:t>
            </w:r>
          </w:p>
        </w:tc>
        <w:tc>
          <w:tcPr>
            <w:tcW w:w="284" w:type="dxa"/>
            <w:vAlign w:val="bottom"/>
          </w:tcPr>
          <w:p w14:paraId="3B6911DD" w14:textId="77777777" w:rsidR="003D047F" w:rsidRPr="00D17871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shd w:val="clear" w:color="auto" w:fill="auto"/>
            <w:vAlign w:val="bottom"/>
          </w:tcPr>
          <w:p w14:paraId="48DF1457" w14:textId="566FF78B" w:rsidR="003D047F" w:rsidRPr="00D17871" w:rsidRDefault="00D6409E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7,</w:t>
            </w:r>
            <w:r w:rsidR="00A81620" w:rsidRPr="00D17871">
              <w:rPr>
                <w:sz w:val="25"/>
                <w:szCs w:val="25"/>
                <w:lang w:val="en-US" w:eastAsia="en-US"/>
              </w:rPr>
              <w:t>394,652.20</w:t>
            </w:r>
          </w:p>
        </w:tc>
        <w:tc>
          <w:tcPr>
            <w:tcW w:w="240" w:type="dxa"/>
            <w:vAlign w:val="bottom"/>
          </w:tcPr>
          <w:p w14:paraId="311C2B44" w14:textId="77777777" w:rsidR="003D047F" w:rsidRPr="00D17871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78AD45F5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6,967,702.60</w:t>
            </w:r>
          </w:p>
        </w:tc>
      </w:tr>
      <w:tr w:rsidR="003D047F" w:rsidRPr="00D17871" w14:paraId="192D1422" w14:textId="77777777" w:rsidTr="00A81620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3D047F" w:rsidRPr="00D17871" w:rsidRDefault="003D047F" w:rsidP="003D047F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D17871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34CE82B0" w:rsidR="003D047F" w:rsidRPr="00D17871" w:rsidRDefault="00663596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103,934,752.11</w:t>
            </w:r>
          </w:p>
        </w:tc>
        <w:tc>
          <w:tcPr>
            <w:tcW w:w="236" w:type="dxa"/>
          </w:tcPr>
          <w:p w14:paraId="7C75600E" w14:textId="77777777" w:rsidR="003D047F" w:rsidRPr="00D17871" w:rsidRDefault="003D047F" w:rsidP="003D047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78B014A5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94,468,075.29</w:t>
            </w:r>
          </w:p>
        </w:tc>
        <w:tc>
          <w:tcPr>
            <w:tcW w:w="284" w:type="dxa"/>
          </w:tcPr>
          <w:p w14:paraId="2B16574B" w14:textId="77777777" w:rsidR="003D047F" w:rsidRPr="00D17871" w:rsidRDefault="003D047F" w:rsidP="003D047F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F99BD" w14:textId="5903FCA1" w:rsidR="003D047F" w:rsidRPr="00D17871" w:rsidRDefault="00663596" w:rsidP="003D047F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90,736,420.04</w:t>
            </w:r>
          </w:p>
        </w:tc>
        <w:tc>
          <w:tcPr>
            <w:tcW w:w="240" w:type="dxa"/>
          </w:tcPr>
          <w:p w14:paraId="3E5991B2" w14:textId="77777777" w:rsidR="003D047F" w:rsidRPr="00D17871" w:rsidRDefault="003D047F" w:rsidP="003D047F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37289CF5" w:rsidR="003D047F" w:rsidRPr="00D17871" w:rsidRDefault="003D047F" w:rsidP="003D047F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D17871">
              <w:rPr>
                <w:sz w:val="25"/>
                <w:szCs w:val="25"/>
                <w:lang w:val="en-US" w:eastAsia="en-US"/>
              </w:rPr>
              <w:t>83,196,025.15</w:t>
            </w:r>
          </w:p>
        </w:tc>
      </w:tr>
      <w:tr w:rsidR="00012427" w:rsidRPr="00D17871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D17871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D17871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D17871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D17871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D17871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D17871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D17871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D17871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</w:tbl>
    <w:p w14:paraId="1E2081FA" w14:textId="5A2BAD38" w:rsidR="007812D5" w:rsidRPr="00D17871" w:rsidRDefault="007812D5" w:rsidP="00EF4A04">
      <w:pPr>
        <w:rPr>
          <w:rFonts w:ascii="Angsana New" w:hAnsi="Angsana New"/>
          <w:sz w:val="28"/>
          <w:szCs w:val="28"/>
          <w:cs/>
        </w:rPr>
      </w:pPr>
    </w:p>
    <w:p w14:paraId="44A8554D" w14:textId="266B6233" w:rsidR="00E55114" w:rsidRPr="00D17871" w:rsidRDefault="00E55114" w:rsidP="00506366">
      <w:pPr>
        <w:pStyle w:val="ListParagraph"/>
        <w:numPr>
          <w:ilvl w:val="0"/>
          <w:numId w:val="5"/>
        </w:numPr>
        <w:ind w:left="360"/>
      </w:pPr>
      <w:r w:rsidRPr="00D17871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2A935C09" w:rsidR="00E55114" w:rsidRPr="00D17871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D17871">
        <w:rPr>
          <w:rFonts w:ascii="Angsana New" w:hAnsi="Angsana New"/>
          <w:sz w:val="26"/>
          <w:szCs w:val="26"/>
        </w:rPr>
        <w:t>3</w:t>
      </w:r>
      <w:r w:rsidR="00FC13E6" w:rsidRPr="00D17871">
        <w:rPr>
          <w:rFonts w:ascii="Angsana New" w:hAnsi="Angsana New"/>
          <w:sz w:val="26"/>
          <w:szCs w:val="26"/>
        </w:rPr>
        <w:t>0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AA1D32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</w:rPr>
        <w:t>256</w:t>
      </w:r>
      <w:r w:rsidR="008F0658" w:rsidRPr="00D17871">
        <w:rPr>
          <w:rFonts w:ascii="Angsana New" w:hAnsi="Angsana New"/>
          <w:sz w:val="26"/>
          <w:szCs w:val="26"/>
        </w:rPr>
        <w:t>7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Pr="00D17871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D17871">
        <w:rPr>
          <w:rFonts w:ascii="Angsana New" w:hAnsi="Angsana New"/>
          <w:sz w:val="26"/>
          <w:szCs w:val="26"/>
        </w:rPr>
        <w:t>31</w:t>
      </w:r>
      <w:r w:rsidRPr="00D1787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D17871">
        <w:rPr>
          <w:rFonts w:ascii="Angsana New" w:hAnsi="Angsana New"/>
          <w:sz w:val="26"/>
          <w:szCs w:val="26"/>
        </w:rPr>
        <w:t>256</w:t>
      </w:r>
      <w:r w:rsidR="008F0658" w:rsidRPr="00D17871">
        <w:rPr>
          <w:rFonts w:ascii="Angsana New" w:hAnsi="Angsana New"/>
          <w:sz w:val="26"/>
          <w:szCs w:val="26"/>
        </w:rPr>
        <w:t>6</w:t>
      </w:r>
      <w:r w:rsidRPr="00D17871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D17871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D17871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D1787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D17871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D17871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D17871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D1787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D17871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D1787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D17871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D17871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D17871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D17871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152534B0" w:rsidR="00E55114" w:rsidRPr="00D17871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FC13E6" w:rsidRPr="00D17871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AA1D32" w:rsidRPr="00D1787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8F0658" w:rsidRPr="00D1787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5048D6B9" w14:textId="77777777" w:rsidR="00E55114" w:rsidRPr="00D17871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7F87757C" w:rsidR="00E55114" w:rsidRPr="00D17871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F0658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43" w:type="dxa"/>
          </w:tcPr>
          <w:p w14:paraId="7A1C3063" w14:textId="77777777" w:rsidR="00E55114" w:rsidRPr="00D17871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5BF52A2D" w:rsidR="00E55114" w:rsidRPr="00D17871" w:rsidRDefault="00FC13E6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AA1D32" w:rsidRPr="00D1787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 xml:space="preserve"> 2567</w:t>
            </w:r>
          </w:p>
        </w:tc>
        <w:tc>
          <w:tcPr>
            <w:tcW w:w="112" w:type="dxa"/>
          </w:tcPr>
          <w:p w14:paraId="14B6BAAF" w14:textId="77777777" w:rsidR="00E55114" w:rsidRPr="00D17871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5753520A" w:rsidR="00E55114" w:rsidRPr="00D17871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F0658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114028" w:rsidRPr="00D17871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D17871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D17871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1711909D" w:rsidR="00114028" w:rsidRPr="00D17871" w:rsidRDefault="000872CA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D17871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12305E7E" w:rsidR="00114028" w:rsidRPr="00D17871" w:rsidRDefault="008F0658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D17871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D17871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D17871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424F564C" w:rsidR="00114028" w:rsidRPr="00D17871" w:rsidRDefault="000872CA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D17871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34DB2C60" w:rsidR="00114028" w:rsidRPr="00D17871" w:rsidRDefault="008F0658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D17871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D17871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  <w:tr w:rsidR="00114028" w:rsidRPr="00D17871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D17871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D17871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10E9DB3C" w:rsidR="00114028" w:rsidRPr="00D17871" w:rsidRDefault="000872CA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D17871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1E141BC3" w:rsidR="00114028" w:rsidRPr="00D17871" w:rsidRDefault="008F0658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D17871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D17871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D17871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4FDBF71C" w:rsidR="00114028" w:rsidRPr="00D17871" w:rsidRDefault="000872CA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220,000,000.00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D17871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230C408A" w:rsidR="00114028" w:rsidRPr="00D17871" w:rsidRDefault="008F0658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50</w:t>
            </w:r>
            <w:r w:rsidR="00D04415" w:rsidRPr="00D17871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CC3DA2" w:rsidRPr="00D17871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</w:tbl>
    <w:p w14:paraId="33C69D65" w14:textId="43A73CBC" w:rsidR="000D6FD3" w:rsidRPr="00D17871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D17871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D17871">
        <w:rPr>
          <w:rFonts w:ascii="Angsana New" w:hAnsi="Angsana New"/>
        </w:rPr>
        <w:t>500</w:t>
      </w:r>
      <w:r w:rsidRPr="00D17871">
        <w:rPr>
          <w:rFonts w:ascii="Angsana New" w:hAnsi="Angsana New" w:hint="cs"/>
          <w:cs/>
        </w:rPr>
        <w:t xml:space="preserve"> ล้านบาท ไม่มีหลักประกันวงเงิน </w:t>
      </w:r>
      <w:r w:rsidR="00D04415" w:rsidRPr="00D17871">
        <w:rPr>
          <w:rFonts w:ascii="Angsana New" w:hAnsi="Angsana New" w:hint="cs"/>
          <w:cs/>
        </w:rPr>
        <w:t>โดยออกตั๋วสัญญาใช้เงิน</w:t>
      </w:r>
      <w:r w:rsidRPr="00D17871">
        <w:rPr>
          <w:rFonts w:ascii="Angsana New" w:hAnsi="Angsana New" w:hint="cs"/>
          <w:cs/>
        </w:rPr>
        <w:t xml:space="preserve">ระยะเวลาไม่เกิน </w:t>
      </w:r>
      <w:r w:rsidRPr="00D17871">
        <w:rPr>
          <w:rFonts w:ascii="Angsana New" w:hAnsi="Angsana New"/>
        </w:rPr>
        <w:t>1</w:t>
      </w:r>
      <w:r w:rsidRPr="00D17871">
        <w:rPr>
          <w:rFonts w:ascii="Angsana New" w:hAnsi="Angsana New" w:hint="cs"/>
          <w:cs/>
        </w:rPr>
        <w:t xml:space="preserve"> ปี</w:t>
      </w:r>
      <w:r w:rsidRPr="00D17871">
        <w:rPr>
          <w:rFonts w:ascii="Angsana New" w:hAnsi="Angsana New"/>
          <w:cs/>
        </w:rPr>
        <w:t xml:space="preserve"> </w:t>
      </w:r>
      <w:r w:rsidRPr="00D17871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D17871">
        <w:rPr>
          <w:rFonts w:ascii="Angsana New" w:hAnsi="Angsana New"/>
        </w:rPr>
        <w:t>Money Market Rate</w:t>
      </w:r>
      <w:r w:rsidRPr="00D17871">
        <w:rPr>
          <w:rFonts w:ascii="Angsana New" w:hAnsi="Angsana New"/>
          <w:cs/>
        </w:rPr>
        <w:t xml:space="preserve">) </w:t>
      </w:r>
    </w:p>
    <w:p w14:paraId="6AB05E43" w14:textId="77777777" w:rsidR="00881DB7" w:rsidRPr="00D17871" w:rsidRDefault="00881DB7" w:rsidP="00881DB7">
      <w:pPr>
        <w:rPr>
          <w:rFonts w:ascii="Angsana New" w:hAnsi="Angsana New"/>
          <w:b/>
          <w:bCs/>
          <w:sz w:val="26"/>
          <w:szCs w:val="26"/>
        </w:rPr>
      </w:pPr>
    </w:p>
    <w:p w14:paraId="0188AD16" w14:textId="78B8F588" w:rsidR="007B648C" w:rsidRPr="00D17871" w:rsidRDefault="00EF6592" w:rsidP="00B12AAF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D17871">
        <w:rPr>
          <w:rFonts w:ascii="Angsana New" w:hAnsi="Angsana New"/>
          <w:b/>
          <w:bCs/>
          <w:sz w:val="26"/>
          <w:szCs w:val="26"/>
        </w:rPr>
        <w:t>19</w:t>
      </w:r>
      <w:r w:rsidR="00862956" w:rsidRPr="00D17871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D17871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CC3DA2" w:rsidRPr="00D17871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7B648C" w:rsidRPr="00D17871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7B648C" w:rsidRPr="00D17871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D17871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D17871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D17871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D17871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D1787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D1787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D17871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D17871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D1787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D1787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D17871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D17871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D17871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D1787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522357" w:rsidRPr="00D17871" w14:paraId="376DD3FC" w14:textId="77777777">
        <w:tc>
          <w:tcPr>
            <w:tcW w:w="2835" w:type="dxa"/>
          </w:tcPr>
          <w:p w14:paraId="4AFF129D" w14:textId="77777777" w:rsidR="00522357" w:rsidRPr="00D17871" w:rsidRDefault="0052235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522357" w:rsidRPr="00D17871" w:rsidRDefault="0052235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6FBEBF0C" w:rsidR="00522357" w:rsidRPr="00D17871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FC13E6" w:rsidRPr="00D17871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AA1D32" w:rsidRPr="00D1787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F63C77" w:rsidRPr="00D17871">
              <w:rPr>
                <w:rFonts w:ascii="Angsana New" w:hAnsi="Angsana New"/>
                <w:sz w:val="25"/>
                <w:szCs w:val="25"/>
                <w:cs/>
              </w:rPr>
              <w:t>6</w:t>
            </w:r>
            <w:r w:rsidR="00EF6592" w:rsidRPr="00D1787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75B88B0D" w14:textId="77777777" w:rsidR="00522357" w:rsidRPr="00D17871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25B6F19C" w:rsidR="00522357" w:rsidRPr="00D17871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F6592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42" w:type="dxa"/>
          </w:tcPr>
          <w:p w14:paraId="0902EEE8" w14:textId="77777777" w:rsidR="00522357" w:rsidRPr="00D17871" w:rsidRDefault="00522357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7C2BFD23" w:rsidR="00522357" w:rsidRPr="00D17871" w:rsidRDefault="00FC13E6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AA1D32" w:rsidRPr="00D1787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Pr="00D1787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</w:p>
        </w:tc>
        <w:tc>
          <w:tcPr>
            <w:tcW w:w="112" w:type="dxa"/>
          </w:tcPr>
          <w:p w14:paraId="539F7978" w14:textId="77777777" w:rsidR="00522357" w:rsidRPr="00D17871" w:rsidRDefault="00522357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164A6A02" w:rsidR="00522357" w:rsidRPr="00D17871" w:rsidRDefault="00522357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="00862956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EF6592" w:rsidRPr="00D1787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</w:tr>
      <w:tr w:rsidR="00F63C77" w:rsidRPr="00D17871" w14:paraId="3634ACD6" w14:textId="77777777">
        <w:tc>
          <w:tcPr>
            <w:tcW w:w="2835" w:type="dxa"/>
          </w:tcPr>
          <w:p w14:paraId="0B6A3A46" w14:textId="77777777" w:rsidR="00F63C77" w:rsidRPr="00D17871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D17871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76C7F1B1" w:rsidR="00F63C77" w:rsidRPr="00D17871" w:rsidRDefault="000872CA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1,235,242.26</w:t>
            </w:r>
          </w:p>
        </w:tc>
        <w:tc>
          <w:tcPr>
            <w:tcW w:w="112" w:type="dxa"/>
          </w:tcPr>
          <w:p w14:paraId="59089E29" w14:textId="77777777" w:rsidR="00F63C77" w:rsidRPr="00D17871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7CBDF477" w:rsidR="00F63C77" w:rsidRPr="00D17871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973,648.16</w:t>
            </w:r>
          </w:p>
        </w:tc>
        <w:tc>
          <w:tcPr>
            <w:tcW w:w="142" w:type="dxa"/>
          </w:tcPr>
          <w:p w14:paraId="6952B049" w14:textId="77777777" w:rsidR="00F63C77" w:rsidRPr="00D17871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342AFE53" w:rsidR="00F63C77" w:rsidRPr="00D17871" w:rsidRDefault="000872CA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1,235,242.26</w:t>
            </w:r>
          </w:p>
        </w:tc>
        <w:tc>
          <w:tcPr>
            <w:tcW w:w="112" w:type="dxa"/>
          </w:tcPr>
          <w:p w14:paraId="0BFE25E9" w14:textId="77777777" w:rsidR="00F63C77" w:rsidRPr="00D17871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2669FFAE" w:rsidR="00F63C77" w:rsidRPr="00D17871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973,648.16</w:t>
            </w:r>
          </w:p>
        </w:tc>
      </w:tr>
      <w:tr w:rsidR="00F63C77" w:rsidRPr="00D17871" w14:paraId="3E18FB87" w14:textId="77777777">
        <w:tc>
          <w:tcPr>
            <w:tcW w:w="2835" w:type="dxa"/>
          </w:tcPr>
          <w:p w14:paraId="1DD7609E" w14:textId="77777777" w:rsidR="00F63C77" w:rsidRPr="00D17871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D17871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2D50C085" w:rsidR="00F63C77" w:rsidRPr="00D17871" w:rsidRDefault="00F30956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7,125,753.42</w:t>
            </w:r>
          </w:p>
        </w:tc>
        <w:tc>
          <w:tcPr>
            <w:tcW w:w="112" w:type="dxa"/>
          </w:tcPr>
          <w:p w14:paraId="5D6486A7" w14:textId="77777777" w:rsidR="00F63C77" w:rsidRPr="00D17871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4E701609" w:rsidR="00F63C77" w:rsidRPr="00D17871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17,461,516.40</w:t>
            </w:r>
          </w:p>
        </w:tc>
        <w:tc>
          <w:tcPr>
            <w:tcW w:w="142" w:type="dxa"/>
          </w:tcPr>
          <w:p w14:paraId="1CFAD785" w14:textId="77777777" w:rsidR="00F63C77" w:rsidRPr="00D17871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1EDB4999" w:rsidR="00F63C77" w:rsidRPr="00D17871" w:rsidRDefault="00F30956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7,125,753.42</w:t>
            </w:r>
          </w:p>
        </w:tc>
        <w:tc>
          <w:tcPr>
            <w:tcW w:w="112" w:type="dxa"/>
          </w:tcPr>
          <w:p w14:paraId="2BB2E5BA" w14:textId="77777777" w:rsidR="00F63C77" w:rsidRPr="00D17871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6F56A45C" w:rsidR="00F63C77" w:rsidRPr="00D17871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17,459,979.02</w:t>
            </w:r>
          </w:p>
        </w:tc>
      </w:tr>
      <w:tr w:rsidR="00F63C77" w:rsidRPr="00D17871" w14:paraId="73E31249" w14:textId="77777777">
        <w:tc>
          <w:tcPr>
            <w:tcW w:w="2835" w:type="dxa"/>
          </w:tcPr>
          <w:p w14:paraId="5F764F45" w14:textId="77777777" w:rsidR="00F63C77" w:rsidRPr="00D17871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D17871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6C1DEEFE" w:rsidR="00F63C77" w:rsidRPr="00D17871" w:rsidRDefault="000872CA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24,433,008.77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D17871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52A229A3" w:rsidR="00F63C77" w:rsidRPr="00D17871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38,841,383.82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D17871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4B14284A" w:rsidR="00F63C77" w:rsidRPr="00D17871" w:rsidRDefault="000872CA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23,811,339.97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D17871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2438E684" w:rsidR="00F63C77" w:rsidRPr="00D17871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38,076,594.36</w:t>
            </w:r>
          </w:p>
        </w:tc>
      </w:tr>
      <w:tr w:rsidR="00F63C77" w:rsidRPr="00D17871" w14:paraId="368C9055" w14:textId="77777777">
        <w:tc>
          <w:tcPr>
            <w:tcW w:w="2835" w:type="dxa"/>
          </w:tcPr>
          <w:p w14:paraId="69418177" w14:textId="3D90E563" w:rsidR="00F63C77" w:rsidRPr="00D17871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="00CC3DA2" w:rsidRPr="00D17871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D17871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F63C77" w:rsidRPr="00D17871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1DB9E577" w:rsidR="00F63C77" w:rsidRPr="00D17871" w:rsidRDefault="00F30956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32,794,004.45</w:t>
            </w:r>
          </w:p>
        </w:tc>
        <w:tc>
          <w:tcPr>
            <w:tcW w:w="112" w:type="dxa"/>
            <w:vAlign w:val="bottom"/>
          </w:tcPr>
          <w:p w14:paraId="75EAC55A" w14:textId="77777777" w:rsidR="00F63C77" w:rsidRPr="00D17871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3D59A119" w:rsidR="00F63C77" w:rsidRPr="00D17871" w:rsidRDefault="00EF6592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57,276,548.38</w:t>
            </w:r>
          </w:p>
        </w:tc>
        <w:tc>
          <w:tcPr>
            <w:tcW w:w="142" w:type="dxa"/>
            <w:vAlign w:val="bottom"/>
          </w:tcPr>
          <w:p w14:paraId="426CCB5F" w14:textId="77777777" w:rsidR="00F63C77" w:rsidRPr="00D17871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53AE7318" w:rsidR="00F63C77" w:rsidRPr="00D17871" w:rsidRDefault="00F30956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32,172,335.65</w:t>
            </w:r>
          </w:p>
        </w:tc>
        <w:tc>
          <w:tcPr>
            <w:tcW w:w="112" w:type="dxa"/>
            <w:vAlign w:val="bottom"/>
          </w:tcPr>
          <w:p w14:paraId="69D2B498" w14:textId="77777777" w:rsidR="00F63C77" w:rsidRPr="00D17871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7D44D15B" w:rsidR="00F63C77" w:rsidRPr="00D17871" w:rsidRDefault="00EF6592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D17871">
              <w:rPr>
                <w:rFonts w:ascii="Angsana New" w:hAnsi="Angsana New"/>
                <w:sz w:val="25"/>
                <w:szCs w:val="25"/>
              </w:rPr>
              <w:t>56,510,221.54</w:t>
            </w:r>
          </w:p>
        </w:tc>
      </w:tr>
    </w:tbl>
    <w:p w14:paraId="6B84307C" w14:textId="77777777" w:rsidR="00881DB7" w:rsidRPr="00D17871" w:rsidRDefault="00881DB7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7685A9D3" w14:textId="77777777" w:rsidR="00881DB7" w:rsidRPr="00D17871" w:rsidRDefault="00881DB7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6EB5CD0F" w14:textId="77777777" w:rsidR="00881DB7" w:rsidRPr="00D17871" w:rsidRDefault="00881DB7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</w:rPr>
      </w:pPr>
    </w:p>
    <w:p w14:paraId="27D72F84" w14:textId="6DA720A7" w:rsidR="00DE39C4" w:rsidRPr="00D17871" w:rsidRDefault="00EF6592" w:rsidP="00EF6592">
      <w:pPr>
        <w:spacing w:before="240" w:after="40" w:line="420" w:lineRule="exac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D17871">
        <w:rPr>
          <w:rFonts w:ascii="Angsana New" w:hAnsi="Angsana New"/>
          <w:b/>
          <w:bCs/>
          <w:sz w:val="26"/>
          <w:szCs w:val="26"/>
        </w:rPr>
        <w:lastRenderedPageBreak/>
        <w:t xml:space="preserve">20.   </w:t>
      </w:r>
      <w:r w:rsidR="00DE39C4" w:rsidRPr="00D17871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</w:t>
      </w:r>
      <w:r w:rsidR="00754239" w:rsidRPr="00D17871">
        <w:rPr>
          <w:rFonts w:ascii="Angsana New" w:hAnsi="Angsana New" w:hint="cs"/>
          <w:b/>
          <w:bCs/>
          <w:sz w:val="26"/>
          <w:szCs w:val="26"/>
          <w:cs/>
        </w:rPr>
        <w:t>ทางการเงิน</w:t>
      </w:r>
      <w:r w:rsidR="006970D3" w:rsidRPr="00D17871">
        <w:rPr>
          <w:rFonts w:ascii="Angsana New" w:hAnsi="Angsana New" w:hint="cs"/>
          <w:b/>
          <w:bCs/>
          <w:sz w:val="26"/>
          <w:szCs w:val="26"/>
          <w:cs/>
        </w:rPr>
        <w:t xml:space="preserve"> - สุทธิ</w:t>
      </w:r>
    </w:p>
    <w:p w14:paraId="0546A6B6" w14:textId="7F7CCB96" w:rsidR="00DE39C4" w:rsidRPr="00D17871" w:rsidRDefault="00DE39C4" w:rsidP="00DE39C4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D17871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D17871">
        <w:rPr>
          <w:rFonts w:ascii="Angsana New" w:hAnsi="Angsana New"/>
          <w:sz w:val="26"/>
          <w:szCs w:val="26"/>
          <w:cs/>
        </w:rPr>
        <w:t xml:space="preserve">จำนวน </w:t>
      </w:r>
      <w:r w:rsidRPr="00D17871">
        <w:rPr>
          <w:rFonts w:ascii="Angsana New" w:hAnsi="Angsana New" w:hint="cs"/>
          <w:sz w:val="26"/>
          <w:szCs w:val="26"/>
          <w:cs/>
        </w:rPr>
        <w:t>1</w:t>
      </w:r>
      <w:r w:rsidRPr="00D17871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D17871">
        <w:rPr>
          <w:rFonts w:ascii="Angsana New" w:hAnsi="Angsana New" w:hint="cs"/>
          <w:sz w:val="26"/>
          <w:szCs w:val="26"/>
          <w:cs/>
        </w:rPr>
        <w:t>จำนวน 36</w:t>
      </w:r>
      <w:r w:rsidRPr="00D17871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D17871">
        <w:rPr>
          <w:rFonts w:ascii="Angsana New" w:hAnsi="Angsana New"/>
          <w:sz w:val="26"/>
          <w:szCs w:val="26"/>
        </w:rPr>
        <w:t>3</w:t>
      </w:r>
      <w:r w:rsidR="00FC13E6" w:rsidRPr="00D17871">
        <w:rPr>
          <w:rFonts w:ascii="Angsana New" w:hAnsi="Angsana New"/>
          <w:sz w:val="26"/>
          <w:szCs w:val="26"/>
        </w:rPr>
        <w:t>0</w:t>
      </w:r>
      <w:r w:rsidRPr="00D17871">
        <w:rPr>
          <w:rFonts w:ascii="Angsana New" w:hAnsi="Angsana New"/>
          <w:sz w:val="26"/>
          <w:szCs w:val="26"/>
        </w:rPr>
        <w:t xml:space="preserve"> </w:t>
      </w:r>
      <w:r w:rsidR="00AA1D32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</w:rPr>
        <w:t>256</w:t>
      </w:r>
      <w:r w:rsidR="00EF6592" w:rsidRPr="00D17871">
        <w:rPr>
          <w:rFonts w:ascii="Angsana New" w:hAnsi="Angsana New"/>
          <w:sz w:val="26"/>
          <w:szCs w:val="26"/>
        </w:rPr>
        <w:t>7</w:t>
      </w:r>
      <w:r w:rsidRPr="00D17871">
        <w:rPr>
          <w:rFonts w:ascii="Angsana New" w:hAnsi="Angsana New"/>
          <w:sz w:val="26"/>
          <w:szCs w:val="26"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 xml:space="preserve">และ </w:t>
      </w:r>
      <w:r w:rsidRPr="00D17871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E01AD4" w:rsidRPr="00D17871">
        <w:rPr>
          <w:rFonts w:ascii="Angsana New" w:hAnsi="Angsana New"/>
          <w:sz w:val="26"/>
          <w:szCs w:val="26"/>
        </w:rPr>
        <w:t>31</w:t>
      </w:r>
      <w:r w:rsidRPr="00D1787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D17871">
        <w:rPr>
          <w:rFonts w:ascii="Angsana New" w:hAnsi="Angsana New"/>
          <w:sz w:val="26"/>
          <w:szCs w:val="26"/>
        </w:rPr>
        <w:t>256</w:t>
      </w:r>
      <w:r w:rsidR="00EF6592" w:rsidRPr="00D17871">
        <w:rPr>
          <w:rFonts w:ascii="Angsana New" w:hAnsi="Angsana New"/>
          <w:sz w:val="26"/>
          <w:szCs w:val="26"/>
        </w:rPr>
        <w:t>6</w:t>
      </w:r>
      <w:r w:rsidRPr="00D17871">
        <w:rPr>
          <w:rFonts w:ascii="Angsana New" w:hAnsi="Angsana New"/>
          <w:sz w:val="26"/>
          <w:szCs w:val="26"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DE39C4" w:rsidRPr="00D17871" w14:paraId="49137572" w14:textId="77777777" w:rsidTr="00867D03">
        <w:trPr>
          <w:trHeight w:val="288"/>
        </w:trPr>
        <w:tc>
          <w:tcPr>
            <w:tcW w:w="4905" w:type="dxa"/>
          </w:tcPr>
          <w:p w14:paraId="027639BC" w14:textId="77777777" w:rsidR="00DE39C4" w:rsidRPr="00D17871" w:rsidRDefault="00DE39C4" w:rsidP="00867D03">
            <w:pPr>
              <w:jc w:val="center"/>
            </w:pPr>
            <w:bookmarkStart w:id="13" w:name="_Hlk110183982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C919BD2" w14:textId="77777777" w:rsidR="00DE39C4" w:rsidRPr="00D17871" w:rsidRDefault="00DE39C4" w:rsidP="00867D03">
            <w:pPr>
              <w:jc w:val="center"/>
              <w:rPr>
                <w:cs/>
              </w:rPr>
            </w:pPr>
            <w:r w:rsidRPr="00D17871">
              <w:rPr>
                <w:rFonts w:hint="cs"/>
                <w:cs/>
              </w:rPr>
              <w:t>บาท</w:t>
            </w:r>
          </w:p>
        </w:tc>
      </w:tr>
      <w:tr w:rsidR="00DE39C4" w:rsidRPr="00D17871" w14:paraId="14398B63" w14:textId="77777777" w:rsidTr="008C7EED">
        <w:trPr>
          <w:trHeight w:hRule="exact" w:val="280"/>
        </w:trPr>
        <w:tc>
          <w:tcPr>
            <w:tcW w:w="4905" w:type="dxa"/>
          </w:tcPr>
          <w:p w14:paraId="0A8D830E" w14:textId="77777777" w:rsidR="00DE39C4" w:rsidRPr="00D17871" w:rsidRDefault="00DE39C4" w:rsidP="00867D03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E962CF" w14:textId="77777777" w:rsidR="00DE39C4" w:rsidRPr="00D17871" w:rsidRDefault="00DE39C4" w:rsidP="00867D03">
            <w:pPr>
              <w:jc w:val="center"/>
            </w:pPr>
            <w:r w:rsidRPr="00D17871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21809E48" w14:textId="77777777" w:rsidR="00DE39C4" w:rsidRPr="00D17871" w:rsidRDefault="00DE39C4" w:rsidP="00867D03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E44E607" w14:textId="77777777" w:rsidR="00DE39C4" w:rsidRPr="00D17871" w:rsidRDefault="00DE39C4" w:rsidP="00867D03">
            <w:pPr>
              <w:jc w:val="center"/>
            </w:pPr>
            <w:r w:rsidRPr="00D17871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224791" w:rsidRPr="00D17871" w14:paraId="1D0701F6" w14:textId="77777777" w:rsidTr="0098592A">
        <w:trPr>
          <w:trHeight w:hRule="exact" w:val="386"/>
        </w:trPr>
        <w:tc>
          <w:tcPr>
            <w:tcW w:w="4905" w:type="dxa"/>
            <w:vAlign w:val="center"/>
          </w:tcPr>
          <w:p w14:paraId="166D974F" w14:textId="54A838D1" w:rsidR="00224791" w:rsidRPr="00D17871" w:rsidRDefault="00224791" w:rsidP="00224791">
            <w:pPr>
              <w:ind w:left="-153" w:right="69"/>
              <w:rPr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5526CBF" w14:textId="2ED4EF2F" w:rsidR="00224791" w:rsidRPr="00D17871" w:rsidRDefault="00224791" w:rsidP="00224791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  <w:tc>
          <w:tcPr>
            <w:tcW w:w="283" w:type="dxa"/>
            <w:vAlign w:val="center"/>
          </w:tcPr>
          <w:p w14:paraId="462293F5" w14:textId="77777777" w:rsidR="00224791" w:rsidRPr="00D17871" w:rsidRDefault="00224791" w:rsidP="00224791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792FD2A" w14:textId="41EBBC48" w:rsidR="00224791" w:rsidRPr="00D17871" w:rsidRDefault="00224791" w:rsidP="00224791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1,297,358.00</w:t>
            </w:r>
          </w:p>
        </w:tc>
      </w:tr>
      <w:tr w:rsidR="00224791" w:rsidRPr="00D17871" w14:paraId="201E5865" w14:textId="77777777" w:rsidTr="0098592A">
        <w:trPr>
          <w:trHeight w:hRule="exact" w:val="358"/>
        </w:trPr>
        <w:tc>
          <w:tcPr>
            <w:tcW w:w="4905" w:type="dxa"/>
            <w:vAlign w:val="center"/>
          </w:tcPr>
          <w:p w14:paraId="5E2D4185" w14:textId="48BD81FA" w:rsidR="00224791" w:rsidRPr="00D17871" w:rsidRDefault="00224791" w:rsidP="00224791">
            <w:pPr>
              <w:ind w:left="-153"/>
              <w:rPr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93776E1" w14:textId="2C5246CF" w:rsidR="00224791" w:rsidRPr="00D17871" w:rsidRDefault="00224791" w:rsidP="00224791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  <w:tc>
          <w:tcPr>
            <w:tcW w:w="283" w:type="dxa"/>
            <w:vAlign w:val="center"/>
          </w:tcPr>
          <w:p w14:paraId="2FD85295" w14:textId="77777777" w:rsidR="00224791" w:rsidRPr="00D17871" w:rsidRDefault="00224791" w:rsidP="00224791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E4E47D" w14:textId="622D8FF6" w:rsidR="00224791" w:rsidRPr="00D17871" w:rsidRDefault="00224791" w:rsidP="00224791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(22,735.26)</w:t>
            </w:r>
          </w:p>
        </w:tc>
      </w:tr>
      <w:tr w:rsidR="00224791" w:rsidRPr="00D17871" w14:paraId="1742E803" w14:textId="77777777" w:rsidTr="00867D03">
        <w:trPr>
          <w:trHeight w:hRule="exact" w:val="361"/>
        </w:trPr>
        <w:tc>
          <w:tcPr>
            <w:tcW w:w="4905" w:type="dxa"/>
          </w:tcPr>
          <w:p w14:paraId="7EA51D91" w14:textId="4959C523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D17871">
              <w:rPr>
                <w:rFonts w:ascii="Angsana New" w:hAnsi="Angsana New"/>
                <w:sz w:val="26"/>
                <w:szCs w:val="26"/>
              </w:rPr>
              <w:t>1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F6C4441" w14:textId="3C7A02B1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1,274,622.74 </w:t>
            </w:r>
          </w:p>
        </w:tc>
        <w:tc>
          <w:tcPr>
            <w:tcW w:w="283" w:type="dxa"/>
            <w:vAlign w:val="bottom"/>
          </w:tcPr>
          <w:p w14:paraId="17833FC4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213206FD" w14:textId="0D1E769B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1,274,622.74 </w:t>
            </w:r>
          </w:p>
        </w:tc>
      </w:tr>
      <w:tr w:rsidR="00224791" w:rsidRPr="00D17871" w14:paraId="73B34985" w14:textId="77777777" w:rsidTr="00867D03">
        <w:trPr>
          <w:trHeight w:hRule="exact" w:val="351"/>
        </w:trPr>
        <w:tc>
          <w:tcPr>
            <w:tcW w:w="4905" w:type="dxa"/>
          </w:tcPr>
          <w:p w14:paraId="7CCB753B" w14:textId="2C94C197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245D56D7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2BD93A11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47956E59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4AB733CF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14B601E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224791" w:rsidRPr="00D17871" w14:paraId="08D01199" w14:textId="77777777" w:rsidTr="00867D03">
        <w:trPr>
          <w:trHeight w:hRule="exact" w:val="351"/>
        </w:trPr>
        <w:tc>
          <w:tcPr>
            <w:tcW w:w="4905" w:type="dxa"/>
          </w:tcPr>
          <w:p w14:paraId="40185F70" w14:textId="7DBC0C81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21229BA" w14:textId="5CE8B421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DD7767A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DE8D8C0" w14:textId="7093C50D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224791" w:rsidRPr="00D17871" w14:paraId="1701C749" w14:textId="77777777" w:rsidTr="00867D03">
        <w:trPr>
          <w:trHeight w:hRule="exact" w:val="360"/>
        </w:trPr>
        <w:tc>
          <w:tcPr>
            <w:tcW w:w="4905" w:type="dxa"/>
          </w:tcPr>
          <w:p w14:paraId="313FD7E0" w14:textId="2126DCE4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949762D" w14:textId="22E84C76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12479955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FD20474" w14:textId="1A5522A6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224791" w:rsidRPr="00D17871" w14:paraId="32FD7C6E" w14:textId="77777777" w:rsidTr="00867D03">
        <w:trPr>
          <w:trHeight w:hRule="exact" w:val="360"/>
        </w:trPr>
        <w:tc>
          <w:tcPr>
            <w:tcW w:w="4905" w:type="dxa"/>
          </w:tcPr>
          <w:p w14:paraId="3A46F9A3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4FE3ABF2" w14:textId="1B3FA25F" w:rsidR="00224791" w:rsidRPr="00D17871" w:rsidRDefault="00CF174F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1</w:t>
            </w:r>
            <w:r w:rsidR="006C3032" w:rsidRPr="00D17871">
              <w:rPr>
                <w:rFonts w:ascii="Angsana New" w:hAnsi="Angsana New" w:cs="AngsanaUPC"/>
                <w:sz w:val="26"/>
                <w:szCs w:val="26"/>
              </w:rPr>
              <w:t>6</w:t>
            </w:r>
            <w:r w:rsidRPr="00D17871">
              <w:rPr>
                <w:rFonts w:ascii="Angsana New" w:hAnsi="Angsana New" w:cs="AngsanaUPC"/>
                <w:sz w:val="26"/>
                <w:szCs w:val="26"/>
              </w:rPr>
              <w:t>,</w:t>
            </w:r>
            <w:r w:rsidR="006C3032" w:rsidRPr="00D17871">
              <w:rPr>
                <w:rFonts w:ascii="Angsana New" w:hAnsi="Angsana New" w:cs="AngsanaUPC"/>
                <w:sz w:val="26"/>
                <w:szCs w:val="26"/>
              </w:rPr>
              <w:t>119.04</w:t>
            </w:r>
          </w:p>
        </w:tc>
        <w:tc>
          <w:tcPr>
            <w:tcW w:w="283" w:type="dxa"/>
            <w:vAlign w:val="bottom"/>
          </w:tcPr>
          <w:p w14:paraId="6C48328F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8C89B60" w14:textId="3BA268D7" w:rsidR="00224791" w:rsidRPr="00D17871" w:rsidRDefault="006C3032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16,119.04</w:t>
            </w:r>
          </w:p>
        </w:tc>
      </w:tr>
      <w:tr w:rsidR="00224791" w:rsidRPr="00D17871" w14:paraId="00956083" w14:textId="77777777" w:rsidTr="00867D03">
        <w:trPr>
          <w:trHeight w:hRule="exact" w:val="360"/>
        </w:trPr>
        <w:tc>
          <w:tcPr>
            <w:tcW w:w="4905" w:type="dxa"/>
          </w:tcPr>
          <w:p w14:paraId="419B5789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7F79F8DC" w14:textId="7BCEB0CA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6C3032" w:rsidRPr="00D17871">
              <w:rPr>
                <w:rFonts w:ascii="Angsana New" w:hAnsi="Angsana New" w:cs="AngsanaUPC"/>
                <w:sz w:val="26"/>
                <w:szCs w:val="26"/>
              </w:rPr>
              <w:t>614,538.00</w:t>
            </w:r>
            <w:r w:rsidRPr="00D17871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054D04D0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76BE60D2" w14:textId="3F15F81F" w:rsidR="00224791" w:rsidRPr="00D17871" w:rsidRDefault="006C3032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(614,538.00)</w:t>
            </w:r>
          </w:p>
        </w:tc>
      </w:tr>
      <w:tr w:rsidR="00224791" w:rsidRPr="00D17871" w14:paraId="5E9AC28A" w14:textId="77777777" w:rsidTr="00867D03">
        <w:trPr>
          <w:trHeight w:hRule="exact" w:val="406"/>
        </w:trPr>
        <w:tc>
          <w:tcPr>
            <w:tcW w:w="4905" w:type="dxa"/>
          </w:tcPr>
          <w:p w14:paraId="7DA43DC1" w14:textId="71561125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D17871">
              <w:rPr>
                <w:rFonts w:ascii="Angsana New" w:hAnsi="Angsana New"/>
                <w:sz w:val="26"/>
                <w:szCs w:val="26"/>
              </w:rPr>
              <w:t>3</w:t>
            </w:r>
            <w:r w:rsidR="00FC13E6" w:rsidRPr="00D17871">
              <w:rPr>
                <w:rFonts w:ascii="Angsana New" w:hAnsi="Angsana New"/>
                <w:sz w:val="26"/>
                <w:szCs w:val="26"/>
              </w:rPr>
              <w:t>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0E20FD9" w14:textId="3C395441" w:rsidR="00224791" w:rsidRPr="00D17871" w:rsidRDefault="006C3032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D17871">
              <w:rPr>
                <w:rFonts w:ascii="Angsana New" w:eastAsia="Calibri" w:hAnsi="Angsana New" w:cs="AngsanaUPC"/>
                <w:sz w:val="26"/>
                <w:szCs w:val="26"/>
              </w:rPr>
              <w:t>676,203.78</w:t>
            </w:r>
          </w:p>
        </w:tc>
        <w:tc>
          <w:tcPr>
            <w:tcW w:w="283" w:type="dxa"/>
            <w:vAlign w:val="bottom"/>
          </w:tcPr>
          <w:p w14:paraId="1B86CB14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1D29908A" w14:textId="0A39A2AF" w:rsidR="00224791" w:rsidRPr="00D17871" w:rsidRDefault="006C3032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676,203.78</w:t>
            </w:r>
          </w:p>
        </w:tc>
      </w:tr>
      <w:tr w:rsidR="00224791" w:rsidRPr="00D17871" w14:paraId="39966D2C" w14:textId="77777777" w:rsidTr="00867D03">
        <w:trPr>
          <w:trHeight w:hRule="exact" w:val="342"/>
        </w:trPr>
        <w:tc>
          <w:tcPr>
            <w:tcW w:w="4905" w:type="dxa"/>
          </w:tcPr>
          <w:p w14:paraId="7226221D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BF7A7A6" w14:textId="481C6BA5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D17871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6C3032" w:rsidRPr="00D17871">
              <w:rPr>
                <w:rFonts w:ascii="Angsana New" w:eastAsia="Calibri" w:hAnsi="Angsana New" w:cs="AngsanaUPC"/>
                <w:sz w:val="26"/>
                <w:szCs w:val="26"/>
              </w:rPr>
              <w:t>676,203.78</w:t>
            </w:r>
            <w:r w:rsidRPr="00D17871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26E7618D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5961453" w14:textId="25CEDBB5" w:rsidR="00224791" w:rsidRPr="00D17871" w:rsidRDefault="006C3032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(676,203.78)</w:t>
            </w:r>
          </w:p>
        </w:tc>
      </w:tr>
      <w:tr w:rsidR="00224791" w:rsidRPr="00D17871" w14:paraId="5FB737DF" w14:textId="77777777" w:rsidTr="00867D03">
        <w:trPr>
          <w:trHeight w:hRule="exact" w:val="361"/>
        </w:trPr>
        <w:tc>
          <w:tcPr>
            <w:tcW w:w="4905" w:type="dxa"/>
          </w:tcPr>
          <w:p w14:paraId="5AE71397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E76331" w14:textId="7CDD92B3" w:rsidR="00224791" w:rsidRPr="00D17871" w:rsidRDefault="006C3032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D17871">
              <w:rPr>
                <w:rFonts w:ascii="Angsana New" w:eastAsia="Calibri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60D538BF" w14:textId="77777777" w:rsidR="00224791" w:rsidRPr="00D17871" w:rsidRDefault="00224791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EF198" w14:textId="6655C8C9" w:rsidR="00224791" w:rsidRPr="00D17871" w:rsidRDefault="00A33303" w:rsidP="00224791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D17871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</w:tbl>
    <w:p w14:paraId="12E75655" w14:textId="7CF0A67B" w:rsidR="00DE39C4" w:rsidRPr="00D17871" w:rsidRDefault="00DE39C4" w:rsidP="00DE39C4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bookmarkStart w:id="14" w:name="_Hlk110183993"/>
      <w:bookmarkEnd w:id="13"/>
      <w:r w:rsidRPr="00D17871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D17871">
        <w:rPr>
          <w:rFonts w:ascii="Angsana New" w:hAnsi="Angsana New" w:hint="cs"/>
          <w:sz w:val="26"/>
          <w:szCs w:val="26"/>
          <w:cs/>
        </w:rPr>
        <w:t>งวด</w:t>
      </w:r>
      <w:r w:rsidR="00AA1D32" w:rsidRPr="00D17871">
        <w:rPr>
          <w:rFonts w:ascii="Angsana New" w:hAnsi="Angsana New" w:hint="cs"/>
          <w:sz w:val="26"/>
          <w:szCs w:val="26"/>
          <w:cs/>
        </w:rPr>
        <w:t>เก้า</w:t>
      </w:r>
      <w:r w:rsidRPr="00D17871">
        <w:rPr>
          <w:rFonts w:ascii="Angsana New" w:hAnsi="Angsana New" w:hint="cs"/>
          <w:sz w:val="26"/>
          <w:szCs w:val="26"/>
          <w:cs/>
        </w:rPr>
        <w:t>เดือน</w:t>
      </w:r>
      <w:r w:rsidRPr="00D17871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D17871">
        <w:rPr>
          <w:rFonts w:ascii="Angsana New" w:hAnsi="Angsana New"/>
          <w:sz w:val="26"/>
          <w:szCs w:val="26"/>
        </w:rPr>
        <w:t>3</w:t>
      </w:r>
      <w:r w:rsidR="00FC13E6" w:rsidRPr="00D17871">
        <w:rPr>
          <w:rFonts w:ascii="Angsana New" w:hAnsi="Angsana New"/>
          <w:sz w:val="26"/>
          <w:szCs w:val="26"/>
        </w:rPr>
        <w:t>0</w:t>
      </w:r>
      <w:r w:rsidRPr="00D17871">
        <w:rPr>
          <w:rFonts w:ascii="Angsana New" w:hAnsi="Angsana New"/>
          <w:sz w:val="26"/>
          <w:szCs w:val="26"/>
        </w:rPr>
        <w:t xml:space="preserve"> </w:t>
      </w:r>
      <w:r w:rsidR="00AA1D32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</w:rPr>
        <w:t>256</w:t>
      </w:r>
      <w:r w:rsidR="00E01AD4" w:rsidRPr="00D17871">
        <w:rPr>
          <w:rFonts w:ascii="Angsana New" w:hAnsi="Angsana New"/>
          <w:sz w:val="26"/>
          <w:szCs w:val="26"/>
        </w:rPr>
        <w:t>7</w:t>
      </w:r>
      <w:r w:rsidRPr="00D17871">
        <w:rPr>
          <w:rFonts w:ascii="Angsana New" w:hAnsi="Angsana New"/>
          <w:sz w:val="26"/>
          <w:szCs w:val="26"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ได้ดังนี้</w:t>
      </w:r>
    </w:p>
    <w:bookmarkEnd w:id="14"/>
    <w:tbl>
      <w:tblPr>
        <w:tblW w:w="9129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</w:tblGrid>
      <w:tr w:rsidR="00DE39C4" w:rsidRPr="00D17871" w14:paraId="08DC92E0" w14:textId="77777777" w:rsidTr="001A540D">
        <w:trPr>
          <w:trHeight w:hRule="exact" w:val="340"/>
        </w:trPr>
        <w:tc>
          <w:tcPr>
            <w:tcW w:w="5013" w:type="dxa"/>
          </w:tcPr>
          <w:p w14:paraId="368C8860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891C2" w14:textId="60CB07EF" w:rsidR="00DE39C4" w:rsidRPr="00D17871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A540D" w:rsidRPr="00D17871" w14:paraId="45C74E95" w14:textId="77777777" w:rsidTr="00E75B07">
        <w:trPr>
          <w:trHeight w:hRule="exact" w:val="382"/>
        </w:trPr>
        <w:tc>
          <w:tcPr>
            <w:tcW w:w="5013" w:type="dxa"/>
          </w:tcPr>
          <w:p w14:paraId="70334437" w14:textId="77777777" w:rsidR="001A540D" w:rsidRPr="00D17871" w:rsidRDefault="001A540D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EDAF" w14:textId="13CA9553" w:rsidR="001A540D" w:rsidRPr="00D17871" w:rsidRDefault="001A540D" w:rsidP="00867D03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สำหรับงว</w:t>
            </w:r>
            <w:r w:rsidR="00FC13E6"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ด</w:t>
            </w:r>
            <w:r w:rsidR="00AA1D32" w:rsidRPr="00D1787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เก้า</w:t>
            </w: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</w:t>
            </w:r>
            <w:r w:rsidR="00FC13E6"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</w:t>
            </w:r>
            <w:r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 xml:space="preserve"> </w:t>
            </w:r>
            <w:r w:rsidR="00AA1D32" w:rsidRPr="00D1787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กันยา</w:t>
            </w:r>
            <w:r w:rsidR="00FC13E6"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ยน</w:t>
            </w: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</w:t>
            </w:r>
            <w:r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E01AD4"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</w:t>
            </w:r>
          </w:p>
        </w:tc>
      </w:tr>
      <w:tr w:rsidR="00DE39C4" w:rsidRPr="00D17871" w14:paraId="05E0E70B" w14:textId="77777777" w:rsidTr="00E75B07">
        <w:trPr>
          <w:trHeight w:hRule="exact" w:val="355"/>
        </w:trPr>
        <w:tc>
          <w:tcPr>
            <w:tcW w:w="5013" w:type="dxa"/>
          </w:tcPr>
          <w:p w14:paraId="10FB5539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0127E1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86390BE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4B718" w14:textId="0A4A4672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งบการเงินเฉพาะ</w:t>
            </w:r>
            <w:r w:rsidR="00506366" w:rsidRPr="00D1787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กิจการ</w:t>
            </w:r>
          </w:p>
        </w:tc>
      </w:tr>
      <w:tr w:rsidR="00DE39C4" w:rsidRPr="00D17871" w14:paraId="287E2988" w14:textId="77777777" w:rsidTr="00867D03">
        <w:trPr>
          <w:trHeight w:hRule="exact" w:val="81"/>
        </w:trPr>
        <w:tc>
          <w:tcPr>
            <w:tcW w:w="5013" w:type="dxa"/>
          </w:tcPr>
          <w:p w14:paraId="200C43E0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1194A8AB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F1755C1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0D419858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DE39C4" w:rsidRPr="00D17871" w14:paraId="3AD837F5" w14:textId="77777777" w:rsidTr="00506366">
        <w:trPr>
          <w:trHeight w:hRule="exact" w:val="394"/>
        </w:trPr>
        <w:tc>
          <w:tcPr>
            <w:tcW w:w="5013" w:type="dxa"/>
            <w:vAlign w:val="bottom"/>
            <w:hideMark/>
          </w:tcPr>
          <w:p w14:paraId="0B0C1DC7" w14:textId="77777777" w:rsidR="00DE39C4" w:rsidRPr="00D17871" w:rsidRDefault="00DE39C4" w:rsidP="00867D03">
            <w:pPr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6ADF06D3" w14:textId="5CBA80B6" w:rsidR="00DE39C4" w:rsidRPr="00D17871" w:rsidRDefault="006C3032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594,812.22</w:t>
            </w:r>
          </w:p>
        </w:tc>
        <w:tc>
          <w:tcPr>
            <w:tcW w:w="113" w:type="dxa"/>
            <w:vAlign w:val="bottom"/>
          </w:tcPr>
          <w:p w14:paraId="0915BAF3" w14:textId="77777777" w:rsidR="00DE39C4" w:rsidRPr="00D17871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21B1BE24" w14:textId="1272DF21" w:rsidR="00DE39C4" w:rsidRPr="00D17871" w:rsidRDefault="006C3032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594,812.22</w:t>
            </w:r>
          </w:p>
        </w:tc>
      </w:tr>
      <w:tr w:rsidR="00DE39C4" w:rsidRPr="00D17871" w14:paraId="3FCF1FC0" w14:textId="77777777" w:rsidTr="00867D03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3E7736B" w14:textId="77777777" w:rsidR="00DE39C4" w:rsidRPr="00D17871" w:rsidRDefault="00DE39C4" w:rsidP="00867D03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3143994D" w14:textId="2800DE99" w:rsidR="00DE39C4" w:rsidRPr="00D17871" w:rsidRDefault="006C3032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16,119.04</w:t>
            </w:r>
          </w:p>
        </w:tc>
        <w:tc>
          <w:tcPr>
            <w:tcW w:w="113" w:type="dxa"/>
            <w:vAlign w:val="bottom"/>
          </w:tcPr>
          <w:p w14:paraId="095CF91D" w14:textId="77777777" w:rsidR="00DE39C4" w:rsidRPr="00D17871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</w:tcPr>
          <w:p w14:paraId="4ECD94B7" w14:textId="256BCAF6" w:rsidR="00DE39C4" w:rsidRPr="00D17871" w:rsidRDefault="006C3032" w:rsidP="00867D03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16,119.04</w:t>
            </w:r>
          </w:p>
        </w:tc>
      </w:tr>
      <w:tr w:rsidR="00DE39C4" w:rsidRPr="00D17871" w14:paraId="33977A29" w14:textId="77777777" w:rsidTr="00867D03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0801D87A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9DA7DFC" w14:textId="1F237F1E" w:rsidR="00DE39C4" w:rsidRPr="00D17871" w:rsidRDefault="006C3032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610,931.26</w:t>
            </w:r>
          </w:p>
        </w:tc>
        <w:tc>
          <w:tcPr>
            <w:tcW w:w="113" w:type="dxa"/>
            <w:vAlign w:val="bottom"/>
          </w:tcPr>
          <w:p w14:paraId="5E201931" w14:textId="77777777" w:rsidR="00DE39C4" w:rsidRPr="00D17871" w:rsidRDefault="00DE39C4" w:rsidP="00867D03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1073552E" w14:textId="678A2BB3" w:rsidR="00DE39C4" w:rsidRPr="00D17871" w:rsidRDefault="006C3032" w:rsidP="00867D03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610,931.26</w:t>
            </w:r>
          </w:p>
        </w:tc>
      </w:tr>
    </w:tbl>
    <w:p w14:paraId="1967CC3B" w14:textId="43FF1F53" w:rsidR="00DE39C4" w:rsidRPr="00D17871" w:rsidRDefault="00DE39C4" w:rsidP="00506366">
      <w:pPr>
        <w:overflowPunct/>
        <w:autoSpaceDE/>
        <w:autoSpaceDN/>
        <w:adjustRightInd/>
        <w:spacing w:before="240" w:after="120"/>
        <w:ind w:left="480" w:right="-66"/>
        <w:textAlignment w:val="auto"/>
        <w:outlineLvl w:val="0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 xml:space="preserve">รายละเอียดของจำนวนเงินที่ต้องจ่ายชำระของหนี้สินตามสัญญาเช่า ในงบการเงินรวมและงบการเงินเฉพาะกิจการ ณ วันที่ </w:t>
      </w:r>
      <w:r w:rsidRPr="00D17871">
        <w:rPr>
          <w:rFonts w:ascii="Angsana New" w:hAnsi="Angsana New"/>
          <w:sz w:val="26"/>
          <w:szCs w:val="26"/>
        </w:rPr>
        <w:t>3</w:t>
      </w:r>
      <w:r w:rsidR="00FC13E6" w:rsidRPr="00D17871">
        <w:rPr>
          <w:rFonts w:ascii="Angsana New" w:hAnsi="Angsana New"/>
          <w:sz w:val="26"/>
          <w:szCs w:val="26"/>
        </w:rPr>
        <w:t>0</w:t>
      </w:r>
      <w:r w:rsidRPr="00D17871">
        <w:rPr>
          <w:rFonts w:ascii="Angsana New" w:hAnsi="Angsana New"/>
          <w:sz w:val="26"/>
          <w:szCs w:val="26"/>
        </w:rPr>
        <w:t xml:space="preserve"> </w:t>
      </w:r>
      <w:r w:rsidR="00AA1D32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="00A80F83" w:rsidRPr="00D17871">
        <w:rPr>
          <w:rFonts w:ascii="Angsana New" w:hAnsi="Angsana New"/>
          <w:sz w:val="26"/>
          <w:szCs w:val="26"/>
          <w:cs/>
        </w:rPr>
        <w:t xml:space="preserve"> 256</w:t>
      </w:r>
      <w:r w:rsidR="00A459E2" w:rsidRPr="00D17871">
        <w:rPr>
          <w:rFonts w:ascii="Angsana New" w:hAnsi="Angsana New"/>
          <w:sz w:val="26"/>
          <w:szCs w:val="26"/>
          <w:cs/>
        </w:rPr>
        <w:t>7</w:t>
      </w:r>
      <w:r w:rsidR="00A80F83" w:rsidRPr="00D17871">
        <w:rPr>
          <w:rFonts w:ascii="Angsana New" w:hAnsi="Angsana New"/>
          <w:sz w:val="26"/>
          <w:szCs w:val="26"/>
          <w:cs/>
        </w:rPr>
        <w:t xml:space="preserve"> และ วันที่ 31 ธันวาคม 256</w:t>
      </w:r>
      <w:r w:rsidR="00A459E2" w:rsidRPr="00D17871">
        <w:rPr>
          <w:rFonts w:ascii="Angsana New" w:hAnsi="Angsana New"/>
          <w:sz w:val="26"/>
          <w:szCs w:val="26"/>
          <w:cs/>
        </w:rPr>
        <w:t>6</w:t>
      </w:r>
      <w:r w:rsidR="00A80F83" w:rsidRPr="00D17871">
        <w:rPr>
          <w:rFonts w:ascii="Angsana New" w:hAnsi="Angsana New"/>
          <w:sz w:val="26"/>
          <w:szCs w:val="26"/>
          <w:cs/>
        </w:rPr>
        <w:t xml:space="preserve"> </w:t>
      </w:r>
      <w:r w:rsidRPr="00D17871">
        <w:rPr>
          <w:rFonts w:ascii="Angsana New" w:hAnsi="Angsana New"/>
          <w:sz w:val="26"/>
          <w:szCs w:val="26"/>
          <w:cs/>
        </w:rPr>
        <w:t>มีดังนี้</w:t>
      </w:r>
    </w:p>
    <w:tbl>
      <w:tblPr>
        <w:tblW w:w="949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DE39C4" w:rsidRPr="00D17871" w14:paraId="556B4869" w14:textId="77777777" w:rsidTr="00E93A0D">
        <w:trPr>
          <w:gridAfter w:val="1"/>
          <w:wAfter w:w="73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6A42634B" w14:textId="77777777" w:rsidR="00DE39C4" w:rsidRPr="00D17871" w:rsidRDefault="00DE39C4" w:rsidP="00E93A0D">
            <w:pPr>
              <w:overflowPunct/>
              <w:autoSpaceDE/>
              <w:autoSpaceDN/>
              <w:adjustRightInd/>
              <w:spacing w:after="160"/>
              <w:ind w:left="-32" w:firstLine="478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FE8149B" w14:textId="6A482BBB" w:rsidR="00DE39C4" w:rsidRPr="00D17871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75B07" w:rsidRPr="00D17871" w14:paraId="779F2C75" w14:textId="77777777" w:rsidTr="00E93A0D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A7C2" w14:textId="77777777" w:rsidR="00E75B07" w:rsidRPr="00D17871" w:rsidRDefault="00E75B07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BEBE80" w14:textId="7150B692" w:rsidR="00E75B07" w:rsidRPr="00D17871" w:rsidRDefault="00E75B07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  <w:r w:rsidRPr="00D17871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39C4" w:rsidRPr="00D17871" w14:paraId="726995D4" w14:textId="77777777" w:rsidTr="00E93A0D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5D6A3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C7F3AC" w14:textId="22AF8C9A" w:rsidR="00DE39C4" w:rsidRPr="00D17871" w:rsidRDefault="00FC13E6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="00E75B07"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A1D32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DE39C4"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E39C4" w:rsidRPr="00D17871">
              <w:rPr>
                <w:rFonts w:ascii="Angsana New" w:hAnsi="Angsana New"/>
                <w:sz w:val="26"/>
                <w:szCs w:val="26"/>
              </w:rPr>
              <w:t>256</w:t>
            </w:r>
            <w:r w:rsidR="00A459E2" w:rsidRPr="00D17871">
              <w:rPr>
                <w:rFonts w:ascii="Angsana New" w:hAnsi="Angsana New"/>
                <w:sz w:val="26"/>
                <w:szCs w:val="26"/>
                <w:cs/>
              </w:rPr>
              <w:t>7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18DBD9C4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DE43B" w14:textId="42150A05" w:rsidR="00DE39C4" w:rsidRPr="00D17871" w:rsidRDefault="00A459E2" w:rsidP="00E75B07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31</w:t>
            </w:r>
            <w:r w:rsidR="00DE39C4" w:rsidRPr="00D1787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E39C4" w:rsidRPr="00D17871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="00DE39C4" w:rsidRPr="00D17871">
              <w:rPr>
                <w:rFonts w:ascii="Angsana New" w:hAnsi="Angsana New"/>
                <w:sz w:val="26"/>
                <w:szCs w:val="26"/>
              </w:rPr>
              <w:t>256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6</w:t>
            </w:r>
          </w:p>
        </w:tc>
      </w:tr>
      <w:tr w:rsidR="00DE39C4" w:rsidRPr="00D17871" w14:paraId="0B74A777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5E385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1648C0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7BF1A2A5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F99D48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613D16A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58588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28F08AD3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0A8104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4104516B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B43CFA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6942B1E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47181B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หนี้สินสุทธิ</w:t>
            </w:r>
          </w:p>
        </w:tc>
      </w:tr>
      <w:tr w:rsidR="00DE39C4" w:rsidRPr="00D17871" w14:paraId="458FCBC1" w14:textId="77777777" w:rsidTr="00E93A0D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94A0A" w14:textId="57D95489" w:rsidR="00DE39C4" w:rsidRPr="00D17871" w:rsidRDefault="00DE39C4" w:rsidP="00A9525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ถึงกำหนดการจ่าย</w:t>
            </w:r>
            <w:r w:rsidR="00A9525A"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9525A" w:rsidRPr="00D17871">
              <w:rPr>
                <w:rFonts w:ascii="Angsana New" w:hAnsi="Angsana New"/>
                <w:sz w:val="26"/>
                <w:szCs w:val="26"/>
              </w:rPr>
              <w:t>:</w:t>
            </w:r>
            <w:r w:rsidR="00A9525A"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AA11E3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127D0A68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05028F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75400C6D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29A1B1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192CD2F4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A59156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55C58102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F311BB" w14:textId="77777777" w:rsidR="00DE39C4" w:rsidRPr="00D17871" w:rsidRDefault="00DE39C4" w:rsidP="006970D3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BFBEAE8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6F940F" w14:textId="77777777" w:rsidR="00DE39C4" w:rsidRPr="00D17871" w:rsidRDefault="00DE39C4" w:rsidP="00867D03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E75B07" w:rsidRPr="00D17871" w14:paraId="6A5338DB" w14:textId="77777777" w:rsidTr="00E93A0D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88FD1" w14:textId="5E74AA44" w:rsidR="00E75B07" w:rsidRPr="00D17871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     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2238F" w14:textId="063DC45D" w:rsidR="00E75B07" w:rsidRPr="00D17871" w:rsidRDefault="00830938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682,820.00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B0E98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BE1C3" w14:textId="142EB96A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6C3032" w:rsidRPr="00D17871">
              <w:rPr>
                <w:rFonts w:ascii="Angsana New" w:hAnsi="Angsana New"/>
                <w:sz w:val="26"/>
                <w:szCs w:val="26"/>
              </w:rPr>
              <w:t>6,616.22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027A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90046" w14:textId="2B31FA1B" w:rsidR="00E75B07" w:rsidRPr="00D17871" w:rsidRDefault="006C3032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676,203.78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644E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0ED3D" w14:textId="53B33EFF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9FC07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65B3B" w14:textId="5F8C5834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A459E2" w:rsidRPr="00D17871">
              <w:rPr>
                <w:rFonts w:ascii="Angsana New" w:hAnsi="Angsana New"/>
                <w:sz w:val="26"/>
                <w:szCs w:val="26"/>
              </w:rPr>
              <w:t>19,361.02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B33B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6E59B" w14:textId="02530E43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800,022.98</w:t>
            </w:r>
          </w:p>
        </w:tc>
      </w:tr>
      <w:tr w:rsidR="00E75B07" w:rsidRPr="00D17871" w14:paraId="5C294AD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929B0" w14:textId="3CB4E293" w:rsidR="00E75B07" w:rsidRPr="00D17871" w:rsidRDefault="00E75B07" w:rsidP="00E75B07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     เกินหนึ่งปี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810FA3" w14:textId="3D6B1503" w:rsidR="00E75B07" w:rsidRPr="00D17871" w:rsidRDefault="006C3032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2141E417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81434" w14:textId="13C2B705" w:rsidR="00E75B07" w:rsidRPr="00D17871" w:rsidRDefault="006C303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378C0487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968FC7" w14:textId="2DB302F1" w:rsidR="00E75B07" w:rsidRPr="00D17871" w:rsidRDefault="006C3032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58168BE0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00EE42" w14:textId="620AC234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477,974.00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62C14AAB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5A6328" w14:textId="25F74CCA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(3,374.24)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229AB1A0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9D1487" w14:textId="4945F45B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474,599.76</w:t>
            </w:r>
          </w:p>
        </w:tc>
      </w:tr>
      <w:tr w:rsidR="00E75B07" w:rsidRPr="00D17871" w14:paraId="10E94BFE" w14:textId="77777777" w:rsidTr="00E93A0D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A1FF5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8D6C3" w14:textId="0FA737FA" w:rsidR="00E75B07" w:rsidRPr="00D17871" w:rsidRDefault="00830938" w:rsidP="00E75B07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682,820.00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61F3F218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9B7B34" w14:textId="11EA2F6C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6C3032" w:rsidRPr="00D17871">
              <w:rPr>
                <w:rFonts w:ascii="Angsana New" w:hAnsi="Angsana New"/>
                <w:sz w:val="26"/>
                <w:szCs w:val="26"/>
              </w:rPr>
              <w:t>6,616.22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5D256B9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55F96F" w14:textId="24AB93B7" w:rsidR="00E75B07" w:rsidRPr="00D17871" w:rsidRDefault="006C3032" w:rsidP="00E75B07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676,203.78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A4EE579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C63E1B" w14:textId="1592D9DB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3349620F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3A188" w14:textId="7A890170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3A98AE35" w14:textId="77777777" w:rsidR="00E75B07" w:rsidRPr="00D17871" w:rsidRDefault="00E75B07" w:rsidP="00E75B07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FEBE4" w14:textId="74DC6C6E" w:rsidR="00E75B07" w:rsidRPr="00D17871" w:rsidRDefault="00A459E2" w:rsidP="00E75B07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/>
                <w:sz w:val="26"/>
                <w:szCs w:val="26"/>
              </w:rPr>
            </w:pPr>
            <w:r w:rsidRPr="00D17871">
              <w:rPr>
                <w:rFonts w:ascii="Angsana New" w:eastAsia="Calibri" w:hAnsi="Angsana New"/>
                <w:sz w:val="26"/>
                <w:szCs w:val="26"/>
              </w:rPr>
              <w:t>1,274,622.74</w:t>
            </w:r>
          </w:p>
        </w:tc>
      </w:tr>
    </w:tbl>
    <w:p w14:paraId="644E5F07" w14:textId="40ED28AB" w:rsidR="00BE5AEF" w:rsidRPr="00D17871" w:rsidRDefault="00BE5AEF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8F1174" w14:textId="77777777" w:rsidR="00A459E2" w:rsidRPr="00D17871" w:rsidRDefault="00A459E2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FA5ED5D" w14:textId="77777777" w:rsidR="00A459E2" w:rsidRPr="00D17871" w:rsidRDefault="00A459E2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45AAF5" w14:textId="64E1AC40" w:rsidR="007B648C" w:rsidRPr="00D17871" w:rsidRDefault="00E75B07" w:rsidP="00071403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D17871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A459E2" w:rsidRPr="00D1787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7B648C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D1787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57DB4" w:rsidRPr="00D17871">
        <w:rPr>
          <w:rFonts w:ascii="Angsana New" w:hAnsi="Angsana New"/>
          <w:b/>
          <w:bCs/>
          <w:sz w:val="28"/>
          <w:szCs w:val="28"/>
        </w:rPr>
        <w:t xml:space="preserve"> </w:t>
      </w:r>
      <w:r w:rsidR="007B648C" w:rsidRPr="00D17871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16877DDC" w:rsidR="007B648C" w:rsidRPr="00D17871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AA1D32" w:rsidRPr="00D17871">
        <w:rPr>
          <w:rFonts w:ascii="Angsana New" w:hAnsi="Angsana New" w:hint="cs"/>
          <w:sz w:val="26"/>
          <w:szCs w:val="26"/>
          <w:cs/>
        </w:rPr>
        <w:t>เก้า</w:t>
      </w:r>
      <w:r w:rsidRPr="00D17871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D17871">
        <w:rPr>
          <w:rFonts w:ascii="Angsana New" w:hAnsi="Angsana New"/>
          <w:sz w:val="26"/>
          <w:szCs w:val="26"/>
          <w:cs/>
        </w:rPr>
        <w:t>3</w:t>
      </w:r>
      <w:r w:rsidR="00FC13E6" w:rsidRPr="00D17871">
        <w:rPr>
          <w:rFonts w:ascii="Angsana New" w:hAnsi="Angsana New" w:hint="cs"/>
          <w:sz w:val="26"/>
          <w:szCs w:val="26"/>
          <w:cs/>
        </w:rPr>
        <w:t>0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="00AA1D32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D17871">
        <w:rPr>
          <w:rFonts w:ascii="Angsana New" w:hAnsi="Angsana New" w:hint="cs"/>
          <w:sz w:val="26"/>
          <w:szCs w:val="26"/>
          <w:cs/>
        </w:rPr>
        <w:t>6</w:t>
      </w:r>
      <w:r w:rsidR="00400946" w:rsidRPr="00D17871">
        <w:rPr>
          <w:rFonts w:ascii="Angsana New" w:hAnsi="Angsana New" w:hint="cs"/>
          <w:sz w:val="26"/>
          <w:szCs w:val="26"/>
          <w:cs/>
        </w:rPr>
        <w:t>7</w:t>
      </w:r>
      <w:r w:rsidR="00585EE3" w:rsidRPr="00D17871">
        <w:rPr>
          <w:rFonts w:ascii="Angsana New" w:hAnsi="Angsana New"/>
          <w:sz w:val="26"/>
          <w:szCs w:val="26"/>
          <w:cs/>
        </w:rPr>
        <w:t xml:space="preserve"> </w:t>
      </w:r>
      <w:r w:rsidRPr="00D17871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D17871">
        <w:rPr>
          <w:rFonts w:ascii="Angsana New" w:hAnsi="Angsana New" w:hint="cs"/>
          <w:sz w:val="26"/>
          <w:szCs w:val="26"/>
          <w:cs/>
        </w:rPr>
        <w:t>บปีสิ้นสุดวันที่ 31 ธันวาคม 25</w:t>
      </w:r>
      <w:r w:rsidR="009736E4" w:rsidRPr="00D17871">
        <w:rPr>
          <w:rFonts w:ascii="Angsana New" w:hAnsi="Angsana New" w:hint="cs"/>
          <w:sz w:val="26"/>
          <w:szCs w:val="26"/>
          <w:cs/>
        </w:rPr>
        <w:t>6</w:t>
      </w:r>
      <w:r w:rsidR="00400946" w:rsidRPr="00D17871">
        <w:rPr>
          <w:rFonts w:ascii="Angsana New" w:hAnsi="Angsana New" w:hint="cs"/>
          <w:sz w:val="26"/>
          <w:szCs w:val="26"/>
          <w:cs/>
        </w:rPr>
        <w:t>6</w:t>
      </w:r>
      <w:r w:rsidRPr="00D17871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D17871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D17871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D17871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D17871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D17871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D17871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D17871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D17871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C13E6" w:rsidRPr="00D17871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FC13E6" w:rsidRPr="00D17871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299B61E3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FC13E6" w:rsidRPr="00D17871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FC13E6" w:rsidRPr="00D17871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02704A20" w:rsidR="00FC13E6" w:rsidRPr="00D17871" w:rsidRDefault="004401FC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FC13E6"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1123C3A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19DDCBA9" w:rsidR="00FC13E6" w:rsidRPr="00D17871" w:rsidRDefault="004401FC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="00FC13E6"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9B7AE06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FC13E6" w:rsidRPr="00D17871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FC13E6" w:rsidRPr="00D17871" w:rsidRDefault="00FC13E6" w:rsidP="00FC13E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27790B75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4401FC"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ยน</w:t>
            </w: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50253304" w14:textId="794384E2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7CA91EEA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66</w:t>
            </w:r>
          </w:p>
        </w:tc>
        <w:tc>
          <w:tcPr>
            <w:tcW w:w="120" w:type="dxa"/>
          </w:tcPr>
          <w:p w14:paraId="6224BBAC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6DD8625D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4401FC"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6611F176" w14:textId="77777777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1A7A4089" w:rsidR="00FC13E6" w:rsidRPr="00D17871" w:rsidRDefault="00FC13E6" w:rsidP="00FC13E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66</w:t>
            </w:r>
          </w:p>
        </w:tc>
      </w:tr>
      <w:tr w:rsidR="00643B4C" w:rsidRPr="00D17871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39F786FC" w:rsidR="00643B4C" w:rsidRPr="00D17871" w:rsidRDefault="00E636A3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="00732E17"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4B71858B" w:rsidR="00643B4C" w:rsidRPr="00D17871" w:rsidRDefault="00400946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35,942,518.00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D17871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0E14783A" w:rsidR="00643B4C" w:rsidRPr="00D17871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D17871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649462BD" w:rsidR="00643B4C" w:rsidRPr="00D17871" w:rsidRDefault="00400946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34,838,513.00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D17871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4837EC54" w:rsidR="00643B4C" w:rsidRPr="00D17871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</w:tr>
      <w:tr w:rsidR="00326713" w:rsidRPr="00D17871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D17871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D1787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4D70C9A0" w:rsidR="00326713" w:rsidRPr="00D17871" w:rsidRDefault="004401FC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="00FF19E5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159</w:t>
            </w:r>
            <w:r w:rsidR="00FF19E5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946</w:t>
            </w:r>
            <w:r w:rsidR="00FF19E5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D17871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691E432E" w:rsidR="00326713" w:rsidRPr="00D17871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2,745,250.00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D17871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26CD6847" w:rsidR="00326713" w:rsidRPr="00D17871" w:rsidRDefault="004401FC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="00FF19E5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143</w:t>
            </w:r>
            <w:r w:rsidR="00FF19E5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147.34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D17871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14242533" w:rsidR="00326713" w:rsidRPr="00D17871" w:rsidRDefault="0040094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2,563,239.00</w:t>
            </w:r>
          </w:p>
        </w:tc>
      </w:tr>
      <w:tr w:rsidR="007228FC" w:rsidRPr="00D17871" w14:paraId="3C60B595" w14:textId="77777777" w:rsidTr="00143497">
        <w:trPr>
          <w:trHeight w:hRule="exact" w:val="340"/>
        </w:trPr>
        <w:tc>
          <w:tcPr>
            <w:tcW w:w="3609" w:type="dxa"/>
          </w:tcPr>
          <w:p w14:paraId="08766EBD" w14:textId="3B62604C" w:rsidR="007228FC" w:rsidRPr="00D17871" w:rsidRDefault="007228FC" w:rsidP="007228F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เพิ่มขึ้นจากการโอนพนักงานบริษัทย่อย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4282F40B" w14:textId="4DA110C2" w:rsidR="007228FC" w:rsidRPr="00D17871" w:rsidRDefault="007228FC" w:rsidP="007228F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4D92A5B" w14:textId="77777777" w:rsidR="007228FC" w:rsidRPr="00D17871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A3AAF2B" w14:textId="370CB98B" w:rsidR="007228FC" w:rsidRPr="00D17871" w:rsidRDefault="007228FC" w:rsidP="007228F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85EAA64" w14:textId="77777777" w:rsidR="007228FC" w:rsidRPr="00D17871" w:rsidRDefault="007228FC" w:rsidP="007228F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32BB606C" w14:textId="7E36E5E1" w:rsidR="007228FC" w:rsidRPr="00D17871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1,120,803.66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596EDB83" w14:textId="77777777" w:rsidR="007228FC" w:rsidRPr="00D17871" w:rsidRDefault="007228FC" w:rsidP="007228F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CE806FC" w14:textId="1B1DE785" w:rsidR="007228FC" w:rsidRPr="00D17871" w:rsidRDefault="007228FC" w:rsidP="007228F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1,005,394.00</w:t>
            </w:r>
          </w:p>
        </w:tc>
      </w:tr>
      <w:tr w:rsidR="00326713" w:rsidRPr="00D17871" w14:paraId="258A113E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D17871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D17871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D17871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D17871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D17871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D17871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D17871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D17871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D17871" w14:paraId="52368400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D17871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D1787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D17871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D17871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152BB64" w14:textId="7EAB8BD0" w:rsidR="00E82AC0" w:rsidRPr="00D17871" w:rsidRDefault="00DB12DC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D17871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76B2625" w14:textId="49043385" w:rsidR="00E82AC0" w:rsidRPr="00D17871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D17871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6D1F7175" w14:textId="47B81C74" w:rsidR="00E82AC0" w:rsidRPr="00D17871" w:rsidRDefault="007228FC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D17871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C8700CD" w14:textId="7D287670" w:rsidR="00E82AC0" w:rsidRPr="00D17871" w:rsidRDefault="007228F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F61388" w:rsidRPr="00D17871" w14:paraId="5C1ED75C" w14:textId="77777777" w:rsidTr="00F61388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0E43D15D" w14:textId="1FB20CA1" w:rsidR="00F61388" w:rsidRPr="00D17871" w:rsidRDefault="00F61388" w:rsidP="00F61388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C38911" w14:textId="2366EA44" w:rsidR="00F61388" w:rsidRPr="00D17871" w:rsidRDefault="00FF19E5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(1,129,203.00)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1A6E386E" w14:textId="77777777" w:rsidR="00F61388" w:rsidRPr="00D17871" w:rsidRDefault="00F6138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17792FB" w14:textId="4139602A" w:rsidR="00F61388" w:rsidRPr="00D17871" w:rsidRDefault="00400946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34E5172" w14:textId="77777777" w:rsidR="00F61388" w:rsidRPr="00D17871" w:rsidRDefault="00F61388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746F9" w14:textId="30E4D835" w:rsidR="00F61388" w:rsidRPr="00D17871" w:rsidRDefault="001F3B38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</w:t>
            </w:r>
            <w:r w:rsidR="00FF19E5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1,129,203.00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)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C8AA003" w14:textId="77777777" w:rsidR="00F61388" w:rsidRPr="00D17871" w:rsidRDefault="00F61388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D297FF7" w14:textId="3ABA21C5" w:rsidR="00F61388" w:rsidRPr="00D17871" w:rsidRDefault="0040094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326713" w:rsidRPr="00D17871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D17871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7CCEBAC7" w:rsidR="00326713" w:rsidRPr="00D17871" w:rsidRDefault="00FF19E5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36,</w:t>
            </w:r>
            <w:r w:rsidR="004401FC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973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="004401FC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261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D17871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693E3FE9" w:rsidR="00326713" w:rsidRPr="00D17871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35,942,518.00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D17871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4D212BBA" w:rsidR="00326713" w:rsidRPr="00D17871" w:rsidRDefault="00FF19E5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36,</w:t>
            </w:r>
            <w:r w:rsidR="004401FC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973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="004401FC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261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D17871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4BA5534B" w:rsidR="00326713" w:rsidRPr="00D17871" w:rsidRDefault="00400946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34,838,513.00</w:t>
            </w:r>
          </w:p>
        </w:tc>
      </w:tr>
    </w:tbl>
    <w:p w14:paraId="0C5D664D" w14:textId="77777777" w:rsidR="00E82AC0" w:rsidRPr="00D17871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0BC938BB" w:rsidR="007B648C" w:rsidRPr="00D17871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4401FC" w:rsidRPr="00D17871">
        <w:rPr>
          <w:rFonts w:ascii="Angsana New" w:hAnsi="Angsana New" w:hint="cs"/>
          <w:sz w:val="26"/>
          <w:szCs w:val="26"/>
          <w:cs/>
        </w:rPr>
        <w:t>เ</w:t>
      </w:r>
      <w:r w:rsidR="00FC13E6" w:rsidRPr="00D17871">
        <w:rPr>
          <w:rFonts w:ascii="Angsana New" w:hAnsi="Angsana New" w:hint="cs"/>
          <w:sz w:val="26"/>
          <w:szCs w:val="26"/>
          <w:cs/>
        </w:rPr>
        <w:t>ก</w:t>
      </w:r>
      <w:r w:rsidR="004401FC" w:rsidRPr="00D17871">
        <w:rPr>
          <w:rFonts w:ascii="Angsana New" w:hAnsi="Angsana New" w:hint="cs"/>
          <w:sz w:val="26"/>
          <w:szCs w:val="26"/>
          <w:cs/>
        </w:rPr>
        <w:t>้า</w:t>
      </w:r>
      <w:r w:rsidR="00A34470" w:rsidRPr="00D17871">
        <w:rPr>
          <w:rFonts w:ascii="Angsana New" w:hAnsi="Angsana New" w:hint="cs"/>
          <w:sz w:val="26"/>
          <w:szCs w:val="26"/>
          <w:cs/>
        </w:rPr>
        <w:t>เดือน</w:t>
      </w:r>
      <w:r w:rsidRPr="00D17871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D17871">
        <w:rPr>
          <w:rFonts w:ascii="Angsana New" w:hAnsi="Angsana New"/>
          <w:sz w:val="26"/>
          <w:szCs w:val="26"/>
          <w:cs/>
        </w:rPr>
        <w:t>3</w:t>
      </w:r>
      <w:r w:rsidR="00FC13E6" w:rsidRPr="00D17871">
        <w:rPr>
          <w:rFonts w:ascii="Angsana New" w:hAnsi="Angsana New" w:hint="cs"/>
          <w:sz w:val="26"/>
          <w:szCs w:val="26"/>
          <w:cs/>
        </w:rPr>
        <w:t>0</w:t>
      </w:r>
      <w:r w:rsidRPr="00D17871">
        <w:rPr>
          <w:rFonts w:ascii="Angsana New" w:hAnsi="Angsana New"/>
          <w:sz w:val="26"/>
          <w:szCs w:val="26"/>
          <w:cs/>
        </w:rPr>
        <w:t xml:space="preserve"> </w:t>
      </w:r>
      <w:r w:rsidR="004401FC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D17871">
        <w:rPr>
          <w:rFonts w:ascii="Angsana New" w:hAnsi="Angsana New" w:hint="cs"/>
          <w:sz w:val="26"/>
          <w:szCs w:val="26"/>
          <w:cs/>
        </w:rPr>
        <w:t>6</w:t>
      </w:r>
      <w:r w:rsidR="00400946" w:rsidRPr="00D17871">
        <w:rPr>
          <w:rFonts w:ascii="Angsana New" w:hAnsi="Angsana New" w:hint="cs"/>
          <w:sz w:val="26"/>
          <w:szCs w:val="26"/>
          <w:cs/>
        </w:rPr>
        <w:t>7</w:t>
      </w:r>
      <w:r w:rsidRPr="00D17871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D17871">
        <w:rPr>
          <w:rFonts w:ascii="Angsana New" w:hAnsi="Angsana New" w:hint="cs"/>
          <w:sz w:val="26"/>
          <w:szCs w:val="26"/>
          <w:cs/>
        </w:rPr>
        <w:t>25</w:t>
      </w:r>
      <w:r w:rsidR="00C821ED" w:rsidRPr="00D17871">
        <w:rPr>
          <w:rFonts w:ascii="Angsana New" w:hAnsi="Angsana New" w:hint="cs"/>
          <w:sz w:val="26"/>
          <w:szCs w:val="26"/>
          <w:cs/>
        </w:rPr>
        <w:t>6</w:t>
      </w:r>
      <w:r w:rsidR="00400946" w:rsidRPr="00D17871">
        <w:rPr>
          <w:rFonts w:ascii="Angsana New" w:hAnsi="Angsana New" w:hint="cs"/>
          <w:sz w:val="26"/>
          <w:szCs w:val="26"/>
          <w:cs/>
        </w:rPr>
        <w:t>6</w:t>
      </w:r>
      <w:r w:rsidRPr="00D17871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D17871" w14:paraId="6622575A" w14:textId="77777777" w:rsidTr="00FE23D7">
        <w:trPr>
          <w:trHeight w:hRule="exact" w:val="331"/>
        </w:trPr>
        <w:tc>
          <w:tcPr>
            <w:tcW w:w="3384" w:type="dxa"/>
          </w:tcPr>
          <w:p w14:paraId="4E6C9A28" w14:textId="77777777" w:rsidR="007B648C" w:rsidRPr="00D17871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D17871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D17871" w14:paraId="7369461A" w14:textId="77777777" w:rsidTr="00FE23D7">
        <w:trPr>
          <w:trHeight w:hRule="exact" w:val="359"/>
        </w:trPr>
        <w:tc>
          <w:tcPr>
            <w:tcW w:w="3384" w:type="dxa"/>
          </w:tcPr>
          <w:p w14:paraId="4E7DFF78" w14:textId="77777777" w:rsidR="008E14C5" w:rsidRPr="00D17871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37431992" w:rsidR="008E14C5" w:rsidRPr="00D17871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สำหรับงวด</w:t>
            </w:r>
            <w:r w:rsidR="004401FC"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FC13E6"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="00D4701D"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 </w:t>
            </w:r>
            <w:r w:rsidR="004401FC"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กันยายน</w:t>
            </w:r>
          </w:p>
        </w:tc>
      </w:tr>
      <w:tr w:rsidR="007B648C" w:rsidRPr="00D17871" w14:paraId="6D50487C" w14:textId="77777777" w:rsidTr="00FE23D7">
        <w:trPr>
          <w:trHeight w:hRule="exact" w:val="296"/>
        </w:trPr>
        <w:tc>
          <w:tcPr>
            <w:tcW w:w="3384" w:type="dxa"/>
          </w:tcPr>
          <w:p w14:paraId="28B340FE" w14:textId="77777777" w:rsidR="007B648C" w:rsidRPr="00D17871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D17871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D17871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D17871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00946" w:rsidRPr="00D17871" w14:paraId="471853FD" w14:textId="77777777" w:rsidTr="00FE23D7">
        <w:trPr>
          <w:trHeight w:hRule="exact" w:val="314"/>
        </w:trPr>
        <w:tc>
          <w:tcPr>
            <w:tcW w:w="3384" w:type="dxa"/>
          </w:tcPr>
          <w:p w14:paraId="3BF9BC80" w14:textId="77777777" w:rsidR="00400946" w:rsidRPr="00D17871" w:rsidRDefault="00400946" w:rsidP="00400946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145F9546" w:rsidR="00400946" w:rsidRPr="00D1787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400946" w:rsidRPr="00D1787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419EE65B" w:rsidR="00400946" w:rsidRPr="00D1787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  <w:tc>
          <w:tcPr>
            <w:tcW w:w="135" w:type="dxa"/>
          </w:tcPr>
          <w:p w14:paraId="1B60768A" w14:textId="77777777" w:rsidR="00400946" w:rsidRPr="00D1787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212D4769" w:rsidR="00400946" w:rsidRPr="00D1787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</w:t>
            </w:r>
          </w:p>
        </w:tc>
        <w:tc>
          <w:tcPr>
            <w:tcW w:w="317" w:type="dxa"/>
          </w:tcPr>
          <w:p w14:paraId="2B17AEC0" w14:textId="77777777" w:rsidR="00400946" w:rsidRPr="00D1787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2A2E96AE" w:rsidR="00400946" w:rsidRPr="00D17871" w:rsidRDefault="00400946" w:rsidP="00400946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</w:t>
            </w:r>
          </w:p>
        </w:tc>
      </w:tr>
      <w:tr w:rsidR="004B5028" w:rsidRPr="00D17871" w14:paraId="4A98CD99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4B5028" w:rsidRPr="00D17871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4BCA8" w14:textId="6D68F4D2" w:rsidR="004B5028" w:rsidRPr="00D17871" w:rsidRDefault="00B8563D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</w:t>
            </w:r>
            <w:r w:rsidR="00B042F0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760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="00B042F0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655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7FE6465B" w14:textId="77777777" w:rsidR="004B5028" w:rsidRPr="00D17871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4DB8504E" w:rsidR="004B5028" w:rsidRPr="00D17871" w:rsidRDefault="00B042F0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1,687,750.00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4B5028" w:rsidRPr="00D17871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4CD1D897" w:rsidR="004B5028" w:rsidRPr="00D17871" w:rsidRDefault="00BA53EF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</w:t>
            </w:r>
            <w:r w:rsidR="00B042F0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745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="00B042F0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328.34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4B5028" w:rsidRPr="00D17871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3EA5BE44" w:rsidR="004B5028" w:rsidRPr="00D17871" w:rsidRDefault="00B042F0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1,547,099.00</w:t>
            </w:r>
          </w:p>
        </w:tc>
      </w:tr>
      <w:tr w:rsidR="004B5028" w:rsidRPr="00D17871" w14:paraId="10F6BCFA" w14:textId="77777777" w:rsidTr="00E05EF5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4B5028" w:rsidRPr="00D17871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2E297" w14:textId="42057AE6" w:rsidR="004B5028" w:rsidRPr="00D17871" w:rsidRDefault="00B042F0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399</w:t>
            </w:r>
            <w:r w:rsidR="00B8563D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291</w:t>
            </w:r>
            <w:r w:rsidR="00B8563D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134" w:type="dxa"/>
            <w:vAlign w:val="bottom"/>
          </w:tcPr>
          <w:p w14:paraId="274B7D18" w14:textId="77777777" w:rsidR="004B5028" w:rsidRPr="00D17871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4AC197EA" w:rsidR="004B5028" w:rsidRPr="00D17871" w:rsidRDefault="00B042F0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371,187.00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4B5028" w:rsidRPr="00D17871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3BD0B3FC" w:rsidR="004B5028" w:rsidRPr="00D17871" w:rsidRDefault="00B042F0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397</w:t>
            </w:r>
            <w:r w:rsidR="00B8563D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,</w:t>
            </w: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819</w:t>
            </w:r>
            <w:r w:rsidR="00B8563D"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4B5028" w:rsidRPr="00D17871" w:rsidRDefault="004B5028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3F91B4D7" w:rsidR="004B5028" w:rsidRPr="00D17871" w:rsidRDefault="00B042F0" w:rsidP="004B502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349,952.00</w:t>
            </w:r>
          </w:p>
        </w:tc>
      </w:tr>
      <w:tr w:rsidR="004B5028" w:rsidRPr="00D17871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4B5028" w:rsidRPr="00D17871" w:rsidRDefault="004B5028" w:rsidP="004B5028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27305469" w:rsidR="004B5028" w:rsidRPr="00D17871" w:rsidRDefault="00B042F0" w:rsidP="004B5028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2,159,946.00</w:t>
            </w:r>
          </w:p>
        </w:tc>
        <w:tc>
          <w:tcPr>
            <w:tcW w:w="134" w:type="dxa"/>
            <w:vAlign w:val="bottom"/>
          </w:tcPr>
          <w:p w14:paraId="068DD99F" w14:textId="77777777" w:rsidR="004B5028" w:rsidRPr="00D17871" w:rsidRDefault="004B5028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1F283AE9" w:rsidR="004B5028" w:rsidRPr="00D17871" w:rsidRDefault="00B042F0" w:rsidP="004B5028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2,058,937.00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4B5028" w:rsidRPr="00D17871" w:rsidRDefault="004B5028" w:rsidP="004B5028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34D67C5C" w:rsidR="004B5028" w:rsidRPr="00D17871" w:rsidRDefault="00B042F0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2,143,147.34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4B5028" w:rsidRPr="00D17871" w:rsidRDefault="004B5028" w:rsidP="004B5028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2E6A6FAC" w:rsidR="004B5028" w:rsidRPr="00D17871" w:rsidRDefault="00B042F0" w:rsidP="004B5028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D1787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1,897,051.00</w:t>
            </w:r>
          </w:p>
        </w:tc>
      </w:tr>
    </w:tbl>
    <w:p w14:paraId="6E675440" w14:textId="77777777" w:rsidR="004D6F70" w:rsidRPr="00D17871" w:rsidRDefault="004D6F70" w:rsidP="00E93A0D">
      <w:pPr>
        <w:spacing w:before="240"/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D17871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6220E1FB" w:rsidR="00C57DB4" w:rsidRPr="00D17871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FC13E6" w:rsidRPr="00D1787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4401F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400946"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93A0D" w:rsidRPr="00D17871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มีดังต่อไปนี้</w:t>
            </w:r>
          </w:p>
        </w:tc>
      </w:tr>
      <w:tr w:rsidR="0087630C" w:rsidRPr="00D17871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D17871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D17871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  <w:r w:rsidRPr="00D17871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/ </w:t>
            </w:r>
            <w:r w:rsidRPr="00D1787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57DB4" w:rsidRPr="00D17871" w14:paraId="1F90ED88" w14:textId="77777777" w:rsidTr="00FE23D7">
        <w:trPr>
          <w:gridAfter w:val="1"/>
          <w:wAfter w:w="1530" w:type="dxa"/>
          <w:trHeight w:hRule="exact" w:val="314"/>
        </w:trPr>
        <w:tc>
          <w:tcPr>
            <w:tcW w:w="4138" w:type="dxa"/>
            <w:gridSpan w:val="2"/>
          </w:tcPr>
          <w:p w14:paraId="5D33FCF7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0D9FA8EB" w:rsidR="00C57DB4" w:rsidRPr="00D17871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400946"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87" w:type="dxa"/>
            <w:vAlign w:val="center"/>
          </w:tcPr>
          <w:p w14:paraId="7AE43E6B" w14:textId="77777777" w:rsidR="00C57DB4" w:rsidRPr="00D17871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01B72061" w:rsidR="00C57DB4" w:rsidRPr="00D17871" w:rsidRDefault="00C57DB4" w:rsidP="00C57DB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="00400946"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</w:p>
        </w:tc>
      </w:tr>
      <w:tr w:rsidR="00C57DB4" w:rsidRPr="00D17871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C57DB4" w:rsidRPr="00D17871" w:rsidRDefault="00C57DB4" w:rsidP="00C57DB4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D1787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2657C8EC" w:rsidR="00C57DB4" w:rsidRPr="00D17871" w:rsidRDefault="00C57DB4" w:rsidP="00C57DB4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0466AF12" w:rsidR="00C57DB4" w:rsidRPr="00D17871" w:rsidRDefault="00C57DB4" w:rsidP="00C57DB4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D1787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0.80-3.34</w:t>
            </w:r>
            <w:r w:rsidRPr="00D1787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 xml:space="preserve"> %</w:t>
            </w:r>
          </w:p>
        </w:tc>
      </w:tr>
      <w:tr w:rsidR="00C57DB4" w:rsidRPr="00D17871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2D80B34A" w:rsidR="00C57DB4" w:rsidRPr="00D17871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0D9EC000" w:rsidR="00C57DB4" w:rsidRPr="00D17871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0-5.00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D17871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15AA386E" w:rsidR="00C57DB4" w:rsidRPr="00D17871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D17871">
              <w:rPr>
                <w:rFonts w:ascii="Angsana New" w:hAnsi="Angsana New"/>
                <w:sz w:val="26"/>
                <w:szCs w:val="26"/>
              </w:rPr>
              <w:t>9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1787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760668C0" w:rsidR="00C57DB4" w:rsidRPr="00D17871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D17871">
              <w:rPr>
                <w:rFonts w:ascii="Angsana New" w:hAnsi="Angsana New"/>
                <w:sz w:val="26"/>
                <w:szCs w:val="26"/>
              </w:rPr>
              <w:t>9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1787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C57DB4" w:rsidRPr="00D17871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D1787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C57DB4" w:rsidRPr="00D17871" w:rsidRDefault="00C57DB4" w:rsidP="00C57DB4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2AFC6F39" w14:textId="77777777" w:rsidR="00C57DB4" w:rsidRPr="00D17871" w:rsidRDefault="00C57DB4" w:rsidP="00C57DB4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272A00E5" w:rsidR="00C57DB4" w:rsidRPr="00D17871" w:rsidRDefault="00C57DB4" w:rsidP="00C57DB4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16DAB35A" w14:textId="77777777" w:rsidR="00114028" w:rsidRPr="00D17871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D17871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73FE77C5" w:rsidR="00114028" w:rsidRPr="00D17871" w:rsidRDefault="00114028" w:rsidP="00114028">
      <w:pPr>
        <w:spacing w:after="120"/>
        <w:ind w:left="425" w:right="-39"/>
        <w:jc w:val="thaiDistribute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D17871">
        <w:rPr>
          <w:rFonts w:ascii="Angsana New" w:hAnsi="Angsana New" w:hint="cs"/>
          <w:cs/>
        </w:rPr>
        <w:t>3</w:t>
      </w:r>
      <w:r w:rsidR="00FC13E6" w:rsidRPr="00D17871">
        <w:rPr>
          <w:rFonts w:ascii="Angsana New" w:hAnsi="Angsana New" w:hint="cs"/>
          <w:cs/>
        </w:rPr>
        <w:t>0</w:t>
      </w:r>
      <w:r w:rsidRPr="00D17871">
        <w:rPr>
          <w:rFonts w:ascii="Angsana New" w:hAnsi="Angsana New" w:hint="cs"/>
          <w:cs/>
        </w:rPr>
        <w:t xml:space="preserve"> </w:t>
      </w:r>
      <w:r w:rsidR="00B042F0" w:rsidRPr="00D17871">
        <w:rPr>
          <w:rFonts w:ascii="Angsana New" w:hAnsi="Angsana New" w:hint="cs"/>
          <w:cs/>
        </w:rPr>
        <w:t>กันยายน</w:t>
      </w:r>
      <w:r w:rsidRPr="00D17871">
        <w:rPr>
          <w:rFonts w:ascii="Angsana New" w:hAnsi="Angsana New" w:hint="cs"/>
          <w:cs/>
        </w:rPr>
        <w:t xml:space="preserve"> </w:t>
      </w:r>
      <w:r w:rsidRPr="00D17871">
        <w:rPr>
          <w:rFonts w:ascii="Angsana New" w:hAnsi="Angsana New"/>
          <w:cs/>
        </w:rPr>
        <w:t>25</w:t>
      </w:r>
      <w:r w:rsidRPr="00D17871">
        <w:rPr>
          <w:rFonts w:ascii="Angsana New" w:hAnsi="Angsana New" w:hint="cs"/>
          <w:cs/>
        </w:rPr>
        <w:t>6</w:t>
      </w:r>
      <w:r w:rsidR="00400946" w:rsidRPr="00D17871">
        <w:rPr>
          <w:rFonts w:ascii="Angsana New" w:hAnsi="Angsana New" w:hint="cs"/>
          <w:cs/>
        </w:rPr>
        <w:t>7</w:t>
      </w:r>
      <w:r w:rsidRPr="00D17871">
        <w:rPr>
          <w:rFonts w:ascii="Angsana New" w:hAnsi="Angsana New"/>
          <w:cs/>
        </w:rPr>
        <w:t xml:space="preserve"> มีดังนี้</w:t>
      </w:r>
    </w:p>
    <w:p w14:paraId="4C383D49" w14:textId="791D73E0" w:rsidR="00114028" w:rsidRPr="00D17871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>-</w:t>
      </w:r>
      <w:r w:rsidRPr="00D17871">
        <w:rPr>
          <w:rFonts w:ascii="Angsana New" w:hAnsi="Angsana New"/>
          <w:cs/>
        </w:rPr>
        <w:tab/>
        <w:t xml:space="preserve">ถ้าอัตราคิดลดเพิ่มขึ้น (ลดลง) ร้อยละ </w:t>
      </w:r>
      <w:r w:rsidRPr="00D17871">
        <w:rPr>
          <w:rFonts w:ascii="Angsana New" w:hAnsi="Angsana New"/>
        </w:rPr>
        <w:t>1</w:t>
      </w:r>
      <w:r w:rsidRPr="00D17871">
        <w:rPr>
          <w:rFonts w:ascii="Angsana New" w:hAnsi="Angsana New"/>
          <w:cs/>
        </w:rPr>
        <w:t>.</w:t>
      </w:r>
      <w:r w:rsidRPr="00D17871">
        <w:rPr>
          <w:rFonts w:ascii="Angsana New" w:hAnsi="Angsana New"/>
        </w:rPr>
        <w:t>0</w:t>
      </w:r>
      <w:r w:rsidRPr="00D17871">
        <w:rPr>
          <w:rFonts w:ascii="Angsana New" w:hAnsi="Angsana New"/>
          <w:cs/>
        </w:rPr>
        <w:t xml:space="preserve"> ภาระผูกพันผลประโยชน์พนักงานจะลดลง </w:t>
      </w:r>
      <w:r w:rsidR="008B0B3C" w:rsidRPr="00D17871">
        <w:rPr>
          <w:rFonts w:ascii="Angsana New" w:hAnsi="Angsana New"/>
        </w:rPr>
        <w:t>1.</w:t>
      </w:r>
      <w:r w:rsidR="00C33B67" w:rsidRPr="00D17871">
        <w:rPr>
          <w:rFonts w:ascii="Angsana New" w:hAnsi="Angsana New"/>
        </w:rPr>
        <w:t>33</w:t>
      </w:r>
      <w:r w:rsidRPr="00D17871">
        <w:rPr>
          <w:rFonts w:ascii="Angsana New" w:hAnsi="Angsana New"/>
          <w:cs/>
        </w:rPr>
        <w:t xml:space="preserve"> ล้านบาท (เพิ่มขึ้น </w:t>
      </w:r>
      <w:r w:rsidR="008B0B3C" w:rsidRPr="00D17871">
        <w:rPr>
          <w:rFonts w:ascii="Angsana New" w:hAnsi="Angsana New"/>
        </w:rPr>
        <w:t>1.</w:t>
      </w:r>
      <w:r w:rsidR="00C33B67" w:rsidRPr="00D17871">
        <w:rPr>
          <w:rFonts w:ascii="Angsana New" w:hAnsi="Angsana New"/>
        </w:rPr>
        <w:t>57</w:t>
      </w:r>
      <w:r w:rsidRPr="00D17871">
        <w:rPr>
          <w:rFonts w:ascii="Angsana New" w:hAnsi="Angsana New"/>
          <w:cs/>
        </w:rPr>
        <w:t xml:space="preserve"> ล้านบาท)</w:t>
      </w:r>
    </w:p>
    <w:p w14:paraId="2493EE31" w14:textId="7413D4D2" w:rsidR="00114028" w:rsidRPr="00D17871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</w:rPr>
      </w:pPr>
      <w:r w:rsidRPr="00D17871">
        <w:rPr>
          <w:rFonts w:ascii="Angsana New" w:hAnsi="Angsana New"/>
          <w:cs/>
        </w:rPr>
        <w:lastRenderedPageBreak/>
        <w:t>-</w:t>
      </w:r>
      <w:r w:rsidRPr="00D17871">
        <w:rPr>
          <w:rFonts w:ascii="Angsana New" w:hAnsi="Angsana New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D17871">
        <w:rPr>
          <w:rFonts w:ascii="Angsana New" w:hAnsi="Angsana New"/>
        </w:rPr>
        <w:t>1</w:t>
      </w:r>
      <w:r w:rsidRPr="00D17871">
        <w:rPr>
          <w:rFonts w:ascii="Angsana New" w:hAnsi="Angsana New"/>
          <w:cs/>
        </w:rPr>
        <w:t>.</w:t>
      </w:r>
      <w:r w:rsidRPr="00D17871">
        <w:rPr>
          <w:rFonts w:ascii="Angsana New" w:hAnsi="Angsana New"/>
        </w:rPr>
        <w:t>0</w:t>
      </w:r>
      <w:r w:rsidRPr="00D17871">
        <w:rPr>
          <w:rFonts w:ascii="Angsana New" w:hAnsi="Angsana New"/>
          <w:cs/>
        </w:rPr>
        <w:t xml:space="preserve"> ภาระผูกพันผลประโยชน์พนักงานจะเพิ่มขึ้น </w:t>
      </w:r>
      <w:r w:rsidR="00C33B67" w:rsidRPr="00D17871">
        <w:rPr>
          <w:rFonts w:ascii="Angsana New" w:hAnsi="Angsana New"/>
        </w:rPr>
        <w:t>2.30</w:t>
      </w:r>
      <w:r w:rsidRPr="00D17871">
        <w:rPr>
          <w:rFonts w:ascii="Angsana New" w:hAnsi="Angsana New"/>
          <w:cs/>
        </w:rPr>
        <w:t xml:space="preserve"> ล้านบาท (ลดลง </w:t>
      </w:r>
      <w:r w:rsidR="00C33B67" w:rsidRPr="00D17871">
        <w:rPr>
          <w:rFonts w:ascii="Angsana New" w:hAnsi="Angsana New"/>
        </w:rPr>
        <w:t>2.03</w:t>
      </w:r>
      <w:r w:rsidRPr="00D17871">
        <w:rPr>
          <w:rFonts w:ascii="Angsana New" w:hAnsi="Angsana New"/>
          <w:cs/>
        </w:rPr>
        <w:t xml:space="preserve"> ล้านบาท)</w:t>
      </w:r>
    </w:p>
    <w:p w14:paraId="5A258B04" w14:textId="276F870A" w:rsidR="00114028" w:rsidRPr="00D17871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>-</w:t>
      </w:r>
      <w:r w:rsidRPr="00D17871">
        <w:rPr>
          <w:rFonts w:ascii="Angsana New" w:hAnsi="Angsana New"/>
          <w:cs/>
        </w:rPr>
        <w:tab/>
        <w:t xml:space="preserve">ถ้าพนักงานอายุยืนขึ้น (สั้นลง) </w:t>
      </w:r>
      <w:r w:rsidRPr="00D17871">
        <w:rPr>
          <w:rFonts w:ascii="Angsana New" w:hAnsi="Angsana New"/>
        </w:rPr>
        <w:t>1</w:t>
      </w:r>
      <w:r w:rsidRPr="00D17871">
        <w:rPr>
          <w:rFonts w:ascii="Angsana New" w:hAnsi="Angsana New"/>
          <w:cs/>
        </w:rPr>
        <w:t xml:space="preserve"> ปี ภาระผูกพันผลประโยชน์พนักงานจะเพิ่มขึ้น </w:t>
      </w:r>
      <w:r w:rsidRPr="00D17871">
        <w:rPr>
          <w:rFonts w:ascii="Angsana New" w:hAnsi="Angsana New"/>
        </w:rPr>
        <w:t>0</w:t>
      </w:r>
      <w:r w:rsidRPr="00D17871">
        <w:rPr>
          <w:rFonts w:ascii="Angsana New" w:hAnsi="Angsana New"/>
          <w:cs/>
        </w:rPr>
        <w:t>.</w:t>
      </w:r>
      <w:r w:rsidRPr="00D17871">
        <w:rPr>
          <w:rFonts w:ascii="Angsana New" w:hAnsi="Angsana New"/>
        </w:rPr>
        <w:t>0</w:t>
      </w:r>
      <w:r w:rsidR="00EA7ACF" w:rsidRPr="00D17871">
        <w:rPr>
          <w:rFonts w:ascii="Angsana New" w:hAnsi="Angsana New"/>
        </w:rPr>
        <w:t>6</w:t>
      </w:r>
      <w:r w:rsidRPr="00D17871">
        <w:rPr>
          <w:rFonts w:ascii="Angsana New" w:hAnsi="Angsana New"/>
          <w:cs/>
        </w:rPr>
        <w:t xml:space="preserve"> ล้านบาท (ลดลง </w:t>
      </w:r>
      <w:r w:rsidRPr="00D17871">
        <w:rPr>
          <w:rFonts w:ascii="Angsana New" w:hAnsi="Angsana New"/>
        </w:rPr>
        <w:t>0</w:t>
      </w:r>
      <w:r w:rsidRPr="00D17871">
        <w:rPr>
          <w:rFonts w:ascii="Angsana New" w:hAnsi="Angsana New"/>
          <w:cs/>
        </w:rPr>
        <w:t>.</w:t>
      </w:r>
      <w:r w:rsidRPr="00D17871">
        <w:rPr>
          <w:rFonts w:ascii="Angsana New" w:hAnsi="Angsana New"/>
        </w:rPr>
        <w:t>0</w:t>
      </w:r>
      <w:r w:rsidR="00EA7ACF" w:rsidRPr="00D17871">
        <w:rPr>
          <w:rFonts w:ascii="Angsana New" w:hAnsi="Angsana New"/>
        </w:rPr>
        <w:t>6</w:t>
      </w:r>
      <w:r w:rsidRPr="00D17871">
        <w:rPr>
          <w:rFonts w:ascii="Angsana New" w:hAnsi="Angsana New"/>
          <w:cs/>
        </w:rPr>
        <w:t xml:space="preserve"> ล้านบาท)</w:t>
      </w:r>
    </w:p>
    <w:p w14:paraId="6D5301A6" w14:textId="77777777" w:rsidR="00114028" w:rsidRPr="00D17871" w:rsidRDefault="00114028" w:rsidP="00114028">
      <w:pPr>
        <w:spacing w:after="60"/>
        <w:ind w:left="426" w:right="-39"/>
        <w:jc w:val="thaiDistribute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0D2CE56D" w14:textId="02C0327B" w:rsidR="00C821ED" w:rsidRPr="00D17871" w:rsidRDefault="007849E7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6"/>
          <w:szCs w:val="26"/>
        </w:rPr>
      </w:pPr>
      <w:r w:rsidRPr="00D17871">
        <w:rPr>
          <w:rFonts w:ascii="Angsana New" w:hAnsi="Angsana New" w:hint="cs"/>
          <w:b/>
          <w:bCs/>
          <w:sz w:val="26"/>
          <w:szCs w:val="26"/>
          <w:cs/>
        </w:rPr>
        <w:t>2</w:t>
      </w:r>
      <w:r w:rsidR="00C33B67" w:rsidRPr="00D17871">
        <w:rPr>
          <w:rFonts w:ascii="Angsana New" w:hAnsi="Angsana New"/>
          <w:b/>
          <w:bCs/>
          <w:sz w:val="26"/>
          <w:szCs w:val="26"/>
        </w:rPr>
        <w:t>2</w:t>
      </w:r>
      <w:r w:rsidR="00C821ED" w:rsidRPr="00D17871">
        <w:rPr>
          <w:rFonts w:ascii="Angsana New" w:hAnsi="Angsana New"/>
          <w:b/>
          <w:bCs/>
          <w:sz w:val="26"/>
          <w:szCs w:val="26"/>
          <w:cs/>
        </w:rPr>
        <w:t>.</w:t>
      </w:r>
      <w:r w:rsidR="00C821ED" w:rsidRPr="00D17871">
        <w:rPr>
          <w:rFonts w:ascii="Angsana New" w:hAnsi="Angsana New"/>
          <w:b/>
          <w:bCs/>
          <w:sz w:val="26"/>
          <w:szCs w:val="26"/>
        </w:rPr>
        <w:tab/>
      </w:r>
      <w:r w:rsidR="00C821ED" w:rsidRPr="00D17871">
        <w:rPr>
          <w:rFonts w:ascii="Angsana New" w:hAnsi="Angsana New" w:hint="cs"/>
          <w:b/>
          <w:bCs/>
          <w:sz w:val="26"/>
          <w:szCs w:val="26"/>
          <w:cs/>
        </w:rPr>
        <w:t>ทุนเรือนหุ้น</w:t>
      </w:r>
    </w:p>
    <w:p w14:paraId="6B0CE76E" w14:textId="437362F4" w:rsidR="007849E7" w:rsidRPr="00D17871" w:rsidRDefault="00C821ED" w:rsidP="007849E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D504C7" w:rsidRPr="00D17871" w14:paraId="0D420DDD" w14:textId="77777777" w:rsidTr="008107D2">
        <w:trPr>
          <w:trHeight w:hRule="exact" w:val="462"/>
        </w:trPr>
        <w:tc>
          <w:tcPr>
            <w:tcW w:w="5400" w:type="dxa"/>
            <w:vAlign w:val="center"/>
          </w:tcPr>
          <w:p w14:paraId="749DA1A6" w14:textId="5BAC544B" w:rsidR="00D504C7" w:rsidRPr="00D17871" w:rsidRDefault="00D504C7" w:rsidP="008107D2">
            <w:pPr>
              <w:jc w:val="center"/>
              <w:rPr>
                <w:b/>
                <w:bCs/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5E4F5377" w14:textId="77777777" w:rsidR="00D504C7" w:rsidRPr="00D17871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2441E74E" w14:textId="77777777" w:rsidR="00D504C7" w:rsidRPr="00D17871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F536478" w14:textId="77777777" w:rsidR="00D504C7" w:rsidRPr="00D17871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D504C7" w:rsidRPr="00D17871" w14:paraId="45CA0B3F" w14:textId="77777777" w:rsidTr="008107D2">
        <w:trPr>
          <w:trHeight w:hRule="exact" w:val="352"/>
        </w:trPr>
        <w:tc>
          <w:tcPr>
            <w:tcW w:w="5400" w:type="dxa"/>
          </w:tcPr>
          <w:p w14:paraId="3A1A8897" w14:textId="77777777" w:rsidR="00D504C7" w:rsidRPr="00D17871" w:rsidRDefault="00D504C7" w:rsidP="008107D2">
            <w:pPr>
              <w:rPr>
                <w:b/>
                <w:bCs/>
                <w:u w:val="single"/>
                <w:cs/>
                <w:lang w:val="th-TH"/>
              </w:rPr>
            </w:pPr>
            <w:r w:rsidRPr="00D17871">
              <w:rPr>
                <w:rFonts w:hint="cs"/>
                <w:b/>
                <w:bCs/>
                <w:u w:val="single"/>
                <w:cs/>
              </w:rPr>
              <w:t>หุ้นสามัญจดทะเ</w:t>
            </w:r>
            <w:r w:rsidRPr="00D17871">
              <w:rPr>
                <w:rFonts w:hint="cs"/>
                <w:b/>
                <w:bCs/>
                <w:u w:val="single"/>
                <w:cs/>
                <w:lang w:val="th-TH"/>
              </w:rPr>
              <w:t>บียน</w:t>
            </w:r>
          </w:p>
          <w:p w14:paraId="26F6D044" w14:textId="77777777" w:rsidR="00D504C7" w:rsidRPr="00D17871" w:rsidRDefault="00D504C7" w:rsidP="008107D2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65A07826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82E3387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7F7BA731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D17871" w14:paraId="41D51002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731E40E2" w14:textId="77777777" w:rsidR="00D504C7" w:rsidRPr="00D17871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6AAC0580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7,047,006</w:t>
            </w:r>
          </w:p>
        </w:tc>
        <w:tc>
          <w:tcPr>
            <w:tcW w:w="241" w:type="dxa"/>
            <w:vAlign w:val="bottom"/>
          </w:tcPr>
          <w:p w14:paraId="645BF2D0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67F044F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880,876</w:t>
            </w:r>
          </w:p>
        </w:tc>
      </w:tr>
      <w:tr w:rsidR="00D504C7" w:rsidRPr="00D17871" w14:paraId="38DC8466" w14:textId="77777777" w:rsidTr="00C1713E">
        <w:trPr>
          <w:trHeight w:hRule="exact" w:val="352"/>
        </w:trPr>
        <w:tc>
          <w:tcPr>
            <w:tcW w:w="5400" w:type="dxa"/>
            <w:vAlign w:val="bottom"/>
          </w:tcPr>
          <w:p w14:paraId="25D3F73E" w14:textId="77777777" w:rsidR="00D504C7" w:rsidRPr="00D17871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8 เมษายน 2564</w:t>
            </w:r>
            <w:r w:rsidRPr="00D17871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4FC0C92F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60,000</w:t>
            </w:r>
          </w:p>
        </w:tc>
        <w:tc>
          <w:tcPr>
            <w:tcW w:w="241" w:type="dxa"/>
            <w:vAlign w:val="bottom"/>
          </w:tcPr>
          <w:p w14:paraId="31F2EABD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F242642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7,500</w:t>
            </w:r>
          </w:p>
        </w:tc>
      </w:tr>
      <w:tr w:rsidR="00D504C7" w:rsidRPr="00D17871" w14:paraId="6E45D589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7ED00F66" w14:textId="77777777" w:rsidR="00D504C7" w:rsidRPr="00D17871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11 มิถุนายน</w:t>
            </w:r>
            <w:r w:rsidRPr="00D17871">
              <w:rPr>
                <w:rFonts w:ascii="Angsana New" w:hAnsi="Angsana New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cs/>
              </w:rPr>
              <w:t>64</w:t>
            </w:r>
            <w:r w:rsidRPr="00D17871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D17871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EEBADCD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4,807,516</w:t>
            </w:r>
          </w:p>
        </w:tc>
        <w:tc>
          <w:tcPr>
            <w:tcW w:w="241" w:type="dxa"/>
            <w:vAlign w:val="bottom"/>
          </w:tcPr>
          <w:p w14:paraId="02773AC3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3316018A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600,939</w:t>
            </w:r>
          </w:p>
        </w:tc>
      </w:tr>
      <w:tr w:rsidR="00D504C7" w:rsidRPr="00D17871" w14:paraId="56604B06" w14:textId="77777777" w:rsidTr="00C1713E">
        <w:trPr>
          <w:trHeight w:hRule="exact" w:val="361"/>
        </w:trPr>
        <w:tc>
          <w:tcPr>
            <w:tcW w:w="5400" w:type="dxa"/>
            <w:vAlign w:val="bottom"/>
          </w:tcPr>
          <w:p w14:paraId="081DE7C7" w14:textId="77777777" w:rsidR="00D504C7" w:rsidRPr="00D17871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27 เมษายน 2565</w:t>
            </w:r>
            <w:r w:rsidRPr="00D17871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D17871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7E516C45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1,184,280</w:t>
            </w:r>
          </w:p>
        </w:tc>
        <w:tc>
          <w:tcPr>
            <w:tcW w:w="241" w:type="dxa"/>
            <w:vAlign w:val="bottom"/>
          </w:tcPr>
          <w:p w14:paraId="14B38F00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781B742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148,03</w:t>
            </w:r>
            <w:r w:rsidRPr="00D17871">
              <w:rPr>
                <w:rFonts w:ascii="Angsana New" w:hAnsi="Angsana New" w:hint="cs"/>
                <w:cs/>
              </w:rPr>
              <w:t>5</w:t>
            </w:r>
          </w:p>
        </w:tc>
      </w:tr>
      <w:tr w:rsidR="00D504C7" w:rsidRPr="00D17871" w14:paraId="66498CE8" w14:textId="77777777" w:rsidTr="00C1713E">
        <w:trPr>
          <w:trHeight w:hRule="exact" w:val="271"/>
        </w:trPr>
        <w:tc>
          <w:tcPr>
            <w:tcW w:w="5400" w:type="dxa"/>
            <w:vAlign w:val="bottom"/>
          </w:tcPr>
          <w:p w14:paraId="472AFC2C" w14:textId="77777777" w:rsidR="00D504C7" w:rsidRPr="00D17871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5718F967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(24,967)</w:t>
            </w:r>
          </w:p>
        </w:tc>
        <w:tc>
          <w:tcPr>
            <w:tcW w:w="241" w:type="dxa"/>
            <w:vAlign w:val="bottom"/>
          </w:tcPr>
          <w:p w14:paraId="7424C0F4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410B36FE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(3,121)</w:t>
            </w:r>
          </w:p>
        </w:tc>
      </w:tr>
      <w:tr w:rsidR="00B8563D" w:rsidRPr="00D17871" w14:paraId="126C7A51" w14:textId="77777777" w:rsidTr="00C1713E">
        <w:trPr>
          <w:trHeight w:hRule="exact" w:val="361"/>
        </w:trPr>
        <w:tc>
          <w:tcPr>
            <w:tcW w:w="5400" w:type="dxa"/>
            <w:vAlign w:val="bottom"/>
          </w:tcPr>
          <w:p w14:paraId="511AC549" w14:textId="0B5781A5" w:rsidR="00B8563D" w:rsidRPr="00D17871" w:rsidRDefault="00B8563D" w:rsidP="00B8563D">
            <w:pPr>
              <w:ind w:right="-1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0B0F6960" w14:textId="3715532F" w:rsidR="00B8563D" w:rsidRPr="00D17871" w:rsidRDefault="00B8563D" w:rsidP="00B8563D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83,000</w:t>
            </w:r>
          </w:p>
        </w:tc>
        <w:tc>
          <w:tcPr>
            <w:tcW w:w="241" w:type="dxa"/>
            <w:vAlign w:val="bottom"/>
          </w:tcPr>
          <w:p w14:paraId="694A31E8" w14:textId="77777777" w:rsidR="00B8563D" w:rsidRPr="00D17871" w:rsidRDefault="00B8563D" w:rsidP="00B8563D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vAlign w:val="bottom"/>
          </w:tcPr>
          <w:p w14:paraId="5E698DA9" w14:textId="48250D69" w:rsidR="00B8563D" w:rsidRPr="00D17871" w:rsidRDefault="00B8563D" w:rsidP="00B8563D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10,375</w:t>
            </w:r>
          </w:p>
        </w:tc>
      </w:tr>
      <w:tr w:rsidR="00D504C7" w:rsidRPr="00D17871" w14:paraId="09AAFDDE" w14:textId="77777777" w:rsidTr="00C1713E">
        <w:trPr>
          <w:trHeight w:hRule="exact" w:val="352"/>
        </w:trPr>
        <w:tc>
          <w:tcPr>
            <w:tcW w:w="5400" w:type="dxa"/>
            <w:vAlign w:val="bottom"/>
          </w:tcPr>
          <w:p w14:paraId="2EAF89EE" w14:textId="75FB3975" w:rsidR="00D504C7" w:rsidRPr="00D17871" w:rsidRDefault="00D504C7" w:rsidP="008107D2">
            <w:pPr>
              <w:ind w:right="-111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</w:t>
            </w:r>
            <w:r w:rsidR="00B8563D" w:rsidRPr="00D17871">
              <w:rPr>
                <w:rFonts w:ascii="Angsana New" w:hAnsi="Angsana New" w:hint="cs"/>
                <w:cs/>
              </w:rPr>
              <w:t>5</w:t>
            </w:r>
            <w:r w:rsidRPr="00D17871">
              <w:rPr>
                <w:rFonts w:ascii="Angsana New" w:hAnsi="Angsana New" w:hint="cs"/>
                <w:cs/>
              </w:rPr>
              <w:t xml:space="preserve"> พฤษภาคม 256</w:t>
            </w:r>
            <w:r w:rsidR="00B8563D" w:rsidRPr="00D17871">
              <w:rPr>
                <w:rFonts w:ascii="Angsana New" w:hAnsi="Angsana New" w:hint="cs"/>
                <w:cs/>
              </w:rPr>
              <w:t>7</w:t>
            </w:r>
            <w:r w:rsidRPr="00D17871">
              <w:rPr>
                <w:rFonts w:ascii="Angsana New" w:hAnsi="Angsana New" w:hint="cs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F4B4DA6" w14:textId="41020F84" w:rsidR="00D504C7" w:rsidRPr="00D17871" w:rsidRDefault="00B8563D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106,000</w:t>
            </w:r>
          </w:p>
        </w:tc>
        <w:tc>
          <w:tcPr>
            <w:tcW w:w="241" w:type="dxa"/>
            <w:vAlign w:val="bottom"/>
          </w:tcPr>
          <w:p w14:paraId="26EE9925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A75F0FE" w14:textId="5BBC38A5" w:rsidR="00D504C7" w:rsidRPr="00D17871" w:rsidRDefault="00B8563D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13,250</w:t>
            </w:r>
          </w:p>
        </w:tc>
      </w:tr>
      <w:tr w:rsidR="00D504C7" w:rsidRPr="00D17871" w14:paraId="760DE61F" w14:textId="77777777" w:rsidTr="008107D2">
        <w:trPr>
          <w:trHeight w:hRule="exact" w:val="390"/>
        </w:trPr>
        <w:tc>
          <w:tcPr>
            <w:tcW w:w="5400" w:type="dxa"/>
            <w:vAlign w:val="bottom"/>
          </w:tcPr>
          <w:p w14:paraId="7FD9ECF6" w14:textId="4CDA2A87" w:rsidR="00D504C7" w:rsidRPr="00D17871" w:rsidRDefault="00D504C7" w:rsidP="008107D2">
            <w:pPr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3</w:t>
            </w:r>
            <w:r w:rsidR="00353D1D" w:rsidRPr="00D17871">
              <w:rPr>
                <w:rFonts w:ascii="Angsana New" w:hAnsi="Angsana New" w:hint="cs"/>
                <w:cs/>
              </w:rPr>
              <w:t>0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="00B042F0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485DD" w14:textId="1FDEF718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13,</w:t>
            </w:r>
            <w:r w:rsidR="00B8563D" w:rsidRPr="00D17871">
              <w:rPr>
                <w:rFonts w:ascii="Angsana New" w:hAnsi="Angsana New"/>
              </w:rPr>
              <w:t>262</w:t>
            </w:r>
            <w:r w:rsidRPr="00D17871">
              <w:rPr>
                <w:rFonts w:ascii="Angsana New" w:hAnsi="Angsana New"/>
              </w:rPr>
              <w:t>,835</w:t>
            </w:r>
          </w:p>
        </w:tc>
        <w:tc>
          <w:tcPr>
            <w:tcW w:w="241" w:type="dxa"/>
            <w:vAlign w:val="bottom"/>
          </w:tcPr>
          <w:p w14:paraId="397049B9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C92144" w14:textId="607C1FD3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1,6</w:t>
            </w:r>
            <w:r w:rsidR="00B8563D" w:rsidRPr="00D17871">
              <w:rPr>
                <w:rFonts w:ascii="Angsana New" w:hAnsi="Angsana New"/>
              </w:rPr>
              <w:t>57</w:t>
            </w:r>
            <w:r w:rsidRPr="00D17871">
              <w:rPr>
                <w:rFonts w:ascii="Angsana New" w:hAnsi="Angsana New"/>
              </w:rPr>
              <w:t>,</w:t>
            </w:r>
            <w:r w:rsidR="00B8563D" w:rsidRPr="00D17871">
              <w:rPr>
                <w:rFonts w:ascii="Angsana New" w:hAnsi="Angsana New"/>
              </w:rPr>
              <w:t>854</w:t>
            </w:r>
          </w:p>
        </w:tc>
      </w:tr>
    </w:tbl>
    <w:p w14:paraId="0E422ADA" w14:textId="77777777" w:rsidR="00D504C7" w:rsidRPr="00D17871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1B729CC7" w14:textId="77777777" w:rsidR="00D504C7" w:rsidRPr="00D17871" w:rsidRDefault="00D504C7" w:rsidP="00D504C7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5178"/>
        <w:gridCol w:w="1350"/>
        <w:gridCol w:w="79"/>
        <w:gridCol w:w="170"/>
        <w:gridCol w:w="79"/>
        <w:gridCol w:w="1136"/>
        <w:gridCol w:w="79"/>
        <w:gridCol w:w="220"/>
        <w:gridCol w:w="79"/>
        <w:gridCol w:w="1351"/>
        <w:gridCol w:w="79"/>
      </w:tblGrid>
      <w:tr w:rsidR="00D504C7" w:rsidRPr="00D17871" w14:paraId="1CBD4F84" w14:textId="77777777" w:rsidTr="008107D2">
        <w:trPr>
          <w:trHeight w:hRule="exact" w:val="810"/>
        </w:trPr>
        <w:tc>
          <w:tcPr>
            <w:tcW w:w="5178" w:type="dxa"/>
            <w:vAlign w:val="center"/>
          </w:tcPr>
          <w:p w14:paraId="16F53EE2" w14:textId="77777777" w:rsidR="00D504C7" w:rsidRPr="00D17871" w:rsidRDefault="00D504C7" w:rsidP="008107D2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97A2D9B" w14:textId="77777777" w:rsidR="00D504C7" w:rsidRPr="00D17871" w:rsidRDefault="00D504C7" w:rsidP="008107D2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3F34746B" w14:textId="77777777" w:rsidR="00D504C7" w:rsidRPr="00D17871" w:rsidRDefault="00D504C7" w:rsidP="008107D2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5A62EFEE" w14:textId="77777777" w:rsidR="00D504C7" w:rsidRPr="00D17871" w:rsidRDefault="00D504C7" w:rsidP="008107D2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209B6D1B" w14:textId="77777777" w:rsidR="00D504C7" w:rsidRPr="00D17871" w:rsidRDefault="00D504C7" w:rsidP="008107D2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05B57104" w14:textId="77777777" w:rsidR="00D504C7" w:rsidRPr="00D17871" w:rsidRDefault="00D504C7" w:rsidP="008107D2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ส่วนเกิน(ส่วนต่ำ)มูลค่าหุ้น</w:t>
            </w:r>
          </w:p>
        </w:tc>
      </w:tr>
      <w:tr w:rsidR="00D504C7" w:rsidRPr="00D17871" w14:paraId="77B61B9D" w14:textId="77777777" w:rsidTr="008107D2">
        <w:trPr>
          <w:trHeight w:hRule="exact" w:val="390"/>
        </w:trPr>
        <w:tc>
          <w:tcPr>
            <w:tcW w:w="5178" w:type="dxa"/>
          </w:tcPr>
          <w:p w14:paraId="25A0431C" w14:textId="77777777" w:rsidR="00D504C7" w:rsidRPr="00D17871" w:rsidRDefault="00D504C7" w:rsidP="008107D2">
            <w:pPr>
              <w:rPr>
                <w:rFonts w:ascii="Angsana New" w:hAnsi="Angsana New"/>
                <w:cs/>
              </w:rPr>
            </w:pPr>
            <w:r w:rsidRPr="00D17871">
              <w:rPr>
                <w:rFonts w:hint="cs"/>
                <w:b/>
                <w:bCs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103B5FF1" w14:textId="77777777" w:rsidR="00D504C7" w:rsidRPr="00D17871" w:rsidRDefault="00D504C7" w:rsidP="008107D2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50DC6110" w14:textId="77777777" w:rsidR="00D504C7" w:rsidRPr="00D17871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1848BB7" w14:textId="77777777" w:rsidR="00D504C7" w:rsidRPr="00D17871" w:rsidRDefault="00D504C7" w:rsidP="008107D2">
            <w:pPr>
              <w:ind w:right="162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44F0AA58" w14:textId="77777777" w:rsidR="00D504C7" w:rsidRPr="00D17871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FC3DB04" w14:textId="77777777" w:rsidR="00D504C7" w:rsidRPr="00D17871" w:rsidRDefault="00D504C7" w:rsidP="008107D2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(พันบาท)</w:t>
            </w:r>
          </w:p>
        </w:tc>
      </w:tr>
      <w:tr w:rsidR="00D504C7" w:rsidRPr="00D17871" w14:paraId="205E72FA" w14:textId="77777777" w:rsidTr="00C1713E">
        <w:trPr>
          <w:trHeight w:hRule="exact" w:val="55"/>
        </w:trPr>
        <w:tc>
          <w:tcPr>
            <w:tcW w:w="5178" w:type="dxa"/>
          </w:tcPr>
          <w:p w14:paraId="204E5D35" w14:textId="77777777" w:rsidR="00D504C7" w:rsidRPr="00D17871" w:rsidRDefault="00D504C7" w:rsidP="008107D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2"/>
          </w:tcPr>
          <w:p w14:paraId="795A87CD" w14:textId="77777777" w:rsidR="00D504C7" w:rsidRPr="00D17871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118C39A" w14:textId="77777777" w:rsidR="00D504C7" w:rsidRPr="00D17871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4E14B5CC" w14:textId="77777777" w:rsidR="00D504C7" w:rsidRPr="00D17871" w:rsidRDefault="00D504C7" w:rsidP="008107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0B8F3E8F" w14:textId="77777777" w:rsidR="00D504C7" w:rsidRPr="00D1787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115FB990" w14:textId="77777777" w:rsidR="00D504C7" w:rsidRPr="00D17871" w:rsidRDefault="00D504C7" w:rsidP="008107D2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D17871" w14:paraId="002D430E" w14:textId="77777777" w:rsidTr="00C1713E">
        <w:trPr>
          <w:gridAfter w:val="1"/>
          <w:wAfter w:w="79" w:type="dxa"/>
          <w:trHeight w:hRule="exact" w:val="261"/>
        </w:trPr>
        <w:tc>
          <w:tcPr>
            <w:tcW w:w="5178" w:type="dxa"/>
            <w:vAlign w:val="bottom"/>
          </w:tcPr>
          <w:p w14:paraId="626D93FF" w14:textId="77777777" w:rsidR="00D504C7" w:rsidRPr="00D17871" w:rsidRDefault="00D504C7" w:rsidP="008107D2">
            <w:pPr>
              <w:ind w:left="-10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0D379CD" w14:textId="77777777" w:rsidR="00D504C7" w:rsidRPr="00D1787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6BF470FB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B9F4047" w14:textId="77777777" w:rsidR="00D504C7" w:rsidRPr="00D17871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47719745" w14:textId="77777777" w:rsidR="00D504C7" w:rsidRPr="00D1787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BC503BC" w14:textId="77777777" w:rsidR="00D504C7" w:rsidRPr="00D17871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669,983</w:t>
            </w:r>
          </w:p>
        </w:tc>
      </w:tr>
      <w:tr w:rsidR="00D504C7" w:rsidRPr="00D17871" w14:paraId="46D3705E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63721805" w14:textId="77777777" w:rsidR="00D504C7" w:rsidRPr="00D17871" w:rsidRDefault="00D504C7" w:rsidP="008107D2">
            <w:pPr>
              <w:ind w:left="-10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10 มกราคม</w:t>
            </w:r>
            <w:r w:rsidRPr="00D17871">
              <w:rPr>
                <w:rFonts w:ascii="Angsana New" w:hAnsi="Angsana New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cs/>
              </w:rPr>
              <w:t>65</w:t>
            </w:r>
            <w:r w:rsidRPr="00D1787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B1070E7" w14:textId="77777777" w:rsidR="00D504C7" w:rsidRPr="00D1787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30C82429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920155C" w14:textId="77777777" w:rsidR="00D504C7" w:rsidRPr="00D17871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2EE02372" w14:textId="77777777" w:rsidR="00D504C7" w:rsidRPr="00D1787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7BC88A8" w14:textId="77777777" w:rsidR="00D504C7" w:rsidRPr="00D17871" w:rsidRDefault="00D504C7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12,115</w:t>
            </w:r>
          </w:p>
        </w:tc>
      </w:tr>
      <w:tr w:rsidR="00D504C7" w:rsidRPr="00D17871" w14:paraId="5A7F030D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388AB019" w14:textId="77777777" w:rsidR="00D504C7" w:rsidRPr="00D17871" w:rsidRDefault="00D504C7" w:rsidP="008107D2">
            <w:pPr>
              <w:ind w:left="-10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5 เมษายน</w:t>
            </w:r>
            <w:r w:rsidRPr="00D17871">
              <w:rPr>
                <w:rFonts w:ascii="Angsana New" w:hAnsi="Angsana New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cs/>
              </w:rPr>
              <w:t>65</w:t>
            </w:r>
            <w:r w:rsidRPr="00D1787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3B9282C7" w14:textId="77777777" w:rsidR="00D504C7" w:rsidRPr="00D1787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7EAFE202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C7E5F23" w14:textId="77777777" w:rsidR="00D504C7" w:rsidRPr="00D17871" w:rsidRDefault="00D504C7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571497A8" w14:textId="77777777" w:rsidR="00D504C7" w:rsidRPr="00D1787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C0AEEFB" w14:textId="77777777" w:rsidR="00D504C7" w:rsidRPr="00D17871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103</w:t>
            </w:r>
          </w:p>
        </w:tc>
      </w:tr>
      <w:tr w:rsidR="00D504C7" w:rsidRPr="00D17871" w14:paraId="1E7F104B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55A4EAD4" w14:textId="77777777" w:rsidR="00D504C7" w:rsidRPr="00D17871" w:rsidRDefault="00D504C7" w:rsidP="008107D2">
            <w:pPr>
              <w:ind w:left="-10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20 พฤษภาคม </w:t>
            </w:r>
            <w:r w:rsidRPr="00D17871">
              <w:rPr>
                <w:rFonts w:ascii="Angsana New" w:hAnsi="Angsana New"/>
                <w:cs/>
              </w:rPr>
              <w:t>25</w:t>
            </w:r>
            <w:r w:rsidRPr="00D17871">
              <w:rPr>
                <w:rFonts w:ascii="Angsana New" w:hAnsi="Angsana New" w:hint="cs"/>
                <w:cs/>
              </w:rPr>
              <w:t>65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2D1B071" w14:textId="77777777" w:rsidR="00D504C7" w:rsidRPr="00D17871" w:rsidRDefault="00D504C7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838</w:t>
            </w:r>
            <w:r w:rsidRPr="00D17871">
              <w:rPr>
                <w:rFonts w:ascii="Angsana New" w:hAnsi="Angsana New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16AA855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3C89114" w14:textId="77777777" w:rsidR="00D504C7" w:rsidRPr="00D17871" w:rsidRDefault="00D504C7" w:rsidP="002245AC">
            <w:pPr>
              <w:ind w:right="140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2072A20E" w14:textId="77777777" w:rsidR="00D504C7" w:rsidRPr="00D1787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8BFBB3D" w14:textId="77777777" w:rsidR="00D504C7" w:rsidRPr="00D17871" w:rsidRDefault="00D504C7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</w:tr>
      <w:tr w:rsidR="00B042F0" w:rsidRPr="00D17871" w14:paraId="5E4F6874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1AB72AAB" w14:textId="4E91F818" w:rsidR="00B042F0" w:rsidRPr="00D17871" w:rsidRDefault="00B042F0" w:rsidP="00B042F0">
            <w:pPr>
              <w:ind w:left="-10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27 พฤษภาคม</w:t>
            </w:r>
            <w:r w:rsidRPr="00D17871">
              <w:rPr>
                <w:rFonts w:ascii="Angsana New" w:hAnsi="Angsana New"/>
                <w:cs/>
              </w:rPr>
              <w:t xml:space="preserve"> 25</w:t>
            </w:r>
            <w:r w:rsidRPr="00D17871">
              <w:rPr>
                <w:rFonts w:ascii="Angsana New" w:hAnsi="Angsana New" w:hint="cs"/>
                <w:cs/>
              </w:rPr>
              <w:t>65</w:t>
            </w:r>
            <w:r w:rsidRPr="00D1787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FEC991D" w14:textId="50E78862" w:rsidR="00B042F0" w:rsidRPr="00D17871" w:rsidRDefault="00B042F0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32BAFA2D" w14:textId="77777777" w:rsidR="00B042F0" w:rsidRPr="00D17871" w:rsidRDefault="00B042F0" w:rsidP="00B042F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A1C67F0" w14:textId="5D68055F" w:rsidR="00B042F0" w:rsidRPr="00D17871" w:rsidRDefault="00B042F0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3ECC48FD" w14:textId="77777777" w:rsidR="00B042F0" w:rsidRPr="00D17871" w:rsidRDefault="00B042F0" w:rsidP="00B042F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E18F3D8" w14:textId="7AA2EB52" w:rsidR="00B042F0" w:rsidRPr="00D17871" w:rsidRDefault="00B042F0" w:rsidP="002245AC">
            <w:pPr>
              <w:ind w:right="160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6,063</w:t>
            </w:r>
          </w:p>
        </w:tc>
      </w:tr>
      <w:tr w:rsidR="00D504C7" w:rsidRPr="00D17871" w14:paraId="217BAC5C" w14:textId="77777777" w:rsidTr="00B042F0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0BA0CDC3" w14:textId="4E6DF7DE" w:rsidR="00D504C7" w:rsidRPr="00D17871" w:rsidRDefault="00B042F0" w:rsidP="008107D2">
            <w:pPr>
              <w:ind w:left="-10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1</w:t>
            </w:r>
            <w:r w:rsidR="00353D1D" w:rsidRPr="00D17871">
              <w:rPr>
                <w:rFonts w:ascii="Angsana New" w:hAnsi="Angsana New" w:hint="cs"/>
                <w:cs/>
              </w:rPr>
              <w:t xml:space="preserve">7 </w:t>
            </w:r>
            <w:r w:rsidRPr="00D17871">
              <w:rPr>
                <w:rFonts w:ascii="Angsana New" w:hAnsi="Angsana New" w:hint="cs"/>
                <w:cs/>
              </w:rPr>
              <w:t>กรกฎาคม</w:t>
            </w:r>
            <w:r w:rsidR="00D504C7" w:rsidRPr="00D17871">
              <w:rPr>
                <w:rFonts w:ascii="Angsana New" w:hAnsi="Angsana New"/>
                <w:cs/>
              </w:rPr>
              <w:t xml:space="preserve"> 25</w:t>
            </w:r>
            <w:r w:rsidR="00D504C7" w:rsidRPr="00D17871">
              <w:rPr>
                <w:rFonts w:ascii="Angsana New" w:hAnsi="Angsana New" w:hint="cs"/>
                <w:cs/>
              </w:rPr>
              <w:t>6</w:t>
            </w:r>
            <w:r w:rsidRPr="00D17871">
              <w:rPr>
                <w:rFonts w:ascii="Angsana New" w:hAnsi="Angsana New" w:hint="cs"/>
                <w:cs/>
              </w:rPr>
              <w:t>7</w:t>
            </w:r>
            <w:r w:rsidR="00D504C7" w:rsidRPr="00D17871">
              <w:rPr>
                <w:rFonts w:ascii="Angsana New" w:hAnsi="Angsana New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3027461" w14:textId="20489456" w:rsidR="00D504C7" w:rsidRPr="00D17871" w:rsidRDefault="00986D43" w:rsidP="002245AC">
            <w:pPr>
              <w:ind w:left="-193" w:right="120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1,485,611</w:t>
            </w:r>
          </w:p>
        </w:tc>
        <w:tc>
          <w:tcPr>
            <w:tcW w:w="249" w:type="dxa"/>
            <w:gridSpan w:val="2"/>
            <w:vAlign w:val="bottom"/>
          </w:tcPr>
          <w:p w14:paraId="00376C1B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93B0A7E" w14:textId="0F6A50E2" w:rsidR="00D504C7" w:rsidRPr="00D17871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185,702</w:t>
            </w:r>
          </w:p>
        </w:tc>
        <w:tc>
          <w:tcPr>
            <w:tcW w:w="299" w:type="dxa"/>
            <w:gridSpan w:val="2"/>
            <w:vAlign w:val="bottom"/>
          </w:tcPr>
          <w:p w14:paraId="190E76F1" w14:textId="77777777" w:rsidR="00D504C7" w:rsidRPr="00D1787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5AF5C461" w14:textId="7175E864" w:rsidR="00D504C7" w:rsidRPr="00D17871" w:rsidRDefault="00986D43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656,64</w:t>
            </w:r>
            <w:r w:rsidR="00791E0B" w:rsidRPr="00D17871">
              <w:rPr>
                <w:rFonts w:ascii="Angsana New" w:hAnsi="Angsana New"/>
              </w:rPr>
              <w:t>1</w:t>
            </w:r>
          </w:p>
        </w:tc>
      </w:tr>
      <w:tr w:rsidR="00D504C7" w:rsidRPr="00D17871" w14:paraId="40169435" w14:textId="77777777" w:rsidTr="008107D2">
        <w:trPr>
          <w:gridAfter w:val="1"/>
          <w:wAfter w:w="79" w:type="dxa"/>
          <w:trHeight w:hRule="exact" w:val="372"/>
        </w:trPr>
        <w:tc>
          <w:tcPr>
            <w:tcW w:w="5178" w:type="dxa"/>
            <w:vAlign w:val="bottom"/>
          </w:tcPr>
          <w:p w14:paraId="20900736" w14:textId="133769B7" w:rsidR="00D504C7" w:rsidRPr="00D17871" w:rsidRDefault="00353D1D" w:rsidP="008107D2">
            <w:pPr>
              <w:ind w:left="-107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 xml:space="preserve">30 </w:t>
            </w:r>
            <w:r w:rsidR="00B042F0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716886" w14:textId="41EF31AC" w:rsidR="00D504C7" w:rsidRPr="00D17871" w:rsidRDefault="00986D43" w:rsidP="002245AC">
            <w:pPr>
              <w:ind w:left="-193" w:right="12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10,800,820</w:t>
            </w:r>
          </w:p>
        </w:tc>
        <w:tc>
          <w:tcPr>
            <w:tcW w:w="249" w:type="dxa"/>
            <w:gridSpan w:val="2"/>
            <w:vAlign w:val="bottom"/>
          </w:tcPr>
          <w:p w14:paraId="29C3C894" w14:textId="77777777" w:rsidR="00D504C7" w:rsidRPr="00D17871" w:rsidRDefault="00D504C7" w:rsidP="008107D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29ED2" w14:textId="59DFC9CE" w:rsidR="00D504C7" w:rsidRPr="00D17871" w:rsidRDefault="00986D43" w:rsidP="002245AC">
            <w:pPr>
              <w:ind w:right="14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1,350,103</w:t>
            </w:r>
          </w:p>
        </w:tc>
        <w:tc>
          <w:tcPr>
            <w:tcW w:w="299" w:type="dxa"/>
            <w:gridSpan w:val="2"/>
            <w:vAlign w:val="bottom"/>
          </w:tcPr>
          <w:p w14:paraId="34C3BBF3" w14:textId="77777777" w:rsidR="00D504C7" w:rsidRPr="00D17871" w:rsidRDefault="00D504C7" w:rsidP="008107D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0E3510" w14:textId="2E418DFE" w:rsidR="00D504C7" w:rsidRPr="00D17871" w:rsidRDefault="004950C0" w:rsidP="002245AC">
            <w:pPr>
              <w:ind w:right="160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1,344,90</w:t>
            </w:r>
            <w:r w:rsidR="00791E0B" w:rsidRPr="00D17871">
              <w:rPr>
                <w:rFonts w:ascii="Angsana New" w:hAnsi="Angsana New"/>
              </w:rPr>
              <w:t>5</w:t>
            </w:r>
          </w:p>
        </w:tc>
      </w:tr>
    </w:tbl>
    <w:p w14:paraId="3D409696" w14:textId="77777777" w:rsidR="00D504C7" w:rsidRPr="00D17871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1DDD075" w14:textId="77777777" w:rsidR="00D504C7" w:rsidRPr="00D17871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592FBC8" w14:textId="77777777" w:rsidR="00D504C7" w:rsidRPr="00D17871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2D21B6B" w14:textId="77777777" w:rsidR="00D504C7" w:rsidRPr="00D17871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BBE9AC3" w14:textId="6982111C" w:rsidR="00D504C7" w:rsidRPr="00D17871" w:rsidRDefault="00D504C7" w:rsidP="00D504C7">
      <w:pPr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23. </w:t>
      </w:r>
      <w:r w:rsidRPr="00D17871">
        <w:rPr>
          <w:rFonts w:ascii="Angsana New" w:hAnsi="Angsana New"/>
          <w:b/>
          <w:bCs/>
          <w:sz w:val="28"/>
          <w:szCs w:val="28"/>
          <w:cs/>
        </w:rPr>
        <w:tab/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2A43E13D" w14:textId="6D03C23D" w:rsidR="00D504C7" w:rsidRPr="00D17871" w:rsidRDefault="00D504C7" w:rsidP="00D504C7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D17871">
        <w:rPr>
          <w:rFonts w:ascii="Angsana New" w:hAnsi="Angsana New" w:hint="cs"/>
          <w:sz w:val="26"/>
          <w:szCs w:val="26"/>
          <w:cs/>
        </w:rPr>
        <w:t xml:space="preserve"> ณ 3</w:t>
      </w:r>
      <w:r w:rsidR="00353D1D" w:rsidRPr="00D17871">
        <w:rPr>
          <w:rFonts w:ascii="Angsana New" w:hAnsi="Angsana New" w:hint="cs"/>
          <w:sz w:val="26"/>
          <w:szCs w:val="26"/>
          <w:cs/>
        </w:rPr>
        <w:t>0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12248D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2567</w:t>
      </w:r>
      <w:r w:rsidRPr="00D17871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D504C7" w:rsidRPr="00D17871" w14:paraId="3D53D441" w14:textId="77777777" w:rsidTr="008107D2">
        <w:trPr>
          <w:trHeight w:val="90"/>
          <w:tblHeader/>
        </w:trPr>
        <w:tc>
          <w:tcPr>
            <w:tcW w:w="2070" w:type="dxa"/>
          </w:tcPr>
          <w:p w14:paraId="0924B60F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60690935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38931317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503537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09167359" w14:textId="77777777" w:rsidR="00D504C7" w:rsidRPr="00D17871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D504C7" w:rsidRPr="00D17871" w14:paraId="4FF02391" w14:textId="77777777" w:rsidTr="008107D2">
        <w:trPr>
          <w:trHeight w:val="66"/>
          <w:tblHeader/>
        </w:trPr>
        <w:tc>
          <w:tcPr>
            <w:tcW w:w="2070" w:type="dxa"/>
          </w:tcPr>
          <w:p w14:paraId="5402A0EC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03E45960" w14:textId="77777777" w:rsidR="00D504C7" w:rsidRPr="00D17871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A4570F8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50BC3AC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2F5E4E57" w14:textId="77777777" w:rsidR="00D504C7" w:rsidRPr="00D17871" w:rsidRDefault="00D504C7" w:rsidP="008107D2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D504C7" w:rsidRPr="00D17871" w14:paraId="758422C7" w14:textId="77777777" w:rsidTr="008107D2">
        <w:trPr>
          <w:trHeight w:val="72"/>
          <w:tblHeader/>
        </w:trPr>
        <w:tc>
          <w:tcPr>
            <w:tcW w:w="2070" w:type="dxa"/>
          </w:tcPr>
          <w:p w14:paraId="4A9141D9" w14:textId="77777777" w:rsidR="00D504C7" w:rsidRPr="00D17871" w:rsidRDefault="00D504C7" w:rsidP="008107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4198094F" w14:textId="77777777" w:rsidR="00D504C7" w:rsidRPr="00D1787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00A9EFA0" w14:textId="77777777" w:rsidR="00D504C7" w:rsidRPr="00D1787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125A6B06" w14:textId="77777777" w:rsidR="00D504C7" w:rsidRPr="00D1787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31C88ADE" w14:textId="77777777" w:rsidR="00D504C7" w:rsidRPr="00D1787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D504C7" w:rsidRPr="00D17871" w14:paraId="1A79EF02" w14:textId="77777777" w:rsidTr="008107D2">
        <w:trPr>
          <w:trHeight w:val="171"/>
          <w:tblHeader/>
        </w:trPr>
        <w:tc>
          <w:tcPr>
            <w:tcW w:w="2070" w:type="dxa"/>
          </w:tcPr>
          <w:p w14:paraId="6937105C" w14:textId="029CE95B" w:rsidR="00D504C7" w:rsidRPr="00D17871" w:rsidRDefault="00D504C7" w:rsidP="008107D2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>3</w:t>
            </w:r>
            <w:r w:rsidR="00353D1D"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>0</w:t>
            </w:r>
            <w:r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="0012248D"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>กันยา</w:t>
            </w:r>
            <w:r w:rsidR="00353D1D"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>ยน</w:t>
            </w:r>
            <w:r w:rsidRPr="00D1787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2567</w:t>
            </w:r>
          </w:p>
        </w:tc>
        <w:tc>
          <w:tcPr>
            <w:tcW w:w="1809" w:type="dxa"/>
          </w:tcPr>
          <w:p w14:paraId="007B7669" w14:textId="77777777" w:rsidR="00D504C7" w:rsidRPr="00D17871" w:rsidRDefault="00D504C7" w:rsidP="008107D2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1B7A5D95" w14:textId="77777777" w:rsidR="00D504C7" w:rsidRPr="00D17871" w:rsidRDefault="00D504C7" w:rsidP="008107D2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4064E2E3" w14:textId="77777777" w:rsidR="00D504C7" w:rsidRPr="00D17871" w:rsidRDefault="00D504C7" w:rsidP="008107D2">
            <w:pPr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96107EC" w14:textId="77777777" w:rsidR="00D504C7" w:rsidRPr="00D17871" w:rsidRDefault="00D504C7" w:rsidP="008107D2">
            <w:pPr>
              <w:jc w:val="center"/>
              <w:rPr>
                <w:rFonts w:ascii="Angsana New" w:hAnsi="Angsana New"/>
              </w:rPr>
            </w:pPr>
          </w:p>
        </w:tc>
      </w:tr>
      <w:tr w:rsidR="00D504C7" w:rsidRPr="00D17871" w14:paraId="7384FE15" w14:textId="77777777" w:rsidTr="008107D2">
        <w:trPr>
          <w:trHeight w:val="144"/>
        </w:trPr>
        <w:tc>
          <w:tcPr>
            <w:tcW w:w="2070" w:type="dxa"/>
          </w:tcPr>
          <w:p w14:paraId="52D2E662" w14:textId="25025E85" w:rsidR="00D504C7" w:rsidRPr="00D17871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B</w:t>
            </w:r>
            <w:r w:rsidR="0040661A" w:rsidRPr="00D17871">
              <w:rPr>
                <w:rFonts w:ascii="Angsana New" w:hAnsi="Angsana New"/>
              </w:rPr>
              <w:t>TC</w:t>
            </w:r>
            <w:r w:rsidRPr="00D17871">
              <w:rPr>
                <w:rFonts w:ascii="Angsana New" w:hAnsi="Angsana New"/>
              </w:rPr>
              <w:t>-W6</w:t>
            </w:r>
          </w:p>
        </w:tc>
        <w:tc>
          <w:tcPr>
            <w:tcW w:w="1809" w:type="dxa"/>
          </w:tcPr>
          <w:p w14:paraId="7FDD2274" w14:textId="29A9C17B" w:rsidR="00D504C7" w:rsidRPr="00D17871" w:rsidRDefault="0012248D" w:rsidP="0012248D">
            <w:pPr>
              <w:ind w:right="261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1,295,215,278</w:t>
            </w:r>
          </w:p>
        </w:tc>
        <w:tc>
          <w:tcPr>
            <w:tcW w:w="1809" w:type="dxa"/>
          </w:tcPr>
          <w:p w14:paraId="617FA8B6" w14:textId="39501ECD" w:rsidR="00D504C7" w:rsidRPr="00D17871" w:rsidRDefault="0012248D" w:rsidP="008107D2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1,485,611,913</w:t>
            </w:r>
          </w:p>
        </w:tc>
        <w:tc>
          <w:tcPr>
            <w:tcW w:w="1440" w:type="dxa"/>
          </w:tcPr>
          <w:p w14:paraId="79782F99" w14:textId="0ED41023" w:rsidR="00D504C7" w:rsidRPr="00D17871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0.567</w:t>
            </w:r>
          </w:p>
        </w:tc>
        <w:tc>
          <w:tcPr>
            <w:tcW w:w="1962" w:type="dxa"/>
          </w:tcPr>
          <w:p w14:paraId="12C6E67D" w14:textId="06CD7A1F" w:rsidR="00D504C7" w:rsidRPr="00D17871" w:rsidRDefault="0012248D" w:rsidP="008107D2">
            <w:pPr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 xml:space="preserve">17 </w:t>
            </w:r>
            <w:r w:rsidRPr="00D17871">
              <w:rPr>
                <w:rFonts w:ascii="Angsana New" w:hAnsi="Angsana New" w:hint="cs"/>
                <w:cs/>
              </w:rPr>
              <w:t>กรกฎาคม 2567</w:t>
            </w:r>
          </w:p>
        </w:tc>
      </w:tr>
      <w:tr w:rsidR="00D504C7" w:rsidRPr="00D17871" w14:paraId="05C4DBA0" w14:textId="77777777" w:rsidTr="008107D2">
        <w:trPr>
          <w:trHeight w:val="180"/>
        </w:trPr>
        <w:tc>
          <w:tcPr>
            <w:tcW w:w="2070" w:type="dxa"/>
          </w:tcPr>
          <w:p w14:paraId="50146011" w14:textId="5B3394AB" w:rsidR="00D504C7" w:rsidRPr="00D17871" w:rsidRDefault="00D504C7" w:rsidP="008107D2">
            <w:pPr>
              <w:ind w:right="-115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B</w:t>
            </w:r>
            <w:r w:rsidR="0040661A" w:rsidRPr="00D17871">
              <w:rPr>
                <w:rFonts w:ascii="Angsana New" w:hAnsi="Angsana New"/>
              </w:rPr>
              <w:t>TC</w:t>
            </w:r>
            <w:r w:rsidRPr="00D17871">
              <w:rPr>
                <w:rFonts w:ascii="Angsana New" w:hAnsi="Angsana New"/>
              </w:rPr>
              <w:t>-W7</w:t>
            </w:r>
          </w:p>
        </w:tc>
        <w:tc>
          <w:tcPr>
            <w:tcW w:w="1809" w:type="dxa"/>
          </w:tcPr>
          <w:p w14:paraId="38B65081" w14:textId="77777777" w:rsidR="00D504C7" w:rsidRPr="00D17871" w:rsidRDefault="00D504C7" w:rsidP="0012248D">
            <w:pP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453B4705" w14:textId="77777777" w:rsidR="00D504C7" w:rsidRPr="00D17871" w:rsidRDefault="00D504C7" w:rsidP="008107D2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0E2062B6" w14:textId="3D0F77E8" w:rsidR="00D504C7" w:rsidRPr="00D17871" w:rsidRDefault="00D504C7" w:rsidP="008107D2">
            <w:pPr>
              <w:ind w:right="-43"/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1.131</w:t>
            </w:r>
          </w:p>
        </w:tc>
        <w:tc>
          <w:tcPr>
            <w:tcW w:w="1962" w:type="dxa"/>
          </w:tcPr>
          <w:p w14:paraId="0B779612" w14:textId="77777777" w:rsidR="00D504C7" w:rsidRPr="00D17871" w:rsidRDefault="00D504C7" w:rsidP="008107D2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-</w:t>
            </w:r>
          </w:p>
        </w:tc>
      </w:tr>
      <w:tr w:rsidR="00D504C7" w:rsidRPr="00D17871" w14:paraId="059CCB8B" w14:textId="77777777" w:rsidTr="008107D2">
        <w:trPr>
          <w:trHeight w:val="306"/>
        </w:trPr>
        <w:tc>
          <w:tcPr>
            <w:tcW w:w="2070" w:type="dxa"/>
          </w:tcPr>
          <w:p w14:paraId="6C2A4D9B" w14:textId="77777777" w:rsidR="00D504C7" w:rsidRPr="00D17871" w:rsidRDefault="00D504C7" w:rsidP="008107D2">
            <w:pPr>
              <w:ind w:left="340" w:right="-43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2DF03443" w14:textId="3F68FFB6" w:rsidR="00D504C7" w:rsidRPr="00D17871" w:rsidRDefault="0012248D" w:rsidP="0012248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jc w:val="thaiDistribute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1,295,215,278</w:t>
            </w:r>
          </w:p>
        </w:tc>
        <w:tc>
          <w:tcPr>
            <w:tcW w:w="1809" w:type="dxa"/>
          </w:tcPr>
          <w:p w14:paraId="7311B90A" w14:textId="0F5A6A59" w:rsidR="00D504C7" w:rsidRPr="00D17871" w:rsidRDefault="0012248D" w:rsidP="008107D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1,485,611,913</w:t>
            </w:r>
          </w:p>
        </w:tc>
        <w:tc>
          <w:tcPr>
            <w:tcW w:w="1440" w:type="dxa"/>
          </w:tcPr>
          <w:p w14:paraId="09F4B883" w14:textId="77777777" w:rsidR="00D504C7" w:rsidRPr="00D17871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0C572115" w14:textId="77777777" w:rsidR="00D504C7" w:rsidRPr="00D17871" w:rsidRDefault="00D504C7" w:rsidP="008107D2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6B394DB7" w14:textId="77777777" w:rsidR="00D504C7" w:rsidRPr="00D17871" w:rsidRDefault="00D504C7" w:rsidP="00D504C7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731665DB" w14:textId="77777777" w:rsidR="00C1713E" w:rsidRPr="00D17871" w:rsidRDefault="00C1713E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1067447E" w14:textId="3E228B39" w:rsidR="00D504C7" w:rsidRPr="00D17871" w:rsidRDefault="00D504C7" w:rsidP="00D504C7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lastRenderedPageBreak/>
        <w:t xml:space="preserve">ณ วันที่ </w:t>
      </w:r>
      <w:r w:rsidRPr="00D17871">
        <w:rPr>
          <w:rFonts w:ascii="Angsana New" w:hAnsi="Angsana New" w:hint="cs"/>
          <w:sz w:val="26"/>
          <w:szCs w:val="26"/>
          <w:cs/>
        </w:rPr>
        <w:t>3</w:t>
      </w:r>
      <w:r w:rsidR="00353D1D" w:rsidRPr="00D17871">
        <w:rPr>
          <w:rFonts w:ascii="Angsana New" w:hAnsi="Angsana New" w:hint="cs"/>
          <w:sz w:val="26"/>
          <w:szCs w:val="26"/>
          <w:cs/>
        </w:rPr>
        <w:t>0</w:t>
      </w:r>
      <w:r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="0012248D" w:rsidRPr="00D17871">
        <w:rPr>
          <w:rFonts w:ascii="Angsana New" w:hAnsi="Angsana New" w:hint="cs"/>
          <w:sz w:val="26"/>
          <w:szCs w:val="26"/>
          <w:cs/>
        </w:rPr>
        <w:t>กันยายน</w:t>
      </w:r>
      <w:r w:rsidRPr="00D17871">
        <w:rPr>
          <w:rFonts w:ascii="Angsana New" w:hAnsi="Angsana New" w:hint="cs"/>
          <w:sz w:val="26"/>
          <w:szCs w:val="26"/>
          <w:cs/>
        </w:rPr>
        <w:t xml:space="preserve"> 2567 มีใบสำคัญแสดงสิทธิฯ ที่ใช้แล้วและคงเหลือ ดังนี้</w:t>
      </w:r>
      <w:r w:rsidRPr="00D17871">
        <w:rPr>
          <w:rFonts w:ascii="Angsana New" w:hAnsi="Angsana New"/>
          <w:sz w:val="26"/>
          <w:szCs w:val="26"/>
        </w:rPr>
        <w:t>;</w:t>
      </w:r>
      <w:r w:rsidRPr="00D17871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D504C7" w:rsidRPr="00D17871" w14:paraId="1BB30B1C" w14:textId="77777777" w:rsidTr="008107D2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64BB5589" w14:textId="77777777" w:rsidR="00D504C7" w:rsidRPr="00D17871" w:rsidRDefault="00D504C7" w:rsidP="008107D2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01CD58B7" w14:textId="36FF50BF" w:rsidR="00D504C7" w:rsidRPr="00D1787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B</w:t>
            </w:r>
            <w:r w:rsidR="0040661A" w:rsidRPr="00D17871">
              <w:rPr>
                <w:rFonts w:ascii="Angsana New" w:hAnsi="Angsana New"/>
              </w:rPr>
              <w:t>TC</w:t>
            </w:r>
            <w:r w:rsidRPr="00D17871">
              <w:rPr>
                <w:rFonts w:ascii="Angsana New" w:hAnsi="Angsana New"/>
              </w:rPr>
              <w:t>-W6</w:t>
            </w:r>
          </w:p>
        </w:tc>
        <w:tc>
          <w:tcPr>
            <w:tcW w:w="1710" w:type="dxa"/>
            <w:gridSpan w:val="2"/>
          </w:tcPr>
          <w:p w14:paraId="3DD12631" w14:textId="3A57F325" w:rsidR="00D504C7" w:rsidRPr="00D17871" w:rsidRDefault="00D504C7" w:rsidP="008107D2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B</w:t>
            </w:r>
            <w:r w:rsidR="0040661A" w:rsidRPr="00D17871">
              <w:rPr>
                <w:rFonts w:ascii="Angsana New" w:hAnsi="Angsana New"/>
              </w:rPr>
              <w:t>TC</w:t>
            </w:r>
            <w:r w:rsidRPr="00D17871">
              <w:rPr>
                <w:rFonts w:ascii="Angsana New" w:hAnsi="Angsana New"/>
              </w:rPr>
              <w:t>-W7</w:t>
            </w:r>
          </w:p>
        </w:tc>
      </w:tr>
      <w:tr w:rsidR="00D504C7" w:rsidRPr="00D17871" w14:paraId="5376E54B" w14:textId="77777777" w:rsidTr="008107D2">
        <w:tc>
          <w:tcPr>
            <w:tcW w:w="4588" w:type="dxa"/>
            <w:gridSpan w:val="2"/>
            <w:vAlign w:val="bottom"/>
          </w:tcPr>
          <w:p w14:paraId="3EBDEB77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D17871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16FF1A36" w14:textId="77777777" w:rsidR="00D504C7" w:rsidRPr="00D17871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539D4542" w14:textId="77777777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682,78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D504C7" w:rsidRPr="00D17871" w14:paraId="30A5A107" w14:textId="77777777" w:rsidTr="008107D2">
        <w:tc>
          <w:tcPr>
            <w:tcW w:w="4588" w:type="dxa"/>
            <w:gridSpan w:val="2"/>
            <w:vAlign w:val="bottom"/>
          </w:tcPr>
          <w:p w14:paraId="134752CE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หัก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Pr="00D17871">
              <w:rPr>
                <w:rFonts w:ascii="Angsana New" w:hAnsi="Angsana New"/>
                <w:cs/>
              </w:rPr>
              <w:t>: ใช้สิทธิ</w:t>
            </w:r>
            <w:r w:rsidRPr="00D17871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3240532C" w14:textId="77777777" w:rsidR="00D504C7" w:rsidRPr="00D17871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68C38A83" w14:textId="77777777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504C7" w:rsidRPr="00D17871" w14:paraId="6CC97936" w14:textId="77777777" w:rsidTr="008107D2">
        <w:tc>
          <w:tcPr>
            <w:tcW w:w="4588" w:type="dxa"/>
            <w:gridSpan w:val="2"/>
            <w:vAlign w:val="bottom"/>
          </w:tcPr>
          <w:p w14:paraId="5D1F506C" w14:textId="1A14DF35" w:rsidR="00D504C7" w:rsidRPr="00D17871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D17871">
              <w:rPr>
                <w:rFonts w:ascii="Angsana New" w:hAnsi="Angsana New"/>
              </w:rPr>
              <w:t xml:space="preserve">         </w:t>
            </w:r>
            <w:r w:rsidRPr="00D17871">
              <w:rPr>
                <w:rFonts w:ascii="Angsana New" w:hAnsi="Angsana New"/>
                <w:cs/>
              </w:rPr>
              <w:t xml:space="preserve">จนถึง วันที่ </w:t>
            </w:r>
            <w:r w:rsidRPr="00D17871">
              <w:rPr>
                <w:rFonts w:ascii="Angsana New" w:hAnsi="Angsana New" w:hint="cs"/>
                <w:cs/>
              </w:rPr>
              <w:t>3</w:t>
            </w:r>
            <w:r w:rsidR="00353D1D" w:rsidRPr="00D17871">
              <w:rPr>
                <w:rFonts w:ascii="Angsana New" w:hAnsi="Angsana New" w:hint="cs"/>
                <w:cs/>
              </w:rPr>
              <w:t>0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="0012248D" w:rsidRPr="00D17871">
              <w:rPr>
                <w:rFonts w:ascii="Angsana New" w:hAnsi="Angsana New" w:hint="cs"/>
                <w:cs/>
              </w:rPr>
              <w:t>กันยา</w:t>
            </w:r>
            <w:r w:rsidR="00353D1D" w:rsidRPr="00D17871">
              <w:rPr>
                <w:rFonts w:ascii="Angsana New" w:hAnsi="Angsana New" w:hint="cs"/>
                <w:cs/>
              </w:rPr>
              <w:t>ยน</w:t>
            </w:r>
            <w:r w:rsidRPr="00D17871">
              <w:rPr>
                <w:rFonts w:ascii="Angsana New" w:hAnsi="Angsana New" w:hint="cs"/>
                <w:cs/>
              </w:rPr>
              <w:t xml:space="preserve"> 2567</w:t>
            </w:r>
          </w:p>
        </w:tc>
        <w:tc>
          <w:tcPr>
            <w:tcW w:w="1711" w:type="dxa"/>
            <w:gridSpan w:val="2"/>
            <w:vAlign w:val="bottom"/>
          </w:tcPr>
          <w:p w14:paraId="155D38FF" w14:textId="37AA588E" w:rsidR="00D504C7" w:rsidRPr="00D17871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9A4F7D" w:rsidRPr="00D17871">
              <w:rPr>
                <w:rFonts w:ascii="Angsana New" w:hAnsi="Angsana New"/>
                <w:sz w:val="26"/>
                <w:szCs w:val="26"/>
              </w:rPr>
              <w:t>1,295,944,812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3460487B" w14:textId="77777777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D504C7" w:rsidRPr="00D17871" w14:paraId="3E3D80AF" w14:textId="77777777" w:rsidTr="008107D2">
        <w:tc>
          <w:tcPr>
            <w:tcW w:w="4588" w:type="dxa"/>
            <w:gridSpan w:val="2"/>
            <w:vAlign w:val="bottom"/>
          </w:tcPr>
          <w:p w14:paraId="083C075A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D17871">
              <w:rPr>
                <w:rFonts w:ascii="Angsana New" w:hAnsi="Angsana New" w:hint="cs"/>
                <w:cs/>
              </w:rPr>
              <w:t>คงเหลือ</w:t>
            </w:r>
            <w:r w:rsidRPr="00D17871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1F2CF8E" w14:textId="2EC2AC03" w:rsidR="00D504C7" w:rsidRPr="00D17871" w:rsidRDefault="009A4F7D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1,435,207,272</w:t>
            </w:r>
          </w:p>
        </w:tc>
        <w:tc>
          <w:tcPr>
            <w:tcW w:w="1713" w:type="dxa"/>
            <w:gridSpan w:val="2"/>
            <w:vAlign w:val="bottom"/>
          </w:tcPr>
          <w:p w14:paraId="5B11357A" w14:textId="77777777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D504C7" w:rsidRPr="00D17871" w14:paraId="1D0767CE" w14:textId="77777777" w:rsidTr="008107D2">
        <w:tc>
          <w:tcPr>
            <w:tcW w:w="4588" w:type="dxa"/>
            <w:gridSpan w:val="2"/>
            <w:vAlign w:val="bottom"/>
          </w:tcPr>
          <w:p w14:paraId="587E919D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D17871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0AA51E49" w14:textId="77777777" w:rsidR="00D504C7" w:rsidRPr="00D17871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7B879FB9" w14:textId="77777777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D504C7" w:rsidRPr="00D17871" w14:paraId="5157C4F2" w14:textId="77777777" w:rsidTr="008107D2">
        <w:tc>
          <w:tcPr>
            <w:tcW w:w="4588" w:type="dxa"/>
            <w:gridSpan w:val="2"/>
            <w:vAlign w:val="bottom"/>
          </w:tcPr>
          <w:p w14:paraId="40261D62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D17871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D17871">
              <w:rPr>
                <w:rFonts w:ascii="Angsana New" w:hAnsi="Angsana New"/>
                <w:cs/>
              </w:rPr>
              <w:t xml:space="preserve">: </w:t>
            </w:r>
            <w:r w:rsidRPr="00D17871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11420063" w14:textId="6208FBB1" w:rsidR="00D504C7" w:rsidRPr="00D17871" w:rsidRDefault="00D504C7" w:rsidP="008107D2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D17871">
              <w:rPr>
                <w:rFonts w:ascii="Angsana New" w:hAnsi="Angsana New"/>
                <w:sz w:val="26"/>
                <w:szCs w:val="26"/>
              </w:rPr>
              <w:t>1.1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47</w:t>
            </w:r>
          </w:p>
        </w:tc>
        <w:tc>
          <w:tcPr>
            <w:tcW w:w="1713" w:type="dxa"/>
            <w:gridSpan w:val="2"/>
            <w:vAlign w:val="bottom"/>
          </w:tcPr>
          <w:p w14:paraId="2C1589E4" w14:textId="408C71D9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D17871">
              <w:rPr>
                <w:rFonts w:ascii="Angsana New" w:hAnsi="Angsana New"/>
                <w:sz w:val="26"/>
                <w:szCs w:val="26"/>
              </w:rPr>
              <w:t>1.1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50</w:t>
            </w:r>
          </w:p>
        </w:tc>
      </w:tr>
      <w:tr w:rsidR="00D504C7" w:rsidRPr="00D17871" w14:paraId="4C6EC00E" w14:textId="77777777" w:rsidTr="008107D2">
        <w:tc>
          <w:tcPr>
            <w:tcW w:w="4588" w:type="dxa"/>
            <w:gridSpan w:val="2"/>
            <w:vAlign w:val="bottom"/>
          </w:tcPr>
          <w:p w14:paraId="2F2B5EF1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D17871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2DE61406" w14:textId="62788077" w:rsidR="00D504C7" w:rsidRPr="00D17871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0.5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D17871">
              <w:rPr>
                <w:rFonts w:ascii="Angsana New" w:hAnsi="Angsana New"/>
                <w:sz w:val="26"/>
                <w:szCs w:val="26"/>
              </w:rPr>
              <w:t>7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6E9B072A" w14:textId="1E8F21FA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1.131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D504C7" w:rsidRPr="00D17871" w14:paraId="7AFF53B3" w14:textId="77777777" w:rsidTr="008107D2">
        <w:tc>
          <w:tcPr>
            <w:tcW w:w="4588" w:type="dxa"/>
            <w:gridSpan w:val="2"/>
            <w:vAlign w:val="bottom"/>
          </w:tcPr>
          <w:p w14:paraId="4FCAC535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30FC6037" w14:textId="77777777" w:rsidR="00D504C7" w:rsidRPr="00D17871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D17871">
              <w:rPr>
                <w:rFonts w:ascii="Angsana New" w:hAnsi="Angsana New"/>
                <w:sz w:val="26"/>
                <w:szCs w:val="26"/>
              </w:rPr>
              <w:t>6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5D03EF47" w14:textId="77777777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D17871">
              <w:rPr>
                <w:rFonts w:ascii="Angsana New" w:hAnsi="Angsana New"/>
                <w:sz w:val="26"/>
                <w:szCs w:val="26"/>
              </w:rPr>
              <w:t>6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4C7" w:rsidRPr="00D17871" w14:paraId="577F38F9" w14:textId="77777777" w:rsidTr="008107D2">
        <w:tc>
          <w:tcPr>
            <w:tcW w:w="4588" w:type="dxa"/>
            <w:gridSpan w:val="2"/>
            <w:vAlign w:val="bottom"/>
          </w:tcPr>
          <w:p w14:paraId="303B0339" w14:textId="77777777" w:rsidR="00D504C7" w:rsidRPr="00D17871" w:rsidRDefault="00D504C7" w:rsidP="008107D2">
            <w:pPr>
              <w:ind w:right="-108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62F76BA9" w14:textId="77777777" w:rsidR="00D504C7" w:rsidRPr="00D17871" w:rsidRDefault="00D504C7" w:rsidP="008107D2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12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D17871">
              <w:rPr>
                <w:rFonts w:ascii="Angsana New" w:hAnsi="Angsana New"/>
                <w:sz w:val="26"/>
                <w:szCs w:val="26"/>
              </w:rPr>
              <w:t>6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48EA16F3" w14:textId="77777777" w:rsidR="00D504C7" w:rsidRPr="00D17871" w:rsidRDefault="00D504C7" w:rsidP="008107D2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12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D17871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7B4DF3E0" w14:textId="55985FD4" w:rsidR="00510564" w:rsidRPr="00D17871" w:rsidRDefault="00DF7D84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C3A37" w:rsidRPr="00D17871">
        <w:rPr>
          <w:rFonts w:ascii="Angsana New" w:hAnsi="Angsana New"/>
          <w:b/>
          <w:bCs/>
          <w:sz w:val="28"/>
          <w:szCs w:val="28"/>
        </w:rPr>
        <w:t>4</w:t>
      </w:r>
      <w:r w:rsidR="00BD7850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EC3A37" w:rsidRPr="00D17871">
        <w:rPr>
          <w:rFonts w:ascii="Angsana New" w:hAnsi="Angsana New"/>
          <w:b/>
          <w:bCs/>
          <w:sz w:val="28"/>
          <w:szCs w:val="28"/>
        </w:rPr>
        <w:t xml:space="preserve">    </w:t>
      </w:r>
      <w:r w:rsidR="00BD7850" w:rsidRPr="00D17871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D1787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D17871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D1787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D17871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D17871" w14:paraId="3041814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349AAF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C1F1A51" w14:textId="77777777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C3A37" w:rsidRPr="00D17871" w14:paraId="62F8B897" w14:textId="77777777" w:rsidTr="008107D2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083656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2196306" w14:textId="13BC9FA8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353D1D" w:rsidRPr="00D1787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9A4F7D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EC3A37" w:rsidRPr="00D17871" w14:paraId="1B5B619A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E69C5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BCA081" w14:textId="77777777" w:rsidR="00EC3A37" w:rsidRPr="00D1787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664B1A" w14:textId="77777777" w:rsidR="00EC3A37" w:rsidRPr="00D1787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55C2745" w14:textId="77777777" w:rsidR="00EC3A37" w:rsidRPr="00D1787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267A47AD" w14:textId="77777777" w:rsidTr="008107D2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C1B20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696DB9" w14:textId="77777777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A3168A" w14:textId="77777777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0A49F25" w14:textId="77777777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C3A37" w:rsidRPr="00D17871" w14:paraId="40CE0171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1C8DA4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72A598" w14:textId="41A46D73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4789F6" w14:textId="28467616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84A916" w14:textId="2EF3675D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57A19C" w14:textId="0ECF77B9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DFB7CF" w14:textId="54924A2E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9B6DBF" w14:textId="31E77102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EC3A37" w:rsidRPr="00D17871" w14:paraId="0B7BB23B" w14:textId="77777777" w:rsidTr="008107D2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A29B6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BF06E8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78B94F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A1364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76E1BB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BEAD41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098D39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EC3A37" w:rsidRPr="00D17871" w14:paraId="4E1A6D53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7131D7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91C59E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7274D" w14:textId="0010810F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B73D6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7C1CA" w14:textId="0CDA3F0B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255B2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9E7C7C" w14:textId="3CEBE7C8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C3A37" w:rsidRPr="00D17871" w14:paraId="4EE485AB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0DF8B" w14:textId="77777777" w:rsidR="00EC3A37" w:rsidRPr="00D17871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C1E5" w14:textId="3160BCC3" w:rsidR="00EC3A37" w:rsidRPr="00D17871" w:rsidRDefault="002245AC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181,801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D74556" w14:textId="3FF524F4" w:rsidR="00EC3A37" w:rsidRPr="00D17871" w:rsidRDefault="00F049D5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ED031B" w:rsidRPr="00D17871">
              <w:rPr>
                <w:rFonts w:ascii="Angsana New" w:hAnsi="Angsana New"/>
                <w:sz w:val="26"/>
                <w:szCs w:val="26"/>
              </w:rPr>
              <w:t>84,157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8BB13B" w14:textId="21D16DD3" w:rsidR="00EC3A37" w:rsidRPr="00D17871" w:rsidRDefault="002245AC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10,542,453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1B1F18" w14:textId="02D6239E" w:rsidR="00EC3A37" w:rsidRPr="00D17871" w:rsidRDefault="00F049D5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849C89" w14:textId="267398F1" w:rsidR="00EC3A37" w:rsidRPr="00D17871" w:rsidRDefault="002245AC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(0.017)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75EBD1" w14:textId="7CBC58BE" w:rsidR="00EC3A37" w:rsidRPr="00D17871" w:rsidRDefault="00F049D5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(0.00</w:t>
            </w:r>
            <w:r w:rsidR="00ED031B" w:rsidRPr="00D17871">
              <w:rPr>
                <w:rFonts w:ascii="Angsana New" w:hAnsi="Angsana New"/>
                <w:sz w:val="26"/>
                <w:szCs w:val="26"/>
              </w:rPr>
              <w:t>9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C3A37" w:rsidRPr="00D17871" w14:paraId="62525F7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8DBAC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401434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C3A5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53F9F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696D3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34CAE3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81CB7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08B5F526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24260E" w14:textId="77777777" w:rsidR="00EC3A37" w:rsidRPr="00D17871" w:rsidRDefault="00EC3A37" w:rsidP="00EC3A3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ab/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D49CCF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90941A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8EA0A8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B62692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28B33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D30D67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19DAC95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8A6648" w14:textId="645D8201" w:rsidR="00EC3A37" w:rsidRPr="00D17871" w:rsidRDefault="00EC3A37" w:rsidP="00EC3A37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D17871">
              <w:rPr>
                <w:rFonts w:ascii="Angsana New" w:hAnsi="Angsana New"/>
                <w:sz w:val="26"/>
                <w:szCs w:val="26"/>
              </w:rPr>
              <w:t>518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82A9D5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BA0367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217B03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78C77A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8985AA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D98547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18FB09D9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9D7B4" w14:textId="1C8D2D94" w:rsidR="00EC3A37" w:rsidRPr="00D17871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2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117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995</w:t>
            </w:r>
            <w:r w:rsidRPr="00D17871">
              <w:rPr>
                <w:rFonts w:ascii="Angsana New" w:hAnsi="Angsana New"/>
                <w:sz w:val="26"/>
                <w:szCs w:val="26"/>
              </w:rPr>
              <w:t>,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240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C8505D4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63D9685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43393" w14:textId="03CB30C8" w:rsidR="00EC3A37" w:rsidRPr="00D17871" w:rsidRDefault="002245AC" w:rsidP="00EC3A3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(611,364)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FB5E46" w14:textId="5CD6EDDD" w:rsidR="00EC3A37" w:rsidRPr="00D17871" w:rsidRDefault="00EC3A37" w:rsidP="00EC3A3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ED031B" w:rsidRPr="00D17871">
              <w:rPr>
                <w:rFonts w:ascii="Angsana New" w:hAnsi="Angsana New"/>
                <w:sz w:val="26"/>
                <w:szCs w:val="26"/>
              </w:rPr>
              <w:t>2,343,982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5C9565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0DC2819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77997AFF" w14:textId="77777777" w:rsidTr="008107D2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B5773D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59AC4759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139FE05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D2D3BD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11F643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B216B29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C1909CA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355E471F" w14:textId="77777777" w:rsidTr="008107D2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108910" w14:textId="77777777" w:rsidR="00EC3A37" w:rsidRPr="00D17871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67118A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18B619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EA431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BDADBD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BEFF82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5CDB84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22096739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DB46F3" w14:textId="77777777" w:rsidR="00EC3A37" w:rsidRPr="00D17871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3DDE8E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F8DE1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42D598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090580" w14:textId="77777777" w:rsidR="00EC3A37" w:rsidRPr="00D17871" w:rsidRDefault="00EC3A37" w:rsidP="00EC3A3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25052D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4449F" w14:textId="77777777" w:rsidR="00EC3A37" w:rsidRPr="00D17871" w:rsidRDefault="00EC3A37" w:rsidP="00EC3A3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7EA50984" w14:textId="77777777" w:rsidTr="008107D2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DC9B8EB" w14:textId="77777777" w:rsidR="00EC3A37" w:rsidRPr="00D17871" w:rsidRDefault="00EC3A37" w:rsidP="00EC3A3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EC7E697" w14:textId="6258F4E6" w:rsidR="00EC3A37" w:rsidRPr="00D17871" w:rsidRDefault="002245AC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181,801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5E5F2D0" w14:textId="60379785" w:rsidR="00EC3A37" w:rsidRPr="00D17871" w:rsidRDefault="00F049D5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ED031B" w:rsidRPr="00D17871">
              <w:rPr>
                <w:rFonts w:ascii="Angsana New" w:hAnsi="Angsana New"/>
                <w:sz w:val="26"/>
                <w:szCs w:val="26"/>
              </w:rPr>
              <w:t>84,157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1A10C1A" w14:textId="40717286" w:rsidR="00EC3A37" w:rsidRPr="00D17871" w:rsidRDefault="002245AC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9,931,089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A5A02B5" w14:textId="786E92DF" w:rsidR="00EC3A37" w:rsidRPr="00D17871" w:rsidRDefault="00ED031B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6,971,227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A26BB9D" w14:textId="3A4E5C59" w:rsidR="00EC3A37" w:rsidRPr="00D17871" w:rsidRDefault="002245AC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(0.018)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AF8320D" w14:textId="44FB7AFE" w:rsidR="00EC3A37" w:rsidRPr="00D17871" w:rsidRDefault="00F049D5" w:rsidP="00EC3A3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</w:t>
            </w:r>
            <w:r w:rsidR="00ED031B" w:rsidRPr="00D17871">
              <w:rPr>
                <w:rFonts w:ascii="Angsana New" w:hAnsi="Angsana New"/>
                <w:sz w:val="26"/>
                <w:szCs w:val="26"/>
              </w:rPr>
              <w:t>1</w:t>
            </w:r>
            <w:r w:rsidRPr="00D17871">
              <w:rPr>
                <w:rFonts w:ascii="Angsana New" w:hAnsi="Angsana New"/>
                <w:sz w:val="26"/>
                <w:szCs w:val="26"/>
              </w:rPr>
              <w:t>2)</w:t>
            </w:r>
          </w:p>
        </w:tc>
      </w:tr>
    </w:tbl>
    <w:p w14:paraId="0C75FFF6" w14:textId="77777777" w:rsidR="00EC3A37" w:rsidRPr="00D17871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60D149F" w14:textId="77777777" w:rsidR="00F049D5" w:rsidRPr="00D17871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24A77E" w14:textId="77777777" w:rsidR="00F049D5" w:rsidRPr="00D17871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2CF351F" w14:textId="77777777" w:rsidR="00F049D5" w:rsidRPr="00D17871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2A19C6C" w14:textId="77777777" w:rsidR="00F049D5" w:rsidRPr="00D17871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92CC525" w14:textId="77777777" w:rsidR="00EC3A37" w:rsidRPr="00D17871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353D1D" w:rsidRPr="00D17871" w14:paraId="7E575E70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166A1C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6F19E6D" w14:textId="77777777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353D1D" w:rsidRPr="00D17871" w14:paraId="3124B209" w14:textId="77777777" w:rsidTr="007C75A3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CEDA48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298F611" w14:textId="31215F09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B72933" w:rsidRPr="00D1787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F049D5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B72933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353D1D" w:rsidRPr="00D17871" w14:paraId="3B31AEAA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CEBE29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1622242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CC8FF04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EC0968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3D4B2759" w14:textId="77777777" w:rsidTr="007C75A3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0683AD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F66E79" w14:textId="77777777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8F8DDB8" w14:textId="77777777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5E9370" w14:textId="77777777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353D1D" w:rsidRPr="00D17871" w14:paraId="1EB19ACA" w14:textId="77777777" w:rsidTr="007C75A3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315E52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C333A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45FDD4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278BFA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31C71F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B0A6CF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FC3608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353D1D" w:rsidRPr="00D17871" w14:paraId="6294F2FA" w14:textId="77777777" w:rsidTr="007C75A3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BEE9B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4D8520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F90E25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A05C1C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FA80A1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256DE3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F58FA8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353D1D" w:rsidRPr="00D17871" w14:paraId="3EB75C24" w14:textId="77777777" w:rsidTr="007C75A3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3A3D96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95205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AC824D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0FA0CF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9010F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CA90D1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2258DA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353D1D" w:rsidRPr="00D17871" w14:paraId="78C2EDE9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56ACB8" w14:textId="77777777" w:rsidR="00353D1D" w:rsidRPr="00D17871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2CC7F0" w14:textId="21601D60" w:rsidR="00353D1D" w:rsidRPr="00D17871" w:rsidRDefault="003C29A1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104,916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F2BC3" w14:textId="51AF965C" w:rsidR="00353D1D" w:rsidRPr="00D17871" w:rsidRDefault="00ED031B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(11,613)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3EAF0E" w14:textId="06257793" w:rsidR="00353D1D" w:rsidRPr="00D17871" w:rsidRDefault="00102284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9,727,276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CE9669" w14:textId="139D0A6F" w:rsidR="00353D1D" w:rsidRPr="00D17871" w:rsidRDefault="00F049D5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6D0A51" w14:textId="7330F0E3" w:rsidR="00353D1D" w:rsidRPr="00D17871" w:rsidRDefault="00102284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0.011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31ACE6" w14:textId="68B9DD53" w:rsidR="00353D1D" w:rsidRPr="00D17871" w:rsidRDefault="00ED031B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(0.001)</w:t>
            </w:r>
          </w:p>
        </w:tc>
      </w:tr>
      <w:tr w:rsidR="00353D1D" w:rsidRPr="00D17871" w14:paraId="1485054E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2DF53C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25E6B9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11E94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CEBF4D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8DB4E8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61F7C8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6B82C9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1FB7F4DE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294239" w14:textId="77777777" w:rsidR="00353D1D" w:rsidRPr="00D17871" w:rsidRDefault="00353D1D" w:rsidP="007C75A3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ab/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E7597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51DACD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43C61C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13FFA2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42AD11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F61607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1927C452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39B8E5" w14:textId="77777777" w:rsidR="00353D1D" w:rsidRPr="00D17871" w:rsidRDefault="00353D1D" w:rsidP="007C75A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7717A4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D2982A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455D5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FD864C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15FB1D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4F316C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00A33DEF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A33E3B" w14:textId="5CD0BB95" w:rsidR="00353D1D" w:rsidRPr="00D17871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2567</w:t>
            </w:r>
            <w:r w:rsidR="00B72933"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="00B72933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2,117,995,240</w:t>
            </w:r>
            <w:r w:rsidR="00B72933"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2971901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A6FE59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788503" w14:textId="0EC5D592" w:rsidR="00353D1D" w:rsidRPr="00D17871" w:rsidRDefault="00102284" w:rsidP="007C75A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(828,246)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93850E" w14:textId="7B86178F" w:rsidR="00353D1D" w:rsidRPr="00D17871" w:rsidRDefault="00F049D5" w:rsidP="007C75A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ED031B" w:rsidRPr="00D17871">
              <w:rPr>
                <w:rFonts w:ascii="Angsana New" w:hAnsi="Angsana New"/>
                <w:sz w:val="26"/>
                <w:szCs w:val="26"/>
              </w:rPr>
              <w:t>2,075,349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643012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494EF0B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26B5EF22" w14:textId="77777777" w:rsidTr="007C75A3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8BB180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37252D67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4BACB6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2D8DA4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9FD061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E09E032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BEAB886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131E734F" w14:textId="77777777" w:rsidTr="007C75A3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3A7F8" w14:textId="77777777" w:rsidR="00353D1D" w:rsidRPr="00D17871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FACEA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493BFC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F2E7A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F6E8CB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4D91EF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E43DAB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3BFC6204" w14:textId="77777777" w:rsidTr="007C75A3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3A5B4B" w14:textId="77777777" w:rsidR="00353D1D" w:rsidRPr="00D17871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CD0B8F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415972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1144DB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8B4240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797009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CBF17F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6CBFDFC6" w14:textId="77777777" w:rsidTr="007C75A3">
        <w:trPr>
          <w:trHeight w:val="189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5C48F4DD" w14:textId="77777777" w:rsidR="00353D1D" w:rsidRPr="00D17871" w:rsidRDefault="00353D1D" w:rsidP="007C75A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5E6B213" w14:textId="541BE1EF" w:rsidR="00353D1D" w:rsidRPr="00D17871" w:rsidRDefault="003C29A1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104,916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E4A8368" w14:textId="4BE98E5A" w:rsidR="00353D1D" w:rsidRPr="00D17871" w:rsidRDefault="00ED031B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(11,613)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B9FF409" w14:textId="0EA283FA" w:rsidR="00353D1D" w:rsidRPr="00D17871" w:rsidRDefault="00102284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8,899,030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261F382" w14:textId="0E6BB258" w:rsidR="00353D1D" w:rsidRPr="00D17871" w:rsidRDefault="00ED031B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7,239,860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2C78DFB" w14:textId="1675F0E0" w:rsidR="00353D1D" w:rsidRPr="00D17871" w:rsidRDefault="00102284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0.012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C9EA228" w14:textId="6DB7CE3F" w:rsidR="00353D1D" w:rsidRPr="00D17871" w:rsidRDefault="00ED031B" w:rsidP="007C75A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(0.002)</w:t>
            </w:r>
          </w:p>
        </w:tc>
      </w:tr>
    </w:tbl>
    <w:p w14:paraId="013F9712" w14:textId="77777777" w:rsidR="00EC3A37" w:rsidRPr="00D17871" w:rsidRDefault="00EC3A37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F2C7739" w14:textId="77777777" w:rsidR="00F049D5" w:rsidRPr="00D17871" w:rsidRDefault="00F049D5" w:rsidP="00EC3A37">
      <w:pPr>
        <w:spacing w:before="240" w:after="60"/>
        <w:ind w:right="-43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EC3A37" w:rsidRPr="00D17871" w14:paraId="3B525513" w14:textId="77777777" w:rsidTr="008107D2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85CBD2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E8E97F" w14:textId="77777777" w:rsidR="00EC3A37" w:rsidRPr="00D1787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3A37" w:rsidRPr="00D17871" w14:paraId="5BC28770" w14:textId="77777777" w:rsidTr="008107D2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60968C9F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A9D9DFC" w14:textId="2423597D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4E3F36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B72933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EC3A37" w:rsidRPr="00D17871" w14:paraId="3010C24C" w14:textId="77777777" w:rsidTr="008107D2">
        <w:trPr>
          <w:trHeight w:val="80"/>
        </w:trPr>
        <w:tc>
          <w:tcPr>
            <w:tcW w:w="3273" w:type="dxa"/>
            <w:noWrap/>
          </w:tcPr>
          <w:p w14:paraId="50D2CB0C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1C472C3" w14:textId="77777777" w:rsidR="00EC3A37" w:rsidRPr="00D1787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28736FCB" w14:textId="77777777" w:rsidR="00EC3A37" w:rsidRPr="00D1787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6F948720" w14:textId="77777777" w:rsidR="00EC3A37" w:rsidRPr="00D17871" w:rsidRDefault="00EC3A37" w:rsidP="008107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C3A37" w:rsidRPr="00D17871" w14:paraId="1BFBC247" w14:textId="77777777" w:rsidTr="008107D2">
        <w:trPr>
          <w:trHeight w:val="126"/>
        </w:trPr>
        <w:tc>
          <w:tcPr>
            <w:tcW w:w="3273" w:type="dxa"/>
            <w:noWrap/>
          </w:tcPr>
          <w:p w14:paraId="0DFAB833" w14:textId="77777777" w:rsidR="00EC3A37" w:rsidRPr="00D17871" w:rsidRDefault="00EC3A37" w:rsidP="008107D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66794727" w14:textId="77777777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55ABA013" w14:textId="77777777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3428CAE0" w14:textId="77777777" w:rsidR="00EC3A37" w:rsidRPr="00D17871" w:rsidRDefault="00EC3A37" w:rsidP="008107D2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C86B6C" w:rsidRPr="00D17871" w14:paraId="1785965E" w14:textId="77777777" w:rsidTr="008107D2">
        <w:trPr>
          <w:trHeight w:val="81"/>
        </w:trPr>
        <w:tc>
          <w:tcPr>
            <w:tcW w:w="3273" w:type="dxa"/>
            <w:noWrap/>
          </w:tcPr>
          <w:p w14:paraId="2458DB89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FEAE404" w14:textId="7A9CF2DA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713A7811" w14:textId="7909E21F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6B1D25E0" w14:textId="72A8EB01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5842EC66" w14:textId="30F8C538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1A73DFCC" w14:textId="7339E298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6A5D474F" w14:textId="45AA4375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C86B6C" w:rsidRPr="00D17871" w14:paraId="54B71634" w14:textId="77777777" w:rsidTr="008107D2">
        <w:trPr>
          <w:trHeight w:val="99"/>
        </w:trPr>
        <w:tc>
          <w:tcPr>
            <w:tcW w:w="3273" w:type="dxa"/>
            <w:noWrap/>
          </w:tcPr>
          <w:p w14:paraId="7AE64081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6E458315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BC29DF5" w14:textId="01996A4B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32BE68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9BF861A" w14:textId="2DA3F3B3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3888A0F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48252988" w14:textId="5A81DA64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C86B6C" w:rsidRPr="00D17871" w14:paraId="4EB1EB23" w14:textId="77777777" w:rsidTr="008107D2">
        <w:trPr>
          <w:trHeight w:val="80"/>
        </w:trPr>
        <w:tc>
          <w:tcPr>
            <w:tcW w:w="3273" w:type="dxa"/>
            <w:noWrap/>
          </w:tcPr>
          <w:p w14:paraId="0EDBB3E4" w14:textId="77777777" w:rsidR="00C86B6C" w:rsidRPr="00D17871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1D90F3FE" w14:textId="5F11474D" w:rsidR="00C86B6C" w:rsidRPr="00D17871" w:rsidRDefault="00102284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149,935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5CED19A9" w14:textId="2997747B" w:rsidR="00C86B6C" w:rsidRPr="00D17871" w:rsidRDefault="00ED031B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26,560</w:t>
            </w:r>
          </w:p>
        </w:tc>
        <w:tc>
          <w:tcPr>
            <w:tcW w:w="1065" w:type="dxa"/>
            <w:noWrap/>
          </w:tcPr>
          <w:p w14:paraId="0EFE3FB0" w14:textId="57AFFD03" w:rsidR="00C86B6C" w:rsidRPr="00D17871" w:rsidRDefault="00102284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10,542,453</w:t>
            </w:r>
          </w:p>
        </w:tc>
        <w:tc>
          <w:tcPr>
            <w:tcW w:w="1065" w:type="dxa"/>
            <w:noWrap/>
          </w:tcPr>
          <w:p w14:paraId="4ADE0DDE" w14:textId="63687FC9" w:rsidR="00C86B6C" w:rsidRPr="00D17871" w:rsidRDefault="00ED031B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3C6C9B3" w14:textId="50FFA89C" w:rsidR="00C86B6C" w:rsidRPr="00D17871" w:rsidRDefault="00102284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(0.014)</w:t>
            </w:r>
          </w:p>
        </w:tc>
        <w:tc>
          <w:tcPr>
            <w:tcW w:w="1065" w:type="dxa"/>
            <w:noWrap/>
          </w:tcPr>
          <w:p w14:paraId="3C34BFE1" w14:textId="04881F89" w:rsidR="00C86B6C" w:rsidRPr="00D17871" w:rsidRDefault="00ED031B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0.003</w:t>
            </w:r>
          </w:p>
        </w:tc>
      </w:tr>
      <w:tr w:rsidR="00C86B6C" w:rsidRPr="00D17871" w14:paraId="080D5AFB" w14:textId="77777777" w:rsidTr="008107D2">
        <w:trPr>
          <w:trHeight w:val="80"/>
        </w:trPr>
        <w:tc>
          <w:tcPr>
            <w:tcW w:w="3273" w:type="dxa"/>
            <w:noWrap/>
          </w:tcPr>
          <w:p w14:paraId="1A9673BC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8E2BADB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2728F1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A8708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B23D0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E99973C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54BCD3C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D17871" w14:paraId="2232E30A" w14:textId="77777777" w:rsidTr="008107D2">
        <w:trPr>
          <w:trHeight w:val="80"/>
        </w:trPr>
        <w:tc>
          <w:tcPr>
            <w:tcW w:w="3273" w:type="dxa"/>
            <w:noWrap/>
          </w:tcPr>
          <w:p w14:paraId="0367FD0B" w14:textId="77777777" w:rsidR="00C86B6C" w:rsidRPr="00D17871" w:rsidRDefault="00C86B6C" w:rsidP="00C86B6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ab/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476348C4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EB62C4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F38D1B1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D160FF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82ED7A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DD4F2B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D17871" w14:paraId="6B2EABF0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3CB5E1" w14:textId="44322B12" w:rsidR="00C86B6C" w:rsidRPr="00D17871" w:rsidRDefault="00C86B6C" w:rsidP="00C86B6C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>3,413,210,</w:t>
            </w:r>
            <w:r w:rsidR="00F05DBE" w:rsidRPr="00D17871">
              <w:rPr>
                <w:rFonts w:ascii="Angsana New" w:hAnsi="Angsana New"/>
                <w:sz w:val="26"/>
                <w:szCs w:val="26"/>
              </w:rPr>
              <w:t>518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551A288B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9231FD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49A6A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5F4B6BD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134F99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E15962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D17871" w14:paraId="76FE6021" w14:textId="77777777" w:rsidTr="008107D2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86FDE3" w14:textId="314828DC" w:rsidR="00C86B6C" w:rsidRPr="00D17871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2567</w:t>
            </w:r>
            <w:r w:rsidR="00B72933"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="00B72933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72933" w:rsidRPr="00D17871">
              <w:rPr>
                <w:rFonts w:ascii="Angsana New" w:hAnsi="Angsana New"/>
                <w:sz w:val="26"/>
                <w:szCs w:val="26"/>
              </w:rPr>
              <w:t>2,117,995,240</w:t>
            </w:r>
            <w:r w:rsidR="00B72933"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noWrap/>
          </w:tcPr>
          <w:p w14:paraId="6DC6D649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017B339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433932" w14:textId="1BE8EF47" w:rsidR="00C86B6C" w:rsidRPr="00D17871" w:rsidRDefault="00102284" w:rsidP="00C86B6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(611,364)</w:t>
            </w:r>
          </w:p>
        </w:tc>
        <w:tc>
          <w:tcPr>
            <w:tcW w:w="1065" w:type="dxa"/>
            <w:noWrap/>
          </w:tcPr>
          <w:p w14:paraId="35F60271" w14:textId="6A20E35B" w:rsidR="00C86B6C" w:rsidRPr="00D17871" w:rsidRDefault="00ED031B" w:rsidP="00C86B6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(2,343,982)</w:t>
            </w:r>
          </w:p>
        </w:tc>
        <w:tc>
          <w:tcPr>
            <w:tcW w:w="1065" w:type="dxa"/>
            <w:noWrap/>
          </w:tcPr>
          <w:p w14:paraId="39C870E8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9A05589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D17871" w14:paraId="649DA39D" w14:textId="77777777" w:rsidTr="008107D2">
        <w:trPr>
          <w:trHeight w:val="216"/>
        </w:trPr>
        <w:tc>
          <w:tcPr>
            <w:tcW w:w="3273" w:type="dxa"/>
            <w:noWrap/>
          </w:tcPr>
          <w:p w14:paraId="17BAB964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7166FE47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5D88A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C0EB98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1AE84F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64EDA1F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128C4F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D17871" w14:paraId="057310F3" w14:textId="77777777" w:rsidTr="008107D2">
        <w:trPr>
          <w:trHeight w:val="99"/>
        </w:trPr>
        <w:tc>
          <w:tcPr>
            <w:tcW w:w="3273" w:type="dxa"/>
            <w:noWrap/>
          </w:tcPr>
          <w:p w14:paraId="0E9AB3FA" w14:textId="77777777" w:rsidR="00C86B6C" w:rsidRPr="00D17871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5FF72D8C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89B48C0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842AF03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140E7F2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20F114C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717570A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D17871" w14:paraId="2892B7B3" w14:textId="77777777" w:rsidTr="008107D2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A5DE67D" w14:textId="77777777" w:rsidR="00C86B6C" w:rsidRPr="00D17871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F600354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16C9704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DEA44B3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F5A7579" w14:textId="77777777" w:rsidR="00C86B6C" w:rsidRPr="00D17871" w:rsidRDefault="00C86B6C" w:rsidP="00C86B6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C5972C2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E94411C" w14:textId="77777777" w:rsidR="00C86B6C" w:rsidRPr="00D17871" w:rsidRDefault="00C86B6C" w:rsidP="00C86B6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86B6C" w:rsidRPr="00D17871" w14:paraId="770C87AF" w14:textId="77777777" w:rsidTr="00E93A0D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9E106B" w14:textId="77777777" w:rsidR="00C86B6C" w:rsidRPr="00D17871" w:rsidRDefault="00C86B6C" w:rsidP="00C86B6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bottom"/>
          </w:tcPr>
          <w:p w14:paraId="0DE889CD" w14:textId="399CB217" w:rsidR="00C86B6C" w:rsidRPr="00D17871" w:rsidRDefault="00102284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149,935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2CFB4867" w14:textId="4FCB326E" w:rsidR="00C86B6C" w:rsidRPr="00D17871" w:rsidRDefault="00ED031B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26,560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3F156378" w14:textId="09537A67" w:rsidR="00C86B6C" w:rsidRPr="00D17871" w:rsidRDefault="00102284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9,931,089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3295DA72" w14:textId="78AFABE9" w:rsidR="00C86B6C" w:rsidRPr="00D17871" w:rsidRDefault="00ED031B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6,971,227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39EA17D0" w14:textId="4070A0D6" w:rsidR="00C86B6C" w:rsidRPr="00D17871" w:rsidRDefault="00102284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(0.015)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64A05C94" w14:textId="5E79957A" w:rsidR="00C86B6C" w:rsidRPr="00D17871" w:rsidRDefault="00ED031B" w:rsidP="00E93A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0.004</w:t>
            </w:r>
          </w:p>
        </w:tc>
      </w:tr>
    </w:tbl>
    <w:p w14:paraId="647C769C" w14:textId="77777777" w:rsidR="00353D1D" w:rsidRPr="00D17871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2DF24647" w14:textId="77777777" w:rsidR="00353D1D" w:rsidRPr="00D17871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0EEFBA4B" w14:textId="77777777" w:rsidR="00353D1D" w:rsidRPr="00D17871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353D1D" w:rsidRPr="00D17871" w14:paraId="33C48937" w14:textId="77777777" w:rsidTr="007C75A3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3FE4A22E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412E9986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3D1D" w:rsidRPr="00D17871" w14:paraId="7D0A849B" w14:textId="77777777" w:rsidTr="007C75A3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15D0CD2A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65B70FE" w14:textId="34262BA2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B72933" w:rsidRPr="00D1787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4E3F36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B72933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353D1D" w:rsidRPr="00D17871" w14:paraId="5EB73BE8" w14:textId="77777777" w:rsidTr="007C75A3">
        <w:trPr>
          <w:trHeight w:val="80"/>
        </w:trPr>
        <w:tc>
          <w:tcPr>
            <w:tcW w:w="3273" w:type="dxa"/>
            <w:noWrap/>
          </w:tcPr>
          <w:p w14:paraId="178E2154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42A14019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3F24DBD8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0412C25E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3D1D" w:rsidRPr="00D17871" w14:paraId="184A24C5" w14:textId="77777777" w:rsidTr="007C75A3">
        <w:trPr>
          <w:trHeight w:val="126"/>
        </w:trPr>
        <w:tc>
          <w:tcPr>
            <w:tcW w:w="3273" w:type="dxa"/>
            <w:noWrap/>
          </w:tcPr>
          <w:p w14:paraId="3682101E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36B12AC3" w14:textId="77777777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45C248D7" w14:textId="77777777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49713D51" w14:textId="77777777" w:rsidR="00353D1D" w:rsidRPr="00D17871" w:rsidRDefault="00353D1D" w:rsidP="007C75A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353D1D" w:rsidRPr="00D17871" w14:paraId="2FBE8424" w14:textId="77777777" w:rsidTr="007C75A3">
        <w:trPr>
          <w:trHeight w:val="81"/>
        </w:trPr>
        <w:tc>
          <w:tcPr>
            <w:tcW w:w="3273" w:type="dxa"/>
            <w:noWrap/>
          </w:tcPr>
          <w:p w14:paraId="6F7152F5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69888673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359AD6F3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1034F4B5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5A9C81B8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1065" w:type="dxa"/>
            <w:noWrap/>
          </w:tcPr>
          <w:p w14:paraId="41295200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2567</w:t>
            </w:r>
          </w:p>
        </w:tc>
        <w:tc>
          <w:tcPr>
            <w:tcW w:w="1065" w:type="dxa"/>
            <w:noWrap/>
          </w:tcPr>
          <w:p w14:paraId="693BA1E4" w14:textId="77777777" w:rsidR="00353D1D" w:rsidRPr="00D17871" w:rsidRDefault="00353D1D" w:rsidP="007C75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</w:tr>
      <w:tr w:rsidR="00353D1D" w:rsidRPr="00D17871" w14:paraId="1FAF384C" w14:textId="77777777" w:rsidTr="00102284">
        <w:trPr>
          <w:trHeight w:val="259"/>
        </w:trPr>
        <w:tc>
          <w:tcPr>
            <w:tcW w:w="3273" w:type="dxa"/>
            <w:noWrap/>
          </w:tcPr>
          <w:p w14:paraId="3AE02A87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44CC4187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AFAB2A1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2EA3BB7B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A5C3439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1E4C670B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419DFE5" w14:textId="77777777" w:rsidR="00353D1D" w:rsidRPr="00D17871" w:rsidRDefault="00353D1D" w:rsidP="007C75A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D031B" w:rsidRPr="00D17871" w14:paraId="2C8C71C2" w14:textId="77777777" w:rsidTr="007C75A3">
        <w:trPr>
          <w:trHeight w:val="80"/>
        </w:trPr>
        <w:tc>
          <w:tcPr>
            <w:tcW w:w="3273" w:type="dxa"/>
            <w:noWrap/>
          </w:tcPr>
          <w:p w14:paraId="200F88DD" w14:textId="77777777" w:rsidR="00ED031B" w:rsidRPr="00D17871" w:rsidRDefault="00ED031B" w:rsidP="00ED031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0F02442E" w14:textId="5B036BA4" w:rsidR="00ED031B" w:rsidRPr="00D17871" w:rsidRDefault="00102284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66,953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64FE4D89" w14:textId="22C8AF7F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57,429</w:t>
            </w:r>
          </w:p>
        </w:tc>
        <w:tc>
          <w:tcPr>
            <w:tcW w:w="1065" w:type="dxa"/>
            <w:noWrap/>
          </w:tcPr>
          <w:p w14:paraId="0AF15CC9" w14:textId="03773544" w:rsidR="00ED031B" w:rsidRPr="00D17871" w:rsidRDefault="00102284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9,727,276</w:t>
            </w:r>
          </w:p>
        </w:tc>
        <w:tc>
          <w:tcPr>
            <w:tcW w:w="1065" w:type="dxa"/>
            <w:noWrap/>
          </w:tcPr>
          <w:p w14:paraId="68814097" w14:textId="57C7C98C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1065" w:type="dxa"/>
            <w:noWrap/>
          </w:tcPr>
          <w:p w14:paraId="4197DC30" w14:textId="3A8EFA15" w:rsidR="00ED031B" w:rsidRPr="00D17871" w:rsidRDefault="00102284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(0.00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7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noWrap/>
          </w:tcPr>
          <w:p w14:paraId="79E6F686" w14:textId="42F32FBF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0.006</w:t>
            </w:r>
          </w:p>
        </w:tc>
      </w:tr>
      <w:tr w:rsidR="00ED031B" w:rsidRPr="00D17871" w14:paraId="5473FD55" w14:textId="77777777" w:rsidTr="007C75A3">
        <w:trPr>
          <w:trHeight w:val="80"/>
        </w:trPr>
        <w:tc>
          <w:tcPr>
            <w:tcW w:w="3273" w:type="dxa"/>
            <w:noWrap/>
          </w:tcPr>
          <w:p w14:paraId="22F4FBB7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2B6965F6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7956FA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B0A68AC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95E5CA2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4149E00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FE3640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D031B" w:rsidRPr="00D17871" w14:paraId="752451FF" w14:textId="77777777" w:rsidTr="00102284">
        <w:trPr>
          <w:trHeight w:val="268"/>
        </w:trPr>
        <w:tc>
          <w:tcPr>
            <w:tcW w:w="3273" w:type="dxa"/>
            <w:noWrap/>
          </w:tcPr>
          <w:p w14:paraId="00CA75AF" w14:textId="77777777" w:rsidR="00ED031B" w:rsidRPr="00D17871" w:rsidRDefault="00ED031B" w:rsidP="00ED031B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ab/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721158D8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E8A3EFF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89F8AA3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B966C6D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4CA69F0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44EFBF2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D031B" w:rsidRPr="00D17871" w14:paraId="72249798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6A90BC" w14:textId="77777777" w:rsidR="00ED031B" w:rsidRPr="00D17871" w:rsidRDefault="00ED031B" w:rsidP="00ED031B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>3,413,210,518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4C3F41C1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1CA7191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E738318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0790B21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ACE1E7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96350ED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D031B" w:rsidRPr="00D17871" w14:paraId="2A71887B" w14:textId="77777777" w:rsidTr="007C75A3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89A09" w14:textId="13136CE8" w:rsidR="00ED031B" w:rsidRPr="00D17871" w:rsidRDefault="00ED031B" w:rsidP="00ED031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>2,117,995,240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1099E978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B9E5BC9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342665" w14:textId="496374F1" w:rsidR="00ED031B" w:rsidRPr="00D17871" w:rsidRDefault="00102284" w:rsidP="00ED031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(828,246)</w:t>
            </w:r>
          </w:p>
        </w:tc>
        <w:tc>
          <w:tcPr>
            <w:tcW w:w="1065" w:type="dxa"/>
            <w:noWrap/>
          </w:tcPr>
          <w:p w14:paraId="3CB1B002" w14:textId="268BF2F3" w:rsidR="00ED031B" w:rsidRPr="00D17871" w:rsidRDefault="00ED031B" w:rsidP="00ED031B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(2,075,349)</w:t>
            </w:r>
          </w:p>
        </w:tc>
        <w:tc>
          <w:tcPr>
            <w:tcW w:w="1065" w:type="dxa"/>
            <w:noWrap/>
          </w:tcPr>
          <w:p w14:paraId="07BA02DD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60C8C5D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D031B" w:rsidRPr="00D17871" w14:paraId="6798C8FD" w14:textId="77777777" w:rsidTr="007C75A3">
        <w:trPr>
          <w:trHeight w:val="216"/>
        </w:trPr>
        <w:tc>
          <w:tcPr>
            <w:tcW w:w="3273" w:type="dxa"/>
            <w:noWrap/>
          </w:tcPr>
          <w:p w14:paraId="608D8F1A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31B7D008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3B498D9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258A3C8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D901FAC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D1BF89B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51D1419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D031B" w:rsidRPr="00D17871" w14:paraId="1A276CEE" w14:textId="77777777" w:rsidTr="007C75A3">
        <w:trPr>
          <w:trHeight w:val="99"/>
        </w:trPr>
        <w:tc>
          <w:tcPr>
            <w:tcW w:w="3273" w:type="dxa"/>
            <w:noWrap/>
          </w:tcPr>
          <w:p w14:paraId="6B637DCE" w14:textId="77777777" w:rsidR="00ED031B" w:rsidRPr="00D17871" w:rsidRDefault="00ED031B" w:rsidP="00ED031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62DE3741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FA965A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566B717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08AB045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3991967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37066DF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D031B" w:rsidRPr="00D17871" w14:paraId="292C33D2" w14:textId="77777777" w:rsidTr="007C75A3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758A99DC" w14:textId="77777777" w:rsidR="00ED031B" w:rsidRPr="00D17871" w:rsidRDefault="00ED031B" w:rsidP="00ED031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13D7DFD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F173080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7AC4CF6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78111E27" w14:textId="77777777" w:rsidR="00ED031B" w:rsidRPr="00D17871" w:rsidRDefault="00ED031B" w:rsidP="00ED031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3BEC57D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8AB280D" w14:textId="77777777" w:rsidR="00ED031B" w:rsidRPr="00D17871" w:rsidRDefault="00ED031B" w:rsidP="00ED031B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D031B" w:rsidRPr="00D17871" w14:paraId="79C12D55" w14:textId="77777777" w:rsidTr="00E93A0D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FCCC281" w14:textId="77777777" w:rsidR="00ED031B" w:rsidRPr="00D17871" w:rsidRDefault="00ED031B" w:rsidP="00ED031B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  <w:vAlign w:val="bottom"/>
          </w:tcPr>
          <w:p w14:paraId="0D4E7FB8" w14:textId="2A9E51E4" w:rsidR="00ED031B" w:rsidRPr="00D17871" w:rsidRDefault="00102284" w:rsidP="00ED031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66,953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178679CE" w14:textId="08017222" w:rsidR="00ED031B" w:rsidRPr="00D17871" w:rsidRDefault="00ED031B" w:rsidP="00ED031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57,429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1CFBA403" w14:textId="42E67111" w:rsidR="00ED031B" w:rsidRPr="00D17871" w:rsidRDefault="00102284" w:rsidP="00ED031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8,899,030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7CCFC833" w14:textId="61F42E1D" w:rsidR="00ED031B" w:rsidRPr="00D17871" w:rsidRDefault="00ED031B" w:rsidP="00ED031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7,239,860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4A4046CF" w14:textId="5C9FF128" w:rsidR="00ED031B" w:rsidRPr="00D17871" w:rsidRDefault="00102284" w:rsidP="00ED031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(0.00</w:t>
            </w:r>
            <w:r w:rsidR="003C29A1" w:rsidRPr="00D17871">
              <w:rPr>
                <w:rFonts w:ascii="Angsana New" w:hAnsi="Angsana New"/>
                <w:sz w:val="26"/>
                <w:szCs w:val="26"/>
              </w:rPr>
              <w:t>8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  <w:vAlign w:val="bottom"/>
          </w:tcPr>
          <w:p w14:paraId="1EE95DD3" w14:textId="1219B29F" w:rsidR="00ED031B" w:rsidRPr="00D17871" w:rsidRDefault="00ED031B" w:rsidP="00ED031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0.008</w:t>
            </w:r>
          </w:p>
        </w:tc>
      </w:tr>
    </w:tbl>
    <w:p w14:paraId="15E9A827" w14:textId="77777777" w:rsidR="00353D1D" w:rsidRPr="00D17871" w:rsidRDefault="00353D1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7728FB3" w14:textId="427ECF76" w:rsidR="001D4095" w:rsidRPr="00D17871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EC3A37" w:rsidRPr="00D17871">
        <w:rPr>
          <w:rFonts w:ascii="Angsana New" w:hAnsi="Angsana New"/>
          <w:b/>
          <w:bCs/>
          <w:sz w:val="28"/>
          <w:szCs w:val="28"/>
        </w:rPr>
        <w:t>5</w:t>
      </w:r>
      <w:r w:rsidR="001D4095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D17871">
        <w:rPr>
          <w:rFonts w:ascii="Angsana New" w:hAnsi="Angsana New"/>
          <w:b/>
          <w:bCs/>
          <w:sz w:val="28"/>
          <w:szCs w:val="28"/>
        </w:rPr>
        <w:tab/>
      </w:r>
      <w:r w:rsidR="001D4095" w:rsidRPr="00D17871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D17871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EC3A37" w:rsidRPr="00D17871" w14:paraId="456BC66F" w14:textId="77777777" w:rsidTr="008107D2">
        <w:trPr>
          <w:tblHeader/>
        </w:trPr>
        <w:tc>
          <w:tcPr>
            <w:tcW w:w="2970" w:type="dxa"/>
            <w:vAlign w:val="bottom"/>
          </w:tcPr>
          <w:p w14:paraId="1ACB713A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09C37419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2A499523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D17871">
              <w:rPr>
                <w:rFonts w:asci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63EB2014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4E3A7A3A" w14:textId="77777777" w:rsidR="00EC3A37" w:rsidRPr="00D17871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346FF08B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จำนวนเงิน</w:t>
            </w:r>
          </w:p>
        </w:tc>
      </w:tr>
      <w:tr w:rsidR="00EC3A37" w:rsidRPr="00D17871" w14:paraId="3DE059DD" w14:textId="77777777" w:rsidTr="008107D2">
        <w:trPr>
          <w:tblHeader/>
        </w:trPr>
        <w:tc>
          <w:tcPr>
            <w:tcW w:w="2970" w:type="dxa"/>
          </w:tcPr>
          <w:p w14:paraId="52A8642B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right="-52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117A947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8" w:right="-11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3C5D299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772D0E32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16869378" w14:textId="77777777" w:rsidR="00EC3A37" w:rsidRPr="00D17871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43D42D72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(ล้านบาท)</w:t>
            </w:r>
          </w:p>
        </w:tc>
      </w:tr>
      <w:tr w:rsidR="00EC3A37" w:rsidRPr="00D17871" w14:paraId="1485E6AC" w14:textId="77777777" w:rsidTr="008107D2">
        <w:tc>
          <w:tcPr>
            <w:tcW w:w="2970" w:type="dxa"/>
            <w:hideMark/>
          </w:tcPr>
          <w:p w14:paraId="62E438E4" w14:textId="4C4973A5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</w:rPr>
            </w:pPr>
            <w:r w:rsidRPr="00D17871">
              <w:rPr>
                <w:rFonts w:ascii="Angsana New"/>
                <w:b/>
                <w:bCs/>
              </w:rPr>
              <w:t>256</w:t>
            </w:r>
            <w:r w:rsidR="00B72933" w:rsidRPr="00D17871">
              <w:rPr>
                <w:rFonts w:ascii="Angsana New" w:hint="cs"/>
                <w:b/>
                <w:bCs/>
                <w:cs/>
              </w:rPr>
              <w:t>7</w:t>
            </w:r>
          </w:p>
        </w:tc>
        <w:tc>
          <w:tcPr>
            <w:tcW w:w="1890" w:type="dxa"/>
          </w:tcPr>
          <w:p w14:paraId="68677936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64A20C85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37C7267B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231" w:type="dxa"/>
          </w:tcPr>
          <w:p w14:paraId="6E1C0031" w14:textId="77777777" w:rsidR="00EC3A37" w:rsidRPr="00D17871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43404AE4" w14:textId="77777777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EC3A37" w:rsidRPr="00D17871" w14:paraId="1A3E95AD" w14:textId="77777777" w:rsidTr="008107D2">
        <w:tc>
          <w:tcPr>
            <w:tcW w:w="2970" w:type="dxa"/>
          </w:tcPr>
          <w:p w14:paraId="6FEEFFCA" w14:textId="75EBBC90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เงินปันผลระหว่างกาล</w:t>
            </w:r>
            <w:r w:rsidR="00C86B6C" w:rsidRPr="00D17871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3ED7E823" w14:textId="01451943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1</w:t>
            </w:r>
            <w:r w:rsidR="00B72933" w:rsidRPr="00D17871">
              <w:rPr>
                <w:rFonts w:ascii="Angsana New"/>
                <w:color w:val="000000"/>
              </w:rPr>
              <w:t>4</w:t>
            </w:r>
            <w:r w:rsidRPr="00D17871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/>
                <w:color w:val="000000"/>
              </w:rPr>
              <w:t>256</w:t>
            </w:r>
            <w:r w:rsidR="00B72933" w:rsidRPr="00D17871">
              <w:rPr>
                <w:rFonts w:ascii="Angsana New"/>
                <w:color w:val="000000"/>
              </w:rPr>
              <w:t>7</w:t>
            </w:r>
          </w:p>
        </w:tc>
        <w:tc>
          <w:tcPr>
            <w:tcW w:w="1656" w:type="dxa"/>
          </w:tcPr>
          <w:p w14:paraId="7BF15503" w14:textId="50E80E91" w:rsidR="00EC3A37" w:rsidRPr="00D17871" w:rsidRDefault="00B72933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13</w:t>
            </w:r>
            <w:r w:rsidR="00EC3A37" w:rsidRPr="00D17871">
              <w:rPr>
                <w:rFonts w:ascii="Angsana New"/>
                <w:color w:val="000000"/>
              </w:rPr>
              <w:t xml:space="preserve"> </w:t>
            </w:r>
            <w:r w:rsidR="00EC3A37" w:rsidRPr="00D17871">
              <w:rPr>
                <w:rFonts w:ascii="Angsana New" w:hint="cs"/>
                <w:color w:val="000000"/>
                <w:cs/>
              </w:rPr>
              <w:t>กันยา</w:t>
            </w:r>
            <w:r w:rsidR="00EC3A37" w:rsidRPr="00D17871">
              <w:rPr>
                <w:rFonts w:ascii="Angsana New"/>
                <w:color w:val="000000"/>
                <w:cs/>
              </w:rPr>
              <w:t xml:space="preserve">ยน </w:t>
            </w:r>
            <w:r w:rsidR="00EC3A37" w:rsidRPr="00D17871">
              <w:rPr>
                <w:rFonts w:ascii="Angsana New"/>
                <w:color w:val="000000"/>
              </w:rPr>
              <w:t>256</w:t>
            </w:r>
            <w:r w:rsidRPr="00D17871">
              <w:rPr>
                <w:rFonts w:ascii="Angsana New"/>
                <w:color w:val="000000"/>
              </w:rPr>
              <w:t>7</w:t>
            </w:r>
          </w:p>
        </w:tc>
        <w:tc>
          <w:tcPr>
            <w:tcW w:w="1066" w:type="dxa"/>
          </w:tcPr>
          <w:p w14:paraId="74574D2C" w14:textId="5BB5139C" w:rsidR="00EC3A37" w:rsidRPr="00D17871" w:rsidRDefault="00EC3A37" w:rsidP="008107D2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</w:rPr>
            </w:pPr>
            <w:r w:rsidRPr="00D17871">
              <w:rPr>
                <w:rFonts w:ascii="Angsana New"/>
              </w:rPr>
              <w:t>0</w:t>
            </w:r>
            <w:r w:rsidRPr="00D17871">
              <w:rPr>
                <w:rFonts w:ascii="Angsana New"/>
                <w:cs/>
              </w:rPr>
              <w:t>.</w:t>
            </w:r>
            <w:r w:rsidRPr="00D17871">
              <w:rPr>
                <w:rFonts w:ascii="Angsana New" w:hint="cs"/>
                <w:cs/>
              </w:rPr>
              <w:t>0</w:t>
            </w:r>
            <w:r w:rsidR="00B72933" w:rsidRPr="00D17871">
              <w:rPr>
                <w:rFonts w:ascii="Angsana New"/>
              </w:rPr>
              <w:t>1</w:t>
            </w:r>
          </w:p>
        </w:tc>
        <w:tc>
          <w:tcPr>
            <w:tcW w:w="231" w:type="dxa"/>
          </w:tcPr>
          <w:p w14:paraId="54387F34" w14:textId="77777777" w:rsidR="00EC3A37" w:rsidRPr="00D17871" w:rsidRDefault="00EC3A37" w:rsidP="008107D2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74CF3A" w14:textId="2495B0DC" w:rsidR="00EC3A37" w:rsidRPr="00D17871" w:rsidRDefault="00B72933" w:rsidP="008107D2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  <w:cs/>
              </w:rPr>
            </w:pPr>
            <w:r w:rsidRPr="00D17871">
              <w:rPr>
                <w:rFonts w:ascii="Angsana New"/>
                <w:color w:val="000000"/>
              </w:rPr>
              <w:t>108</w:t>
            </w:r>
            <w:r w:rsidR="00EC3A37" w:rsidRPr="00D17871">
              <w:rPr>
                <w:rFonts w:ascii="Angsana New" w:hint="cs"/>
                <w:color w:val="000000"/>
                <w:cs/>
              </w:rPr>
              <w:t>.</w:t>
            </w:r>
            <w:r w:rsidRPr="00D17871">
              <w:rPr>
                <w:rFonts w:ascii="Angsana New"/>
                <w:color w:val="000000"/>
              </w:rPr>
              <w:t>01</w:t>
            </w:r>
          </w:p>
        </w:tc>
      </w:tr>
      <w:tr w:rsidR="00B72933" w:rsidRPr="00D17871" w14:paraId="60D5EAB0" w14:textId="77777777" w:rsidTr="008107D2">
        <w:tc>
          <w:tcPr>
            <w:tcW w:w="2970" w:type="dxa"/>
          </w:tcPr>
          <w:p w14:paraId="16C08396" w14:textId="78A929EA" w:rsidR="00B72933" w:rsidRPr="00D17871" w:rsidRDefault="00B72933" w:rsidP="00B72933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b/>
                <w:bCs/>
              </w:rPr>
              <w:t>2566</w:t>
            </w:r>
          </w:p>
        </w:tc>
        <w:tc>
          <w:tcPr>
            <w:tcW w:w="1890" w:type="dxa"/>
          </w:tcPr>
          <w:p w14:paraId="7284BDD9" w14:textId="77777777" w:rsidR="00B72933" w:rsidRPr="00D17871" w:rsidRDefault="00B72933" w:rsidP="00B729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69741C0D" w14:textId="77777777" w:rsidR="00B72933" w:rsidRPr="00D17871" w:rsidRDefault="00B72933" w:rsidP="00B72933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2665000E" w14:textId="77777777" w:rsidR="00B72933" w:rsidRPr="00D17871" w:rsidRDefault="00B72933" w:rsidP="00B72933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0BBFF10E" w14:textId="77777777" w:rsidR="00B72933" w:rsidRPr="00D17871" w:rsidRDefault="00B72933" w:rsidP="00B72933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D8F6300" w14:textId="77777777" w:rsidR="00B72933" w:rsidRPr="00D17871" w:rsidRDefault="00B72933" w:rsidP="00B72933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B72933" w:rsidRPr="00D17871" w14:paraId="2F0EDF58" w14:textId="77777777" w:rsidTr="008107D2">
        <w:tc>
          <w:tcPr>
            <w:tcW w:w="2970" w:type="dxa"/>
          </w:tcPr>
          <w:p w14:paraId="0FDFB427" w14:textId="0CB9FC5C" w:rsidR="00B72933" w:rsidRPr="00D17871" w:rsidRDefault="00B72933" w:rsidP="00B72933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เงินปันผลระหว่างกาล</w:t>
            </w:r>
            <w:r w:rsidRPr="00D17871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140EF8CA" w14:textId="5612FCC2" w:rsidR="00B72933" w:rsidRPr="00D17871" w:rsidRDefault="00B72933" w:rsidP="00B729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10</w:t>
            </w:r>
            <w:r w:rsidRPr="00D17871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1D6B0ED7" w14:textId="3177862E" w:rsidR="00B72933" w:rsidRPr="00D17871" w:rsidRDefault="00B72933" w:rsidP="00B72933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 xml:space="preserve">8 </w:t>
            </w:r>
            <w:r w:rsidRPr="00D17871">
              <w:rPr>
                <w:rFonts w:ascii="Angsana New" w:hint="cs"/>
                <w:color w:val="000000"/>
                <w:cs/>
              </w:rPr>
              <w:t>กันยา</w:t>
            </w:r>
            <w:r w:rsidRPr="00D17871">
              <w:rPr>
                <w:rFonts w:ascii="Angsana New"/>
                <w:color w:val="000000"/>
                <w:cs/>
              </w:rPr>
              <w:t xml:space="preserve">ยน </w:t>
            </w:r>
            <w:r w:rsidRPr="00D17871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2F24FD16" w14:textId="5163552C" w:rsidR="00B72933" w:rsidRPr="00D17871" w:rsidRDefault="00B72933" w:rsidP="00B72933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</w:rPr>
              <w:t>0</w:t>
            </w:r>
            <w:r w:rsidRPr="00D17871">
              <w:rPr>
                <w:rFonts w:ascii="Angsana New"/>
                <w:cs/>
              </w:rPr>
              <w:t>.</w:t>
            </w:r>
            <w:r w:rsidRPr="00D17871">
              <w:rPr>
                <w:rFonts w:ascii="Angsana New" w:hint="cs"/>
                <w:cs/>
              </w:rPr>
              <w:t>00</w:t>
            </w:r>
            <w:r w:rsidRPr="00D17871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390E0A90" w14:textId="77777777" w:rsidR="00B72933" w:rsidRPr="00D17871" w:rsidRDefault="00B72933" w:rsidP="00B72933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6AB7FA6C" w14:textId="6AC7573E" w:rsidR="00B72933" w:rsidRPr="00D17871" w:rsidRDefault="00B72933" w:rsidP="00B72933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B72933" w:rsidRPr="00D17871" w14:paraId="61E36298" w14:textId="77777777" w:rsidTr="008107D2">
        <w:tc>
          <w:tcPr>
            <w:tcW w:w="2970" w:type="dxa"/>
          </w:tcPr>
          <w:p w14:paraId="09F620E8" w14:textId="7C6AD2B1" w:rsidR="00B72933" w:rsidRPr="00D17871" w:rsidRDefault="00B72933" w:rsidP="00B72933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เงินปันผล</w:t>
            </w:r>
            <w:r w:rsidRPr="00D17871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42591FC6" w14:textId="2921C32B" w:rsidR="00B72933" w:rsidRPr="00D17871" w:rsidRDefault="00B72933" w:rsidP="00B729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29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 w:hint="cs"/>
                <w:color w:val="000000"/>
                <w:cs/>
              </w:rPr>
              <w:t>เมษายน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/>
                <w:color w:val="000000"/>
              </w:rPr>
              <w:t>256</w:t>
            </w:r>
            <w:r w:rsidRPr="00D17871">
              <w:rPr>
                <w:rFonts w:ascii="Angsana New" w:hint="cs"/>
                <w:color w:val="000000"/>
                <w:cs/>
              </w:rPr>
              <w:t>7</w:t>
            </w:r>
          </w:p>
        </w:tc>
        <w:tc>
          <w:tcPr>
            <w:tcW w:w="1656" w:type="dxa"/>
          </w:tcPr>
          <w:p w14:paraId="7024D14F" w14:textId="0F490DA2" w:rsidR="00B72933" w:rsidRPr="00D17871" w:rsidRDefault="00B72933" w:rsidP="00B72933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28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 w:hint="cs"/>
                <w:color w:val="000000"/>
                <w:cs/>
              </w:rPr>
              <w:t>พฤษภาคม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/>
                <w:color w:val="000000"/>
              </w:rPr>
              <w:t>2567</w:t>
            </w:r>
          </w:p>
        </w:tc>
        <w:tc>
          <w:tcPr>
            <w:tcW w:w="1066" w:type="dxa"/>
          </w:tcPr>
          <w:p w14:paraId="4F7EB07F" w14:textId="009CBE7F" w:rsidR="00B72933" w:rsidRPr="00D17871" w:rsidRDefault="00B72933" w:rsidP="00B72933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0.0</w:t>
            </w:r>
            <w:r w:rsidRPr="00D17871">
              <w:rPr>
                <w:rFonts w:ascii="Angsana New"/>
              </w:rPr>
              <w:t>1</w:t>
            </w:r>
            <w:r w:rsidRPr="00D17871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4A45C816" w14:textId="77777777" w:rsidR="00B72933" w:rsidRPr="00D17871" w:rsidRDefault="00B72933" w:rsidP="00B72933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7219C68F" w14:textId="1844BBEC" w:rsidR="00B72933" w:rsidRPr="00D17871" w:rsidRDefault="00B72933" w:rsidP="00B72933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139.73</w:t>
            </w:r>
          </w:p>
        </w:tc>
      </w:tr>
      <w:tr w:rsidR="00B72933" w:rsidRPr="00D17871" w14:paraId="2F51CCAF" w14:textId="77777777" w:rsidTr="008107D2">
        <w:tc>
          <w:tcPr>
            <w:tcW w:w="2970" w:type="dxa"/>
          </w:tcPr>
          <w:p w14:paraId="6E00CAC3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b/>
                <w:bCs/>
              </w:rPr>
              <w:t>2565</w:t>
            </w:r>
          </w:p>
        </w:tc>
        <w:tc>
          <w:tcPr>
            <w:tcW w:w="1890" w:type="dxa"/>
          </w:tcPr>
          <w:p w14:paraId="2F6F8E88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656" w:type="dxa"/>
          </w:tcPr>
          <w:p w14:paraId="65BBBC43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  <w:tc>
          <w:tcPr>
            <w:tcW w:w="1066" w:type="dxa"/>
          </w:tcPr>
          <w:p w14:paraId="6E3253C4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</w:p>
        </w:tc>
        <w:tc>
          <w:tcPr>
            <w:tcW w:w="231" w:type="dxa"/>
          </w:tcPr>
          <w:p w14:paraId="1BC488F5" w14:textId="77777777" w:rsidR="00B72933" w:rsidRPr="00D17871" w:rsidRDefault="00B72933" w:rsidP="00B72933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DC6D121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</w:p>
        </w:tc>
      </w:tr>
      <w:tr w:rsidR="00B72933" w:rsidRPr="00D17871" w14:paraId="12297229" w14:textId="77777777" w:rsidTr="008107D2">
        <w:tc>
          <w:tcPr>
            <w:tcW w:w="2970" w:type="dxa"/>
          </w:tcPr>
          <w:p w14:paraId="70262C6A" w14:textId="742CA42A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เงินปันผลระหว่างกาล</w:t>
            </w:r>
            <w:r w:rsidRPr="00D17871">
              <w:rPr>
                <w:rFonts w:ascii="Angsana New" w:hint="cs"/>
                <w:cs/>
              </w:rPr>
              <w:t xml:space="preserve"> (เงินสด)</w:t>
            </w:r>
          </w:p>
        </w:tc>
        <w:tc>
          <w:tcPr>
            <w:tcW w:w="1890" w:type="dxa"/>
          </w:tcPr>
          <w:p w14:paraId="0382CC5B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15</w:t>
            </w:r>
            <w:r w:rsidRPr="00D17871">
              <w:rPr>
                <w:rFonts w:ascii="Angsana New" w:hint="cs"/>
                <w:color w:val="000000"/>
                <w:cs/>
              </w:rPr>
              <w:t xml:space="preserve"> สิงหาคม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656" w:type="dxa"/>
          </w:tcPr>
          <w:p w14:paraId="4BE67DA0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 xml:space="preserve">14 </w:t>
            </w:r>
            <w:r w:rsidRPr="00D17871">
              <w:rPr>
                <w:rFonts w:ascii="Angsana New" w:hint="cs"/>
                <w:color w:val="000000"/>
                <w:cs/>
              </w:rPr>
              <w:t>กันยา</w:t>
            </w:r>
            <w:r w:rsidRPr="00D17871">
              <w:rPr>
                <w:rFonts w:ascii="Angsana New"/>
                <w:color w:val="000000"/>
                <w:cs/>
              </w:rPr>
              <w:t xml:space="preserve">ยน </w:t>
            </w:r>
            <w:r w:rsidRPr="00D17871">
              <w:rPr>
                <w:rFonts w:ascii="Angsana New"/>
                <w:color w:val="000000"/>
              </w:rPr>
              <w:t>2565</w:t>
            </w:r>
          </w:p>
        </w:tc>
        <w:tc>
          <w:tcPr>
            <w:tcW w:w="1066" w:type="dxa"/>
          </w:tcPr>
          <w:p w14:paraId="646E304D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</w:rPr>
              <w:t>0</w:t>
            </w:r>
            <w:r w:rsidRPr="00D17871">
              <w:rPr>
                <w:rFonts w:ascii="Angsana New"/>
                <w:cs/>
              </w:rPr>
              <w:t>.</w:t>
            </w:r>
            <w:r w:rsidRPr="00D17871">
              <w:rPr>
                <w:rFonts w:ascii="Angsana New" w:hint="cs"/>
                <w:cs/>
              </w:rPr>
              <w:t>00</w:t>
            </w:r>
            <w:r w:rsidRPr="00D17871">
              <w:rPr>
                <w:rFonts w:ascii="Angsana New"/>
              </w:rPr>
              <w:t>5</w:t>
            </w:r>
          </w:p>
        </w:tc>
        <w:tc>
          <w:tcPr>
            <w:tcW w:w="231" w:type="dxa"/>
          </w:tcPr>
          <w:p w14:paraId="723FD741" w14:textId="77777777" w:rsidR="00B72933" w:rsidRPr="00D17871" w:rsidRDefault="00B72933" w:rsidP="00B72933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1631DE4A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 w:hint="cs"/>
                <w:color w:val="000000"/>
                <w:cs/>
              </w:rPr>
              <w:t>46.58</w:t>
            </w:r>
          </w:p>
        </w:tc>
      </w:tr>
      <w:tr w:rsidR="00B72933" w:rsidRPr="00D17871" w14:paraId="147AFF1C" w14:textId="77777777" w:rsidTr="008107D2">
        <w:tc>
          <w:tcPr>
            <w:tcW w:w="2970" w:type="dxa"/>
          </w:tcPr>
          <w:p w14:paraId="5B0D47FD" w14:textId="2DDDCF58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03" w:right="-52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เงินปันผล</w:t>
            </w:r>
            <w:r w:rsidRPr="00D17871">
              <w:rPr>
                <w:rFonts w:asci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278F9E7C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27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 w:hint="cs"/>
                <w:color w:val="000000"/>
                <w:cs/>
              </w:rPr>
              <w:t>เมษายน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4BBFD243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25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 w:hint="cs"/>
                <w:color w:val="000000"/>
                <w:cs/>
              </w:rPr>
              <w:t>พฤษภาคม</w:t>
            </w:r>
            <w:r w:rsidRPr="00D17871">
              <w:rPr>
                <w:rFonts w:ascii="Angsana New"/>
                <w:color w:val="000000"/>
                <w:cs/>
              </w:rPr>
              <w:t xml:space="preserve"> </w:t>
            </w:r>
            <w:r w:rsidRPr="00D17871">
              <w:rPr>
                <w:rFonts w:asci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18F23EAA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22" w:right="-145"/>
              <w:jc w:val="center"/>
              <w:textAlignment w:val="auto"/>
              <w:rPr>
                <w:rFonts w:ascii="Angsana New"/>
                <w:cs/>
              </w:rPr>
            </w:pPr>
            <w:r w:rsidRPr="00D17871">
              <w:rPr>
                <w:rFonts w:ascii="Angsana New"/>
                <w:cs/>
              </w:rPr>
              <w:t>0.0</w:t>
            </w:r>
            <w:r w:rsidRPr="00D17871">
              <w:rPr>
                <w:rFonts w:ascii="Angsana New"/>
              </w:rPr>
              <w:t>07</w:t>
            </w:r>
            <w:r w:rsidRPr="00D17871">
              <w:rPr>
                <w:rFonts w:ascii="Angsana New"/>
                <w:cs/>
              </w:rPr>
              <w:t>5</w:t>
            </w:r>
          </w:p>
        </w:tc>
        <w:tc>
          <w:tcPr>
            <w:tcW w:w="231" w:type="dxa"/>
          </w:tcPr>
          <w:p w14:paraId="205ACFEF" w14:textId="77777777" w:rsidR="00B72933" w:rsidRPr="00D17871" w:rsidRDefault="00B72933" w:rsidP="00B72933">
            <w:pPr>
              <w:tabs>
                <w:tab w:val="left" w:pos="720"/>
              </w:tabs>
              <w:overflowPunct/>
              <w:autoSpaceDE/>
              <w:autoSpaceDN/>
              <w:adjustRightInd/>
              <w:spacing w:line="240" w:lineRule="auto"/>
              <w:ind w:left="-156" w:right="-100"/>
              <w:jc w:val="center"/>
              <w:textAlignment w:val="auto"/>
              <w:rPr>
                <w:rFonts w:ascii="Angsana New"/>
              </w:rPr>
            </w:pPr>
          </w:p>
        </w:tc>
        <w:tc>
          <w:tcPr>
            <w:tcW w:w="1152" w:type="dxa"/>
          </w:tcPr>
          <w:p w14:paraId="56E7C4F0" w14:textId="77777777" w:rsidR="00B72933" w:rsidRPr="00D17871" w:rsidRDefault="00B72933" w:rsidP="00B72933">
            <w:pPr>
              <w:overflowPunct/>
              <w:autoSpaceDE/>
              <w:autoSpaceDN/>
              <w:adjustRightInd/>
              <w:spacing w:line="240" w:lineRule="auto"/>
              <w:ind w:left="-103" w:right="-100"/>
              <w:jc w:val="center"/>
              <w:textAlignment w:val="auto"/>
              <w:rPr>
                <w:rFonts w:ascii="Angsana New"/>
                <w:color w:val="000000"/>
              </w:rPr>
            </w:pPr>
            <w:r w:rsidRPr="00D17871">
              <w:rPr>
                <w:rFonts w:ascii="Angsana New"/>
                <w:color w:val="000000"/>
              </w:rPr>
              <w:t>69.86</w:t>
            </w:r>
          </w:p>
        </w:tc>
      </w:tr>
    </w:tbl>
    <w:p w14:paraId="51B9CA23" w14:textId="0EA1D0E7" w:rsidR="00070508" w:rsidRPr="00D17871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/>
          <w:b/>
          <w:bCs/>
          <w:sz w:val="28"/>
          <w:szCs w:val="28"/>
        </w:rPr>
        <w:t>6</w:t>
      </w:r>
      <w:r w:rsidR="00070508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D17871">
        <w:rPr>
          <w:rFonts w:ascii="Angsana New" w:hAnsi="Angsana New"/>
          <w:b/>
          <w:bCs/>
          <w:sz w:val="28"/>
          <w:szCs w:val="28"/>
        </w:rPr>
        <w:tab/>
      </w:r>
      <w:r w:rsidR="00070508" w:rsidRPr="00D17871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D17871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19B3EE3C" w:rsidR="001C275C" w:rsidRPr="00D17871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D17871">
        <w:rPr>
          <w:rFonts w:ascii="Angsana New" w:hAnsi="Angsana New" w:hint="cs"/>
          <w:sz w:val="28"/>
          <w:szCs w:val="28"/>
          <w:cs/>
        </w:rPr>
        <w:t>งวด</w:t>
      </w:r>
      <w:r w:rsidR="00B72933" w:rsidRPr="00D17871">
        <w:rPr>
          <w:rFonts w:ascii="Angsana New" w:hAnsi="Angsana New" w:hint="cs"/>
          <w:sz w:val="28"/>
          <w:szCs w:val="28"/>
          <w:cs/>
        </w:rPr>
        <w:t>เก้า</w:t>
      </w:r>
      <w:r w:rsidR="00BB1828" w:rsidRPr="00D17871">
        <w:rPr>
          <w:rFonts w:ascii="Angsana New" w:hAnsi="Angsana New" w:hint="cs"/>
          <w:sz w:val="28"/>
          <w:szCs w:val="28"/>
          <w:cs/>
        </w:rPr>
        <w:t>เดื</w:t>
      </w:r>
      <w:r w:rsidRPr="00D17871">
        <w:rPr>
          <w:rFonts w:ascii="Angsana New" w:hAnsi="Angsana New" w:hint="cs"/>
          <w:sz w:val="28"/>
          <w:szCs w:val="28"/>
          <w:cs/>
        </w:rPr>
        <w:t>อน</w:t>
      </w:r>
      <w:r w:rsidRPr="00D17871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4E3F36" w:rsidRPr="00D17871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352ED7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B72933" w:rsidRPr="00D17871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D17871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D17871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86B6C" w:rsidRPr="00D17871">
        <w:rPr>
          <w:rFonts w:ascii="Angsana New" w:hAnsi="Angsana New" w:hint="cs"/>
          <w:sz w:val="28"/>
          <w:szCs w:val="28"/>
          <w:cs/>
          <w:lang w:val="th-TH"/>
        </w:rPr>
        <w:t>7</w:t>
      </w:r>
      <w:r w:rsidRPr="00D17871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D17871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C86B6C" w:rsidRPr="00D17871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D17871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D17871" w14:paraId="2CB141C2" w14:textId="77777777" w:rsidTr="00663596">
        <w:trPr>
          <w:cantSplit/>
          <w:trHeight w:val="241"/>
        </w:trPr>
        <w:tc>
          <w:tcPr>
            <w:tcW w:w="4050" w:type="dxa"/>
          </w:tcPr>
          <w:p w14:paraId="29945ECA" w14:textId="77777777" w:rsidR="001C275C" w:rsidRPr="00D17871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D17871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D17871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D17871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D17871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D17871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D17871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C86B6C" w:rsidRPr="00D17871" w14:paraId="293B74C1" w14:textId="77777777" w:rsidTr="00E93DD1">
        <w:tc>
          <w:tcPr>
            <w:tcW w:w="4050" w:type="dxa"/>
          </w:tcPr>
          <w:p w14:paraId="7B5E1C41" w14:textId="77777777" w:rsidR="00C86B6C" w:rsidRPr="00D17871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1564C15F" w:rsidR="00C86B6C" w:rsidRPr="00D1787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C86B6C" w:rsidRPr="00D1787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6079E524" w:rsidR="00C86B6C" w:rsidRPr="00D1787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84" w:type="dxa"/>
          </w:tcPr>
          <w:p w14:paraId="3E64649F" w14:textId="77777777" w:rsidR="00C86B6C" w:rsidRPr="00D17871" w:rsidRDefault="00C86B6C" w:rsidP="00C86B6C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23A8F995" w:rsidR="00C86B6C" w:rsidRPr="00D1787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240" w:type="dxa"/>
          </w:tcPr>
          <w:p w14:paraId="1C502AB6" w14:textId="77777777" w:rsidR="00C86B6C" w:rsidRPr="00D1787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645B4947" w:rsidR="00C86B6C" w:rsidRPr="00D17871" w:rsidRDefault="00C86B6C" w:rsidP="00C86B6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</w:tr>
      <w:tr w:rsidR="00C86B6C" w:rsidRPr="00D17871" w14:paraId="7A5DBBFE" w14:textId="77777777" w:rsidTr="00796E62">
        <w:tc>
          <w:tcPr>
            <w:tcW w:w="4050" w:type="dxa"/>
          </w:tcPr>
          <w:p w14:paraId="68FAC709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148D5931" w:rsidR="00C86B6C" w:rsidRPr="00D17871" w:rsidRDefault="008114A8" w:rsidP="00C86B6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27,383,896.53</w:t>
            </w:r>
          </w:p>
        </w:tc>
        <w:tc>
          <w:tcPr>
            <w:tcW w:w="236" w:type="dxa"/>
          </w:tcPr>
          <w:p w14:paraId="166EA068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4521043A" w:rsidR="00C86B6C" w:rsidRPr="00D17871" w:rsidRDefault="00ED031B" w:rsidP="00C86B6C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20,445,537.95</w:t>
            </w:r>
          </w:p>
        </w:tc>
        <w:tc>
          <w:tcPr>
            <w:tcW w:w="284" w:type="dxa"/>
          </w:tcPr>
          <w:p w14:paraId="510950D2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0C615801" w:rsidR="00C86B6C" w:rsidRPr="00D17871" w:rsidRDefault="008114A8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26,797,714.19</w:t>
            </w:r>
          </w:p>
        </w:tc>
        <w:tc>
          <w:tcPr>
            <w:tcW w:w="240" w:type="dxa"/>
          </w:tcPr>
          <w:p w14:paraId="3DB4A94D" w14:textId="77777777" w:rsidR="00C86B6C" w:rsidRPr="00D17871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161F4087" w:rsidR="00C86B6C" w:rsidRPr="00D17871" w:rsidRDefault="00A65C0A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19,407,691.65</w:t>
            </w:r>
          </w:p>
        </w:tc>
      </w:tr>
      <w:tr w:rsidR="00C86B6C" w:rsidRPr="00D17871" w14:paraId="71D15425" w14:textId="77777777" w:rsidTr="00796E62">
        <w:tc>
          <w:tcPr>
            <w:tcW w:w="4050" w:type="dxa"/>
          </w:tcPr>
          <w:p w14:paraId="7901FB6D" w14:textId="77777777" w:rsidR="00C86B6C" w:rsidRPr="00D17871" w:rsidRDefault="00C86B6C" w:rsidP="00C86B6C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2FFAB10E" w:rsidR="00C86B6C" w:rsidRPr="00D17871" w:rsidRDefault="008114A8" w:rsidP="00C86B6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52,182,556.90</w:t>
            </w:r>
          </w:p>
        </w:tc>
        <w:tc>
          <w:tcPr>
            <w:tcW w:w="236" w:type="dxa"/>
          </w:tcPr>
          <w:p w14:paraId="0D31BF84" w14:textId="77777777" w:rsidR="00C86B6C" w:rsidRPr="00D17871" w:rsidRDefault="00C86B6C" w:rsidP="00C86B6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1FEDB121" w:rsidR="00C86B6C" w:rsidRPr="00D17871" w:rsidRDefault="00ED031B" w:rsidP="00C86B6C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49,689,158.63</w:t>
            </w:r>
          </w:p>
        </w:tc>
        <w:tc>
          <w:tcPr>
            <w:tcW w:w="284" w:type="dxa"/>
          </w:tcPr>
          <w:p w14:paraId="60A54377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58D39F7D" w:rsidR="00C86B6C" w:rsidRPr="00D17871" w:rsidRDefault="008114A8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52,182,556.90</w:t>
            </w:r>
          </w:p>
        </w:tc>
        <w:tc>
          <w:tcPr>
            <w:tcW w:w="240" w:type="dxa"/>
          </w:tcPr>
          <w:p w14:paraId="67A0AD18" w14:textId="77777777" w:rsidR="00C86B6C" w:rsidRPr="00D17871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33D659F8" w:rsidR="00C86B6C" w:rsidRPr="00D17871" w:rsidRDefault="00A65C0A" w:rsidP="00C86B6C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48,831,128.63</w:t>
            </w:r>
          </w:p>
        </w:tc>
      </w:tr>
      <w:tr w:rsidR="00C86B6C" w:rsidRPr="00D17871" w14:paraId="7E93B067" w14:textId="77777777" w:rsidTr="00796E62">
        <w:tc>
          <w:tcPr>
            <w:tcW w:w="4050" w:type="dxa"/>
          </w:tcPr>
          <w:p w14:paraId="0695F44C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68A2464C" w:rsidR="00C86B6C" w:rsidRPr="00D17871" w:rsidRDefault="008114A8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15,667,523.05</w:t>
            </w:r>
          </w:p>
        </w:tc>
        <w:tc>
          <w:tcPr>
            <w:tcW w:w="236" w:type="dxa"/>
          </w:tcPr>
          <w:p w14:paraId="75EF6C12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1A00FDDF" w:rsidR="00C86B6C" w:rsidRPr="00D17871" w:rsidRDefault="00ED031B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19,047,345.75</w:t>
            </w:r>
          </w:p>
        </w:tc>
        <w:tc>
          <w:tcPr>
            <w:tcW w:w="284" w:type="dxa"/>
          </w:tcPr>
          <w:p w14:paraId="33880634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6D43D7C5" w:rsidR="00C86B6C" w:rsidRPr="00D17871" w:rsidRDefault="008114A8" w:rsidP="00C86B6C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5,680,918.03</w:t>
            </w:r>
          </w:p>
        </w:tc>
        <w:tc>
          <w:tcPr>
            <w:tcW w:w="240" w:type="dxa"/>
          </w:tcPr>
          <w:p w14:paraId="5C69768E" w14:textId="77777777" w:rsidR="00C86B6C" w:rsidRPr="00D17871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5B608756" w:rsidR="00C86B6C" w:rsidRPr="00D17871" w:rsidRDefault="00A65C0A" w:rsidP="00C86B6C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5,396,819.24</w:t>
            </w:r>
          </w:p>
        </w:tc>
      </w:tr>
      <w:tr w:rsidR="00C86B6C" w:rsidRPr="00D17871" w14:paraId="07B98768" w14:textId="77777777" w:rsidTr="00796E62">
        <w:tc>
          <w:tcPr>
            <w:tcW w:w="4050" w:type="dxa"/>
          </w:tcPr>
          <w:p w14:paraId="02E34C98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66651B00" w:rsidR="00C86B6C" w:rsidRPr="00D17871" w:rsidRDefault="008114A8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2,729,000.00</w:t>
            </w:r>
          </w:p>
        </w:tc>
        <w:tc>
          <w:tcPr>
            <w:tcW w:w="236" w:type="dxa"/>
          </w:tcPr>
          <w:p w14:paraId="00B9D35D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5601D2FE" w:rsidR="00C86B6C" w:rsidRPr="00D17871" w:rsidRDefault="00ED031B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6,270,500.00</w:t>
            </w:r>
          </w:p>
        </w:tc>
        <w:tc>
          <w:tcPr>
            <w:tcW w:w="284" w:type="dxa"/>
          </w:tcPr>
          <w:p w14:paraId="15F77149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66CFFB09" w:rsidR="00C86B6C" w:rsidRPr="00D17871" w:rsidRDefault="008114A8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2,714,000.00</w:t>
            </w:r>
          </w:p>
        </w:tc>
        <w:tc>
          <w:tcPr>
            <w:tcW w:w="240" w:type="dxa"/>
          </w:tcPr>
          <w:p w14:paraId="3364E4A7" w14:textId="77777777" w:rsidR="00C86B6C" w:rsidRPr="00D17871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7A6EA5BD" w:rsidR="00C86B6C" w:rsidRPr="00D17871" w:rsidRDefault="00A65C0A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4,409,500.00</w:t>
            </w:r>
          </w:p>
        </w:tc>
      </w:tr>
      <w:tr w:rsidR="00C86B6C" w:rsidRPr="00D17871" w14:paraId="23FBBB66" w14:textId="77777777" w:rsidTr="00796E62">
        <w:tc>
          <w:tcPr>
            <w:tcW w:w="4050" w:type="dxa"/>
          </w:tcPr>
          <w:p w14:paraId="738C47F7" w14:textId="7AB0240C" w:rsidR="00C86B6C" w:rsidRPr="00D17871" w:rsidRDefault="00C86B6C" w:rsidP="00C86B6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Pr="00D17871">
              <w:rPr>
                <w:rFonts w:ascii="Angsana New" w:hAnsi="Angsana New" w:cs="Angsana New" w:hint="cs"/>
                <w:sz w:val="26"/>
                <w:szCs w:val="26"/>
                <w:cs/>
              </w:rPr>
              <w:t>ส่งเสริมการตลาด</w:t>
            </w:r>
          </w:p>
        </w:tc>
        <w:tc>
          <w:tcPr>
            <w:tcW w:w="1284" w:type="dxa"/>
          </w:tcPr>
          <w:p w14:paraId="67B1CEDB" w14:textId="7EDE2501" w:rsidR="00C86B6C" w:rsidRPr="00D17871" w:rsidRDefault="0022765F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1,656,839.79</w:t>
            </w:r>
          </w:p>
        </w:tc>
        <w:tc>
          <w:tcPr>
            <w:tcW w:w="236" w:type="dxa"/>
          </w:tcPr>
          <w:p w14:paraId="2B5998C7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3EC3C815" w:rsidR="00C86B6C" w:rsidRPr="00D17871" w:rsidRDefault="00A65C0A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234,546.81</w:t>
            </w:r>
          </w:p>
        </w:tc>
        <w:tc>
          <w:tcPr>
            <w:tcW w:w="284" w:type="dxa"/>
          </w:tcPr>
          <w:p w14:paraId="628E81D8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1F6A9451" w:rsidR="00C86B6C" w:rsidRPr="00D17871" w:rsidRDefault="0022765F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1,656,839.79</w:t>
            </w:r>
          </w:p>
        </w:tc>
        <w:tc>
          <w:tcPr>
            <w:tcW w:w="240" w:type="dxa"/>
          </w:tcPr>
          <w:p w14:paraId="0B3D781A" w14:textId="77777777" w:rsidR="00C86B6C" w:rsidRPr="00D17871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7B4F70C5" w:rsidR="00C86B6C" w:rsidRPr="00D17871" w:rsidRDefault="00A65C0A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234,546.81</w:t>
            </w:r>
          </w:p>
        </w:tc>
      </w:tr>
      <w:tr w:rsidR="00C86B6C" w:rsidRPr="00D17871" w14:paraId="3F3C26D3" w14:textId="77777777" w:rsidTr="00796E62">
        <w:tc>
          <w:tcPr>
            <w:tcW w:w="4050" w:type="dxa"/>
          </w:tcPr>
          <w:p w14:paraId="0B5104C9" w14:textId="64B208A1" w:rsidR="00C86B6C" w:rsidRPr="00D17871" w:rsidRDefault="00C86B6C" w:rsidP="00C86B6C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  <w:r w:rsidR="00CE7E07"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 </w:t>
            </w:r>
            <w:r w:rsidR="00CE7E07" w:rsidRPr="00D17871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และอื่นๆ</w:t>
            </w:r>
          </w:p>
        </w:tc>
        <w:tc>
          <w:tcPr>
            <w:tcW w:w="1284" w:type="dxa"/>
          </w:tcPr>
          <w:p w14:paraId="3E31467F" w14:textId="6C4B8148" w:rsidR="00C86B6C" w:rsidRPr="00D17871" w:rsidRDefault="0022765F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2,449,976.65</w:t>
            </w:r>
          </w:p>
        </w:tc>
        <w:tc>
          <w:tcPr>
            <w:tcW w:w="236" w:type="dxa"/>
          </w:tcPr>
          <w:p w14:paraId="036A47D0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209AE7E8" w:rsidR="00C86B6C" w:rsidRPr="00D17871" w:rsidRDefault="00ED031B" w:rsidP="00C86B6C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lang w:val="en-US"/>
              </w:rPr>
              <w:t>1,716,032.16</w:t>
            </w:r>
          </w:p>
        </w:tc>
        <w:tc>
          <w:tcPr>
            <w:tcW w:w="284" w:type="dxa"/>
          </w:tcPr>
          <w:p w14:paraId="1AE3D415" w14:textId="77777777" w:rsidR="00C86B6C" w:rsidRPr="00D17871" w:rsidRDefault="00C86B6C" w:rsidP="00C86B6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7B256089" w:rsidR="00C86B6C" w:rsidRPr="00D17871" w:rsidRDefault="0022765F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2,449,976.65</w:t>
            </w:r>
          </w:p>
        </w:tc>
        <w:tc>
          <w:tcPr>
            <w:tcW w:w="240" w:type="dxa"/>
          </w:tcPr>
          <w:p w14:paraId="4A117C94" w14:textId="77777777" w:rsidR="00C86B6C" w:rsidRPr="00D17871" w:rsidRDefault="00C86B6C" w:rsidP="00C86B6C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25FD2F4B" w:rsidR="00C86B6C" w:rsidRPr="00D17871" w:rsidRDefault="00A65C0A" w:rsidP="00C86B6C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1,716,032.16</w:t>
            </w:r>
          </w:p>
        </w:tc>
      </w:tr>
    </w:tbl>
    <w:p w14:paraId="492BC1ED" w14:textId="10786FFB" w:rsidR="001C275C" w:rsidRPr="00D17871" w:rsidRDefault="002123F3" w:rsidP="002123F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D17871">
        <w:rPr>
          <w:rFonts w:ascii="Angsana New" w:hAnsi="Angsana New"/>
          <w:b/>
          <w:bCs/>
          <w:sz w:val="28"/>
          <w:szCs w:val="28"/>
        </w:rPr>
        <w:tab/>
      </w:r>
      <w:r w:rsidR="001C275C" w:rsidRPr="00D17871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D17871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D17871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D17871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D17871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D17871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D17871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D17871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D17871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D17871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D17871">
        <w:rPr>
          <w:rFonts w:ascii="Angsana New" w:hAnsi="Angsana New"/>
          <w:sz w:val="26"/>
          <w:szCs w:val="26"/>
          <w:cs/>
        </w:rPr>
        <w:t>:-</w:t>
      </w:r>
    </w:p>
    <w:p w14:paraId="49AB39F2" w14:textId="6538F5A7" w:rsidR="001C275C" w:rsidRPr="00D17871" w:rsidRDefault="00007A9A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D17871">
        <w:rPr>
          <w:rFonts w:ascii="Angsana New" w:hAnsi="Angsana New"/>
          <w:b/>
          <w:bCs/>
          <w:sz w:val="28"/>
          <w:szCs w:val="28"/>
        </w:rPr>
        <w:t>1</w:t>
      </w:r>
      <w:r w:rsidR="00B97C23" w:rsidRPr="00D1787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D17871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286837A5" w14:textId="77777777" w:rsidR="0082765A" w:rsidRPr="00D17871" w:rsidRDefault="0082765A" w:rsidP="00477DBC">
      <w:pPr>
        <w:tabs>
          <w:tab w:val="right" w:pos="12420"/>
        </w:tabs>
        <w:ind w:left="450" w:right="-270"/>
        <w:jc w:val="right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D17871">
        <w:rPr>
          <w:rFonts w:ascii="Angsana New" w:hAnsi="Angsana New" w:hint="cs"/>
          <w:sz w:val="22"/>
          <w:szCs w:val="22"/>
          <w:cs/>
        </w:rPr>
        <w:t>พัน</w:t>
      </w:r>
      <w:r w:rsidRPr="00D17871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82765A" w:rsidRPr="00D17871" w14:paraId="2362E74C" w14:textId="77777777" w:rsidTr="008B202F">
        <w:trPr>
          <w:cantSplit/>
          <w:trHeight w:hRule="exact" w:val="250"/>
        </w:trPr>
        <w:tc>
          <w:tcPr>
            <w:tcW w:w="1956" w:type="dxa"/>
          </w:tcPr>
          <w:p w14:paraId="412B6B90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39CA5D1D" w14:textId="77777777" w:rsidR="0082765A" w:rsidRPr="00D17871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82765A" w:rsidRPr="00D17871" w14:paraId="17BB2E23" w14:textId="77777777" w:rsidTr="008B202F">
        <w:trPr>
          <w:cantSplit/>
          <w:trHeight w:hRule="exact" w:val="301"/>
        </w:trPr>
        <w:tc>
          <w:tcPr>
            <w:tcW w:w="1956" w:type="dxa"/>
          </w:tcPr>
          <w:p w14:paraId="24500635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D0AF08D" w14:textId="24806DE0" w:rsidR="0082765A" w:rsidRPr="00D17871" w:rsidRDefault="0082765A" w:rsidP="008B202F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D17871">
              <w:rPr>
                <w:rFonts w:ascii="Angsana New" w:hAnsi="Angsana New"/>
                <w:sz w:val="20"/>
                <w:szCs w:val="20"/>
              </w:rPr>
              <w:t>3</w:t>
            </w:r>
            <w:r w:rsidR="004E3F36" w:rsidRPr="00D17871">
              <w:rPr>
                <w:rFonts w:ascii="Angsana New" w:hAnsi="Angsana New"/>
                <w:sz w:val="20"/>
                <w:szCs w:val="20"/>
              </w:rPr>
              <w:t>0</w:t>
            </w:r>
            <w:r w:rsidR="004E3F36"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0"/>
                <w:szCs w:val="20"/>
              </w:rPr>
              <w:t>256</w:t>
            </w:r>
            <w:r w:rsidR="0017106C" w:rsidRPr="00D17871">
              <w:rPr>
                <w:rFonts w:ascii="Angsana New" w:hAnsi="Angsana New"/>
                <w:sz w:val="20"/>
                <w:szCs w:val="20"/>
              </w:rPr>
              <w:t>7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D17871">
              <w:rPr>
                <w:rFonts w:ascii="Angsana New" w:hAnsi="Angsana New"/>
                <w:sz w:val="20"/>
                <w:szCs w:val="20"/>
              </w:rPr>
              <w:t>256</w:t>
            </w:r>
            <w:r w:rsidR="0017106C" w:rsidRPr="00D17871">
              <w:rPr>
                <w:rFonts w:ascii="Angsana New" w:hAnsi="Angsana New"/>
                <w:sz w:val="20"/>
                <w:szCs w:val="20"/>
              </w:rPr>
              <w:t>6</w:t>
            </w:r>
          </w:p>
        </w:tc>
      </w:tr>
      <w:tr w:rsidR="0082765A" w:rsidRPr="00D17871" w14:paraId="209B85D1" w14:textId="77777777" w:rsidTr="00477DBC">
        <w:trPr>
          <w:cantSplit/>
          <w:trHeight w:val="195"/>
        </w:trPr>
        <w:tc>
          <w:tcPr>
            <w:tcW w:w="1956" w:type="dxa"/>
          </w:tcPr>
          <w:p w14:paraId="02E5B130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40CB21F4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4BE26B3A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48387BE4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39F5C247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242AFF94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17106C" w:rsidRPr="00D17871" w14:paraId="76893252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09696D7C" w14:textId="77777777" w:rsidR="0017106C" w:rsidRPr="00D17871" w:rsidRDefault="0017106C" w:rsidP="0017106C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2C99D742" w14:textId="4F93CEA2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D17871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96" w:type="dxa"/>
          </w:tcPr>
          <w:p w14:paraId="24E3D512" w14:textId="79F152D9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6" w:type="dxa"/>
          </w:tcPr>
          <w:p w14:paraId="5371E210" w14:textId="441A4DDE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D17871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55" w:type="dxa"/>
          </w:tcPr>
          <w:p w14:paraId="52FA6770" w14:textId="19E96CED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53" w:type="dxa"/>
          </w:tcPr>
          <w:p w14:paraId="6B5F158B" w14:textId="61666D82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D17871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854" w:type="dxa"/>
          </w:tcPr>
          <w:p w14:paraId="39CA57E1" w14:textId="38DC5892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4" w:type="dxa"/>
          </w:tcPr>
          <w:p w14:paraId="229A193F" w14:textId="1014F7BB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D17871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741" w:type="dxa"/>
          </w:tcPr>
          <w:p w14:paraId="0CC75CCF" w14:textId="5DD0984A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1" w:type="dxa"/>
          </w:tcPr>
          <w:p w14:paraId="57401949" w14:textId="5296B4B6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271F95" w:rsidRPr="00D17871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887" w:type="dxa"/>
          </w:tcPr>
          <w:p w14:paraId="5116E62D" w14:textId="3630B40F" w:rsidR="0017106C" w:rsidRPr="00D17871" w:rsidRDefault="0017106C" w:rsidP="0017106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17106C" w:rsidRPr="00D17871" w14:paraId="2F2670CC" w14:textId="77777777" w:rsidTr="00477DBC">
        <w:trPr>
          <w:gridAfter w:val="1"/>
          <w:wAfter w:w="6" w:type="dxa"/>
          <w:trHeight w:val="133"/>
        </w:trPr>
        <w:tc>
          <w:tcPr>
            <w:tcW w:w="1956" w:type="dxa"/>
          </w:tcPr>
          <w:p w14:paraId="085C7C2A" w14:textId="1E1C2114" w:rsidR="0017106C" w:rsidRPr="00D17871" w:rsidRDefault="0017106C" w:rsidP="0017106C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="00271F95" w:rsidRPr="00D1787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5F13FAD9" w14:textId="1F9B46ED" w:rsidR="0017106C" w:rsidRPr="00D17871" w:rsidRDefault="003C29A1" w:rsidP="0017106C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37</w:t>
            </w:r>
            <w:r w:rsidR="005512A3"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Pr="00D17871">
              <w:rPr>
                <w:rFonts w:ascii="Angsana New" w:hAnsi="Angsana New"/>
                <w:sz w:val="20"/>
                <w:szCs w:val="20"/>
              </w:rPr>
              <w:t>894</w:t>
            </w:r>
          </w:p>
        </w:tc>
        <w:tc>
          <w:tcPr>
            <w:tcW w:w="796" w:type="dxa"/>
            <w:vAlign w:val="bottom"/>
          </w:tcPr>
          <w:p w14:paraId="1C8B3B63" w14:textId="72BB4011" w:rsidR="0017106C" w:rsidRPr="00D17871" w:rsidRDefault="00AC5A82" w:rsidP="0017106C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35,590</w:t>
            </w:r>
          </w:p>
        </w:tc>
        <w:tc>
          <w:tcPr>
            <w:tcW w:w="756" w:type="dxa"/>
            <w:vAlign w:val="bottom"/>
          </w:tcPr>
          <w:p w14:paraId="247215AA" w14:textId="145AB37A" w:rsidR="0017106C" w:rsidRPr="00D17871" w:rsidRDefault="00473029" w:rsidP="0017106C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39,228</w:t>
            </w:r>
          </w:p>
        </w:tc>
        <w:tc>
          <w:tcPr>
            <w:tcW w:w="755" w:type="dxa"/>
            <w:vAlign w:val="bottom"/>
          </w:tcPr>
          <w:p w14:paraId="47B5E649" w14:textId="16AA2D44" w:rsidR="0017106C" w:rsidRPr="00D17871" w:rsidRDefault="00AC5A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bottom"/>
          </w:tcPr>
          <w:p w14:paraId="28505BF5" w14:textId="40D42C54" w:rsidR="0017106C" w:rsidRPr="00D17871" w:rsidRDefault="00473029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9,01</w:t>
            </w:r>
            <w:r w:rsidR="005512A3" w:rsidRPr="00D17871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bottom"/>
          </w:tcPr>
          <w:p w14:paraId="2DE48CE3" w14:textId="33EFB04F" w:rsidR="0017106C" w:rsidRPr="00D17871" w:rsidRDefault="00473029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6,106</w:t>
            </w:r>
          </w:p>
        </w:tc>
        <w:tc>
          <w:tcPr>
            <w:tcW w:w="754" w:type="dxa"/>
            <w:vAlign w:val="bottom"/>
          </w:tcPr>
          <w:p w14:paraId="33FDB3DC" w14:textId="2C1A68AB" w:rsidR="0017106C" w:rsidRPr="00D17871" w:rsidRDefault="005512A3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(21,131)</w:t>
            </w:r>
          </w:p>
        </w:tc>
        <w:tc>
          <w:tcPr>
            <w:tcW w:w="741" w:type="dxa"/>
            <w:vAlign w:val="bottom"/>
          </w:tcPr>
          <w:p w14:paraId="26E9DF22" w14:textId="224F03E4" w:rsidR="0017106C" w:rsidRPr="00D17871" w:rsidRDefault="00AC5A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(21,867)</w:t>
            </w:r>
          </w:p>
        </w:tc>
        <w:tc>
          <w:tcPr>
            <w:tcW w:w="881" w:type="dxa"/>
            <w:vAlign w:val="bottom"/>
          </w:tcPr>
          <w:p w14:paraId="7521D784" w14:textId="18755242" w:rsidR="0017106C" w:rsidRPr="00D17871" w:rsidRDefault="003C29A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65,004</w:t>
            </w:r>
          </w:p>
        </w:tc>
        <w:tc>
          <w:tcPr>
            <w:tcW w:w="887" w:type="dxa"/>
            <w:vAlign w:val="bottom"/>
          </w:tcPr>
          <w:p w14:paraId="2E55DDB0" w14:textId="61F870E1" w:rsidR="0017106C" w:rsidRPr="00D17871" w:rsidRDefault="00473029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19,829</w:t>
            </w:r>
          </w:p>
        </w:tc>
      </w:tr>
      <w:tr w:rsidR="0017106C" w:rsidRPr="00D17871" w14:paraId="2540D2A9" w14:textId="77777777" w:rsidTr="008A338F">
        <w:trPr>
          <w:gridAfter w:val="1"/>
          <w:wAfter w:w="6" w:type="dxa"/>
          <w:trHeight w:val="133"/>
        </w:trPr>
        <w:tc>
          <w:tcPr>
            <w:tcW w:w="1956" w:type="dxa"/>
          </w:tcPr>
          <w:p w14:paraId="70C1FD00" w14:textId="48F45250" w:rsidR="0017106C" w:rsidRPr="00D17871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="00271F95" w:rsidRPr="00D1787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5D13E05C" w14:textId="0C17E196" w:rsidR="0017106C" w:rsidRPr="00D17871" w:rsidRDefault="00B1787D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(7,017)</w:t>
            </w:r>
          </w:p>
        </w:tc>
        <w:tc>
          <w:tcPr>
            <w:tcW w:w="796" w:type="dxa"/>
          </w:tcPr>
          <w:p w14:paraId="5E9310E5" w14:textId="45964CCC" w:rsidR="0017106C" w:rsidRPr="00D17871" w:rsidRDefault="00AC5A82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(7,113)</w:t>
            </w:r>
          </w:p>
        </w:tc>
        <w:tc>
          <w:tcPr>
            <w:tcW w:w="756" w:type="dxa"/>
          </w:tcPr>
          <w:p w14:paraId="4AFC1B79" w14:textId="54DC1C70" w:rsidR="0017106C" w:rsidRPr="00D17871" w:rsidRDefault="00B1787D" w:rsidP="0017106C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(8,652)</w:t>
            </w:r>
          </w:p>
        </w:tc>
        <w:tc>
          <w:tcPr>
            <w:tcW w:w="755" w:type="dxa"/>
          </w:tcPr>
          <w:p w14:paraId="44B6DB94" w14:textId="51FFBDDB" w:rsidR="0017106C" w:rsidRPr="00D17871" w:rsidRDefault="00AC5A82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(9,486)</w:t>
            </w:r>
          </w:p>
        </w:tc>
        <w:tc>
          <w:tcPr>
            <w:tcW w:w="853" w:type="dxa"/>
          </w:tcPr>
          <w:p w14:paraId="3612A8D0" w14:textId="79751132" w:rsidR="0017106C" w:rsidRPr="00D17871" w:rsidRDefault="005512A3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(6,893)</w:t>
            </w:r>
          </w:p>
        </w:tc>
        <w:tc>
          <w:tcPr>
            <w:tcW w:w="854" w:type="dxa"/>
          </w:tcPr>
          <w:p w14:paraId="04E30A8F" w14:textId="2CD03E48" w:rsidR="0017106C" w:rsidRPr="00D17871" w:rsidRDefault="00AC5A82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(5,324)</w:t>
            </w:r>
          </w:p>
        </w:tc>
        <w:tc>
          <w:tcPr>
            <w:tcW w:w="754" w:type="dxa"/>
          </w:tcPr>
          <w:p w14:paraId="1518BF02" w14:textId="7D28D350" w:rsidR="0017106C" w:rsidRPr="00D17871" w:rsidRDefault="005512A3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4,875</w:t>
            </w:r>
          </w:p>
        </w:tc>
        <w:tc>
          <w:tcPr>
            <w:tcW w:w="741" w:type="dxa"/>
          </w:tcPr>
          <w:p w14:paraId="716465E6" w14:textId="55057B7C" w:rsidR="0017106C" w:rsidRPr="00D17871" w:rsidRDefault="00AC5A82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5,616</w:t>
            </w:r>
          </w:p>
        </w:tc>
        <w:tc>
          <w:tcPr>
            <w:tcW w:w="881" w:type="dxa"/>
          </w:tcPr>
          <w:p w14:paraId="33A60EE8" w14:textId="54C539DD" w:rsidR="0017106C" w:rsidRPr="00D17871" w:rsidRDefault="005202A9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(17,687)</w:t>
            </w:r>
          </w:p>
        </w:tc>
        <w:tc>
          <w:tcPr>
            <w:tcW w:w="887" w:type="dxa"/>
          </w:tcPr>
          <w:p w14:paraId="0496B8EB" w14:textId="122CFB62" w:rsidR="0017106C" w:rsidRPr="00D17871" w:rsidRDefault="00AC5A82" w:rsidP="0017106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(16,307)</w:t>
            </w:r>
          </w:p>
        </w:tc>
      </w:tr>
      <w:tr w:rsidR="0017106C" w:rsidRPr="00D17871" w14:paraId="6A68AD63" w14:textId="77777777" w:rsidTr="00477DBC">
        <w:trPr>
          <w:gridAfter w:val="1"/>
          <w:wAfter w:w="6" w:type="dxa"/>
          <w:trHeight w:val="178"/>
        </w:trPr>
        <w:tc>
          <w:tcPr>
            <w:tcW w:w="1956" w:type="dxa"/>
          </w:tcPr>
          <w:p w14:paraId="42DE5537" w14:textId="77777777" w:rsidR="0017106C" w:rsidRPr="00D17871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6678052E" w14:textId="0C32C365" w:rsidR="0017106C" w:rsidRPr="00D17871" w:rsidRDefault="003C29A1" w:rsidP="0017106C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30,877</w:t>
            </w:r>
          </w:p>
        </w:tc>
        <w:tc>
          <w:tcPr>
            <w:tcW w:w="796" w:type="dxa"/>
            <w:vAlign w:val="bottom"/>
          </w:tcPr>
          <w:p w14:paraId="256BACA0" w14:textId="6A493CB0" w:rsidR="0017106C" w:rsidRPr="00D17871" w:rsidRDefault="00AC5A82" w:rsidP="0017106C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28,477</w:t>
            </w:r>
          </w:p>
        </w:tc>
        <w:tc>
          <w:tcPr>
            <w:tcW w:w="756" w:type="dxa"/>
            <w:vAlign w:val="bottom"/>
          </w:tcPr>
          <w:p w14:paraId="2ECA33B8" w14:textId="12FAC07B" w:rsidR="0017106C" w:rsidRPr="00D17871" w:rsidRDefault="00B1787D" w:rsidP="0017106C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30,576</w:t>
            </w:r>
          </w:p>
        </w:tc>
        <w:tc>
          <w:tcPr>
            <w:tcW w:w="755" w:type="dxa"/>
            <w:vAlign w:val="bottom"/>
          </w:tcPr>
          <w:p w14:paraId="1E2ED929" w14:textId="44DC9FE1" w:rsidR="0017106C" w:rsidRPr="00D17871" w:rsidRDefault="00AC5A82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(9,486)</w:t>
            </w:r>
          </w:p>
        </w:tc>
        <w:tc>
          <w:tcPr>
            <w:tcW w:w="853" w:type="dxa"/>
          </w:tcPr>
          <w:p w14:paraId="064DC008" w14:textId="3C454501" w:rsidR="0017106C" w:rsidRPr="00D17871" w:rsidRDefault="005512A3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2,120</w:t>
            </w:r>
          </w:p>
        </w:tc>
        <w:tc>
          <w:tcPr>
            <w:tcW w:w="854" w:type="dxa"/>
          </w:tcPr>
          <w:p w14:paraId="6FCCA6FB" w14:textId="1198C380" w:rsidR="0017106C" w:rsidRPr="00D17871" w:rsidRDefault="00473029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782</w:t>
            </w:r>
          </w:p>
        </w:tc>
        <w:tc>
          <w:tcPr>
            <w:tcW w:w="754" w:type="dxa"/>
            <w:vAlign w:val="bottom"/>
          </w:tcPr>
          <w:p w14:paraId="192ECE3E" w14:textId="225ECCF4" w:rsidR="0017106C" w:rsidRPr="00D17871" w:rsidRDefault="005512A3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(16,256)</w:t>
            </w:r>
          </w:p>
        </w:tc>
        <w:tc>
          <w:tcPr>
            <w:tcW w:w="741" w:type="dxa"/>
            <w:vAlign w:val="bottom"/>
          </w:tcPr>
          <w:p w14:paraId="33AAD918" w14:textId="095222F4" w:rsidR="0017106C" w:rsidRPr="00D17871" w:rsidRDefault="00AC5A82" w:rsidP="0017106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(16,251)</w:t>
            </w:r>
          </w:p>
        </w:tc>
        <w:tc>
          <w:tcPr>
            <w:tcW w:w="881" w:type="dxa"/>
            <w:vAlign w:val="bottom"/>
          </w:tcPr>
          <w:p w14:paraId="3C574CE1" w14:textId="6BB21314" w:rsidR="0017106C" w:rsidRPr="00D17871" w:rsidRDefault="003C29A1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47,317</w:t>
            </w:r>
          </w:p>
        </w:tc>
        <w:tc>
          <w:tcPr>
            <w:tcW w:w="887" w:type="dxa"/>
            <w:vAlign w:val="bottom"/>
          </w:tcPr>
          <w:p w14:paraId="7C2D2170" w14:textId="051A1AFC" w:rsidR="0017106C" w:rsidRPr="00D17871" w:rsidRDefault="00473029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3,522</w:t>
            </w:r>
          </w:p>
        </w:tc>
      </w:tr>
      <w:tr w:rsidR="0017106C" w:rsidRPr="00D17871" w14:paraId="225C83D0" w14:textId="77777777" w:rsidTr="008A338F">
        <w:trPr>
          <w:gridAfter w:val="1"/>
          <w:wAfter w:w="6" w:type="dxa"/>
          <w:trHeight w:val="214"/>
        </w:trPr>
        <w:tc>
          <w:tcPr>
            <w:tcW w:w="1956" w:type="dxa"/>
          </w:tcPr>
          <w:p w14:paraId="4CD097CA" w14:textId="77777777" w:rsidR="0017106C" w:rsidRPr="00D17871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795BFEA4" w14:textId="77777777" w:rsidR="0017106C" w:rsidRPr="00D17871" w:rsidRDefault="0017106C" w:rsidP="0017106C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5944C6BF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898041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C0A028C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1092E4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E03376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122E84C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366875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9520780" w14:textId="03015C3E" w:rsidR="0017106C" w:rsidRPr="00D17871" w:rsidRDefault="00473029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388</w:t>
            </w:r>
          </w:p>
        </w:tc>
        <w:tc>
          <w:tcPr>
            <w:tcW w:w="887" w:type="dxa"/>
            <w:vAlign w:val="bottom"/>
          </w:tcPr>
          <w:p w14:paraId="3AF69FC8" w14:textId="1EC06397" w:rsidR="0017106C" w:rsidRPr="00D17871" w:rsidRDefault="00AC5A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43,198</w:t>
            </w:r>
          </w:p>
        </w:tc>
      </w:tr>
      <w:tr w:rsidR="0017106C" w:rsidRPr="00D17871" w14:paraId="43D50A27" w14:textId="77777777" w:rsidTr="008A338F">
        <w:trPr>
          <w:gridAfter w:val="1"/>
          <w:wAfter w:w="6" w:type="dxa"/>
          <w:trHeight w:val="205"/>
        </w:trPr>
        <w:tc>
          <w:tcPr>
            <w:tcW w:w="1956" w:type="dxa"/>
          </w:tcPr>
          <w:p w14:paraId="52399954" w14:textId="77777777" w:rsidR="0017106C" w:rsidRPr="00D17871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06BC1265" w14:textId="77777777" w:rsidR="0017106C" w:rsidRPr="00D17871" w:rsidRDefault="0017106C" w:rsidP="0017106C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81A6F3A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29E94D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7E7F1BC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8318D12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FDA1DE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0376937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8CC12DC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C5E63" w14:textId="597A394B" w:rsidR="0017106C" w:rsidRPr="00D17871" w:rsidRDefault="005202A9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(208,058)</w:t>
            </w:r>
          </w:p>
        </w:tc>
        <w:tc>
          <w:tcPr>
            <w:tcW w:w="887" w:type="dxa"/>
            <w:vAlign w:val="bottom"/>
          </w:tcPr>
          <w:p w14:paraId="77BDB4FB" w14:textId="66025527" w:rsidR="0017106C" w:rsidRPr="00D17871" w:rsidRDefault="00AC5A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(25,693)</w:t>
            </w:r>
          </w:p>
        </w:tc>
      </w:tr>
      <w:tr w:rsidR="0017106C" w:rsidRPr="00D17871" w14:paraId="281F25BC" w14:textId="77777777" w:rsidTr="00477DBC">
        <w:trPr>
          <w:gridAfter w:val="1"/>
          <w:wAfter w:w="6" w:type="dxa"/>
          <w:trHeight w:val="205"/>
        </w:trPr>
        <w:tc>
          <w:tcPr>
            <w:tcW w:w="2709" w:type="dxa"/>
            <w:gridSpan w:val="2"/>
          </w:tcPr>
          <w:p w14:paraId="5EF35581" w14:textId="21E434D8" w:rsidR="0017106C" w:rsidRPr="00D17871" w:rsidRDefault="0017106C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38241FD0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E54242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22BB3B1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9985B6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9AB6CFC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80DF89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B0C3208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DE83DA4" w14:textId="2327674D" w:rsidR="0017106C" w:rsidRPr="00D17871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61918EC6" w14:textId="5F5D8E42" w:rsidR="0017106C" w:rsidRPr="00D17871" w:rsidRDefault="0017106C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7106C" w:rsidRPr="00D17871" w14:paraId="324A947F" w14:textId="77777777" w:rsidTr="00477DBC">
        <w:trPr>
          <w:gridAfter w:val="1"/>
          <w:wAfter w:w="6" w:type="dxa"/>
          <w:trHeight w:val="115"/>
        </w:trPr>
        <w:tc>
          <w:tcPr>
            <w:tcW w:w="2709" w:type="dxa"/>
            <w:gridSpan w:val="2"/>
          </w:tcPr>
          <w:p w14:paraId="341E8CB6" w14:textId="12789788" w:rsidR="0017106C" w:rsidRPr="00D17871" w:rsidRDefault="0017106C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1308FEA8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B1E3305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098254D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7DBD6AF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7C7DE01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99C8B74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59EB8BB" w14:textId="77777777" w:rsidR="0017106C" w:rsidRPr="00D17871" w:rsidRDefault="0017106C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521C4BB" w14:textId="4DCA4BBE" w:rsidR="0017106C" w:rsidRPr="00D17871" w:rsidRDefault="00B1787D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2B85423B" w14:textId="283FD101" w:rsidR="0017106C" w:rsidRPr="00D17871" w:rsidRDefault="00AC5A82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(7,756)</w:t>
            </w:r>
          </w:p>
        </w:tc>
      </w:tr>
      <w:tr w:rsidR="003A4341" w:rsidRPr="00D17871" w14:paraId="7128A7DB" w14:textId="77777777" w:rsidTr="008B202F">
        <w:trPr>
          <w:gridAfter w:val="1"/>
          <w:wAfter w:w="6" w:type="dxa"/>
          <w:trHeight w:val="299"/>
        </w:trPr>
        <w:tc>
          <w:tcPr>
            <w:tcW w:w="2709" w:type="dxa"/>
            <w:gridSpan w:val="2"/>
          </w:tcPr>
          <w:p w14:paraId="27FAAD97" w14:textId="5171D680" w:rsidR="003A4341" w:rsidRPr="00D17871" w:rsidRDefault="003A4341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796" w:type="dxa"/>
            <w:vAlign w:val="bottom"/>
          </w:tcPr>
          <w:p w14:paraId="56E22EFB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E3124B5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E59FF34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DA06AB8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E2B065C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39FD862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63CDCE1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07F25CD6" w14:textId="3E6215E5" w:rsidR="003A4341" w:rsidRPr="00D17871" w:rsidRDefault="00B1787D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(26,430)</w:t>
            </w:r>
          </w:p>
        </w:tc>
        <w:tc>
          <w:tcPr>
            <w:tcW w:w="887" w:type="dxa"/>
            <w:vAlign w:val="bottom"/>
          </w:tcPr>
          <w:p w14:paraId="77E040F3" w14:textId="08D3222E" w:rsidR="003A4341" w:rsidRPr="00D17871" w:rsidRDefault="00AC5A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</w:t>
            </w:r>
            <w:r w:rsidR="00473029" w:rsidRPr="00D17871">
              <w:rPr>
                <w:rFonts w:ascii="Angsana New" w:hAnsi="Angsana New"/>
                <w:sz w:val="20"/>
                <w:szCs w:val="20"/>
              </w:rPr>
              <w:t>16</w:t>
            </w:r>
            <w:r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="00473029" w:rsidRPr="00D17871">
              <w:rPr>
                <w:rFonts w:ascii="Angsana New" w:hAnsi="Angsana New"/>
                <w:sz w:val="20"/>
                <w:szCs w:val="20"/>
              </w:rPr>
              <w:t>003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3A4341" w:rsidRPr="00D17871" w14:paraId="28D40D51" w14:textId="77777777" w:rsidTr="008A338F">
        <w:trPr>
          <w:gridAfter w:val="1"/>
          <w:wAfter w:w="6" w:type="dxa"/>
          <w:trHeight w:val="259"/>
        </w:trPr>
        <w:tc>
          <w:tcPr>
            <w:tcW w:w="2709" w:type="dxa"/>
            <w:gridSpan w:val="2"/>
          </w:tcPr>
          <w:p w14:paraId="25096AC0" w14:textId="10F97509" w:rsidR="003A4341" w:rsidRPr="00D17871" w:rsidRDefault="003A4341" w:rsidP="0017106C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96" w:type="dxa"/>
            <w:vAlign w:val="bottom"/>
          </w:tcPr>
          <w:p w14:paraId="7550FCF2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F04CEC5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367D22F9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9B38844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77F826D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1BB74D3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F7DABC7" w14:textId="77777777" w:rsidR="003A4341" w:rsidRPr="00D17871" w:rsidRDefault="003A4341" w:rsidP="0017106C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333C523" w14:textId="2DDB235A" w:rsidR="003A4341" w:rsidRPr="00D17871" w:rsidRDefault="005202A9" w:rsidP="0017106C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(23,520)</w:t>
            </w:r>
          </w:p>
        </w:tc>
        <w:tc>
          <w:tcPr>
            <w:tcW w:w="887" w:type="dxa"/>
            <w:vAlign w:val="bottom"/>
          </w:tcPr>
          <w:p w14:paraId="041EB360" w14:textId="1DE0D0F7" w:rsidR="003A4341" w:rsidRPr="00D17871" w:rsidRDefault="00AC5A82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(65,019)</w:t>
            </w:r>
          </w:p>
        </w:tc>
      </w:tr>
      <w:tr w:rsidR="0017106C" w:rsidRPr="00D17871" w14:paraId="40F259EF" w14:textId="77777777" w:rsidTr="008A338F">
        <w:trPr>
          <w:gridAfter w:val="1"/>
          <w:wAfter w:w="6" w:type="dxa"/>
          <w:trHeight w:val="232"/>
        </w:trPr>
        <w:tc>
          <w:tcPr>
            <w:tcW w:w="1956" w:type="dxa"/>
          </w:tcPr>
          <w:p w14:paraId="0DE8F685" w14:textId="77777777" w:rsidR="0017106C" w:rsidRPr="00D17871" w:rsidRDefault="0017106C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3D45FB4C" w14:textId="77777777" w:rsidR="0017106C" w:rsidRPr="00D17871" w:rsidRDefault="0017106C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6682E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69770D3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AD00666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92564A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6E05298D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717E9CD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7146BF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3B3EF18" w14:textId="7B0E53EF" w:rsidR="0017106C" w:rsidRPr="00D17871" w:rsidRDefault="005202A9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(1,244)</w:t>
            </w:r>
          </w:p>
        </w:tc>
        <w:tc>
          <w:tcPr>
            <w:tcW w:w="887" w:type="dxa"/>
            <w:vAlign w:val="bottom"/>
          </w:tcPr>
          <w:p w14:paraId="38E8402A" w14:textId="141EBD01" w:rsidR="0017106C" w:rsidRPr="00D17871" w:rsidRDefault="0002654F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(2,977)</w:t>
            </w:r>
          </w:p>
        </w:tc>
      </w:tr>
      <w:tr w:rsidR="00271F95" w:rsidRPr="00D17871" w14:paraId="232E2AB9" w14:textId="77777777" w:rsidTr="008A338F">
        <w:trPr>
          <w:gridAfter w:val="1"/>
          <w:wAfter w:w="6" w:type="dxa"/>
          <w:trHeight w:val="142"/>
        </w:trPr>
        <w:tc>
          <w:tcPr>
            <w:tcW w:w="1956" w:type="dxa"/>
          </w:tcPr>
          <w:p w14:paraId="623ACBEA" w14:textId="0D9E14B5" w:rsidR="00271F95" w:rsidRPr="00D17871" w:rsidRDefault="00271F95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53" w:type="dxa"/>
            <w:vAlign w:val="bottom"/>
          </w:tcPr>
          <w:p w14:paraId="04ADB371" w14:textId="77777777" w:rsidR="00271F95" w:rsidRPr="00D17871" w:rsidRDefault="00271F95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16C9AAF4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1B00F42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A462ECA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17DF717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87D02EC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EE60234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8EF8971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7873F6" w14:textId="77777777" w:rsidR="00271F95" w:rsidRPr="00D17871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7005A23E" w14:textId="77777777" w:rsidR="00271F95" w:rsidRPr="00D17871" w:rsidRDefault="00271F95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71F95" w:rsidRPr="00D17871" w14:paraId="6F566EDD" w14:textId="77777777" w:rsidTr="008B202F">
        <w:trPr>
          <w:gridAfter w:val="1"/>
          <w:wAfter w:w="6" w:type="dxa"/>
          <w:trHeight w:val="299"/>
        </w:trPr>
        <w:tc>
          <w:tcPr>
            <w:tcW w:w="1956" w:type="dxa"/>
          </w:tcPr>
          <w:p w14:paraId="32666268" w14:textId="6D40FFED" w:rsidR="00271F95" w:rsidRPr="00D17871" w:rsidRDefault="00271F95" w:rsidP="00271F95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53" w:type="dxa"/>
            <w:vAlign w:val="bottom"/>
          </w:tcPr>
          <w:p w14:paraId="1CD9F0D2" w14:textId="77777777" w:rsidR="00271F95" w:rsidRPr="00D17871" w:rsidRDefault="00271F95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FF8753D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9B693E8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C54F0BD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A46B1C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BADF2F4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B4E560E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74821A4" w14:textId="77777777" w:rsidR="00271F95" w:rsidRPr="00D17871" w:rsidRDefault="00271F95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53F6027" w14:textId="616FEBF7" w:rsidR="00271F95" w:rsidRPr="00D17871" w:rsidRDefault="00663596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474</w:t>
            </w:r>
          </w:p>
        </w:tc>
        <w:tc>
          <w:tcPr>
            <w:tcW w:w="887" w:type="dxa"/>
            <w:vAlign w:val="bottom"/>
          </w:tcPr>
          <w:p w14:paraId="5B588E42" w14:textId="7A45950B" w:rsidR="00271F95" w:rsidRPr="00D17871" w:rsidRDefault="0002654F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7106C" w:rsidRPr="00D17871" w14:paraId="3C1C29DF" w14:textId="77777777" w:rsidTr="00477DBC">
        <w:trPr>
          <w:gridAfter w:val="1"/>
          <w:wAfter w:w="6" w:type="dxa"/>
          <w:trHeight w:val="142"/>
        </w:trPr>
        <w:tc>
          <w:tcPr>
            <w:tcW w:w="1956" w:type="dxa"/>
          </w:tcPr>
          <w:p w14:paraId="2C70F506" w14:textId="77777777" w:rsidR="0017106C" w:rsidRPr="00D17871" w:rsidRDefault="0017106C" w:rsidP="0017106C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0474C0CC" w14:textId="77777777" w:rsidR="0017106C" w:rsidRPr="00D17871" w:rsidRDefault="0017106C" w:rsidP="0017106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E150EE1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8E88D20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C7AF816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8C60AC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86589EA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A68B145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D65870C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AFAAF2D" w14:textId="755B968B" w:rsidR="0017106C" w:rsidRPr="00D17871" w:rsidRDefault="005202A9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29,</w:t>
            </w:r>
            <w:r w:rsidR="00663596" w:rsidRPr="00D17871">
              <w:rPr>
                <w:rFonts w:ascii="Angsana New" w:hAnsi="Angsana New"/>
                <w:sz w:val="20"/>
                <w:szCs w:val="20"/>
              </w:rPr>
              <w:t>220</w:t>
            </w:r>
          </w:p>
        </w:tc>
        <w:tc>
          <w:tcPr>
            <w:tcW w:w="887" w:type="dxa"/>
            <w:vAlign w:val="bottom"/>
          </w:tcPr>
          <w:p w14:paraId="6E1F26B0" w14:textId="1B2956AB" w:rsidR="0017106C" w:rsidRPr="00D17871" w:rsidRDefault="0002654F" w:rsidP="0017106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(13,501)</w:t>
            </w:r>
          </w:p>
        </w:tc>
      </w:tr>
      <w:tr w:rsidR="0017106C" w:rsidRPr="00D17871" w14:paraId="72A72B33" w14:textId="77777777" w:rsidTr="00477DBC">
        <w:trPr>
          <w:gridAfter w:val="1"/>
          <w:wAfter w:w="6" w:type="dxa"/>
          <w:trHeight w:val="502"/>
        </w:trPr>
        <w:tc>
          <w:tcPr>
            <w:tcW w:w="4261" w:type="dxa"/>
            <w:gridSpan w:val="4"/>
          </w:tcPr>
          <w:p w14:paraId="1F7F1446" w14:textId="34341B0B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="00271F95" w:rsidRPr="00D17871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939871C" w14:textId="7D724259" w:rsidR="0017106C" w:rsidRPr="00D17871" w:rsidRDefault="0017106C" w:rsidP="00506366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F013A86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D2F2276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449E568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F286C5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029120E" w14:textId="77777777" w:rsidR="0017106C" w:rsidRPr="00D17871" w:rsidRDefault="0017106C" w:rsidP="0017106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2A65870" w14:textId="0ECF86CB" w:rsidR="0017106C" w:rsidRPr="00D17871" w:rsidRDefault="005202A9" w:rsidP="0017106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52</w:t>
            </w:r>
          </w:p>
        </w:tc>
        <w:tc>
          <w:tcPr>
            <w:tcW w:w="887" w:type="dxa"/>
            <w:vAlign w:val="bottom"/>
          </w:tcPr>
          <w:p w14:paraId="129B80C1" w14:textId="2D1A6C50" w:rsidR="0017106C" w:rsidRPr="00D17871" w:rsidRDefault="0002654F" w:rsidP="0017106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72</w:t>
            </w:r>
          </w:p>
        </w:tc>
      </w:tr>
      <w:tr w:rsidR="0017106C" w:rsidRPr="00D17871" w14:paraId="13A71FDF" w14:textId="77777777" w:rsidTr="008B202F">
        <w:trPr>
          <w:gridAfter w:val="1"/>
          <w:wAfter w:w="6" w:type="dxa"/>
          <w:trHeight w:val="343"/>
        </w:trPr>
        <w:tc>
          <w:tcPr>
            <w:tcW w:w="1956" w:type="dxa"/>
          </w:tcPr>
          <w:p w14:paraId="1231417C" w14:textId="77777777" w:rsidR="0017106C" w:rsidRPr="00D17871" w:rsidRDefault="0017106C" w:rsidP="0017106C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06A9F290" w14:textId="77777777" w:rsidR="0017106C" w:rsidRPr="00D17871" w:rsidRDefault="0017106C" w:rsidP="0017106C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B40D9" w14:textId="77777777" w:rsidR="0017106C" w:rsidRPr="00D17871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083AA0F" w14:textId="77777777" w:rsidR="0017106C" w:rsidRPr="00D17871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61FEA7F" w14:textId="77777777" w:rsidR="0017106C" w:rsidRPr="00D17871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173FD4C" w14:textId="77777777" w:rsidR="0017106C" w:rsidRPr="00D17871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9C953C9" w14:textId="77777777" w:rsidR="0017106C" w:rsidRPr="00D17871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B9FED36" w14:textId="77777777" w:rsidR="0017106C" w:rsidRPr="00D17871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5BE405" w14:textId="77777777" w:rsidR="0017106C" w:rsidRPr="00D17871" w:rsidRDefault="0017106C" w:rsidP="0017106C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0D475E86" w14:textId="28562262" w:rsidR="0017106C" w:rsidRPr="00D17871" w:rsidRDefault="005202A9" w:rsidP="0017106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</w:t>
            </w:r>
            <w:r w:rsidR="003C29A1" w:rsidRPr="00D17871">
              <w:rPr>
                <w:rFonts w:ascii="Angsana New" w:hAnsi="Angsana New"/>
                <w:sz w:val="20"/>
                <w:szCs w:val="20"/>
              </w:rPr>
              <w:t>181,801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</w:tcPr>
          <w:p w14:paraId="0601F1D5" w14:textId="16738DF6" w:rsidR="0017106C" w:rsidRPr="00D17871" w:rsidRDefault="0002654F" w:rsidP="0017106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(84,157)</w:t>
            </w:r>
          </w:p>
        </w:tc>
      </w:tr>
    </w:tbl>
    <w:p w14:paraId="54BB5948" w14:textId="77777777" w:rsidR="0082765A" w:rsidRPr="00D17871" w:rsidRDefault="0082765A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0"/>
          <w:szCs w:val="20"/>
        </w:rPr>
      </w:pPr>
    </w:p>
    <w:p w14:paraId="3E3426AB" w14:textId="77777777" w:rsidR="004E3F36" w:rsidRPr="00D17871" w:rsidRDefault="004E3F36" w:rsidP="004E3F36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D17871">
        <w:rPr>
          <w:rFonts w:ascii="Angsana New" w:hAnsi="Angsana New" w:hint="cs"/>
          <w:sz w:val="22"/>
          <w:szCs w:val="22"/>
          <w:cs/>
        </w:rPr>
        <w:t>พัน</w:t>
      </w:r>
      <w:r w:rsidRPr="00D17871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4E3F36" w:rsidRPr="00D17871" w14:paraId="06BA496D" w14:textId="77777777" w:rsidTr="00F91586">
        <w:trPr>
          <w:cantSplit/>
          <w:trHeight w:hRule="exact" w:val="250"/>
        </w:trPr>
        <w:tc>
          <w:tcPr>
            <w:tcW w:w="1956" w:type="dxa"/>
          </w:tcPr>
          <w:p w14:paraId="71BC4928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5F4F77F8" w14:textId="77777777" w:rsidR="004E3F36" w:rsidRPr="00D17871" w:rsidRDefault="004E3F36" w:rsidP="00F91586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E3F36" w:rsidRPr="00D17871" w14:paraId="59B40AA7" w14:textId="77777777" w:rsidTr="00F91586">
        <w:trPr>
          <w:cantSplit/>
          <w:trHeight w:hRule="exact" w:val="301"/>
        </w:trPr>
        <w:tc>
          <w:tcPr>
            <w:tcW w:w="1956" w:type="dxa"/>
          </w:tcPr>
          <w:p w14:paraId="339F9664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0C595239" w14:textId="726F6508" w:rsidR="004E3F36" w:rsidRPr="00D17871" w:rsidRDefault="004E3F36" w:rsidP="00F91586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8A78DC" w:rsidRPr="00D17871">
              <w:rPr>
                <w:rFonts w:ascii="Angsana New" w:hAnsi="Angsana New" w:hint="cs"/>
                <w:sz w:val="20"/>
                <w:szCs w:val="20"/>
                <w:cs/>
              </w:rPr>
              <w:t>เก้าเ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ดือนสิ้นสุดวันที่ </w:t>
            </w:r>
            <w:r w:rsidRPr="00D17871">
              <w:rPr>
                <w:rFonts w:ascii="Angsana New" w:hAnsi="Angsana New"/>
                <w:sz w:val="20"/>
                <w:szCs w:val="20"/>
              </w:rPr>
              <w:t>30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0"/>
                <w:szCs w:val="20"/>
              </w:rPr>
              <w:t>2567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D17871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4E3F36" w:rsidRPr="00D17871" w14:paraId="204EA3AB" w14:textId="77777777" w:rsidTr="008A338F">
        <w:trPr>
          <w:cantSplit/>
          <w:trHeight w:val="312"/>
        </w:trPr>
        <w:tc>
          <w:tcPr>
            <w:tcW w:w="1956" w:type="dxa"/>
          </w:tcPr>
          <w:p w14:paraId="6B09A07A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6B5E532A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CA9735D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2BBB6910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4FBA6015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C04D43B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E3F36" w:rsidRPr="00D17871" w14:paraId="7953EB1D" w14:textId="77777777" w:rsidTr="0040266E">
        <w:trPr>
          <w:gridAfter w:val="1"/>
          <w:wAfter w:w="6" w:type="dxa"/>
          <w:trHeight w:val="223"/>
        </w:trPr>
        <w:tc>
          <w:tcPr>
            <w:tcW w:w="1956" w:type="dxa"/>
          </w:tcPr>
          <w:p w14:paraId="03E98E7F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20C5A88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796" w:type="dxa"/>
          </w:tcPr>
          <w:p w14:paraId="1EF9D652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6" w:type="dxa"/>
          </w:tcPr>
          <w:p w14:paraId="719FC321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755" w:type="dxa"/>
          </w:tcPr>
          <w:p w14:paraId="190DC3CC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53" w:type="dxa"/>
          </w:tcPr>
          <w:p w14:paraId="401D37DC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54" w:type="dxa"/>
          </w:tcPr>
          <w:p w14:paraId="3BF4C917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754" w:type="dxa"/>
          </w:tcPr>
          <w:p w14:paraId="38D34CD9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741" w:type="dxa"/>
          </w:tcPr>
          <w:p w14:paraId="1D380457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81" w:type="dxa"/>
          </w:tcPr>
          <w:p w14:paraId="090B397A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87" w:type="dxa"/>
          </w:tcPr>
          <w:p w14:paraId="0EA8B5D2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4E3F36" w:rsidRPr="00D17871" w14:paraId="2C95DBB9" w14:textId="77777777" w:rsidTr="0040266E">
        <w:trPr>
          <w:gridAfter w:val="1"/>
          <w:wAfter w:w="6" w:type="dxa"/>
          <w:trHeight w:val="106"/>
        </w:trPr>
        <w:tc>
          <w:tcPr>
            <w:tcW w:w="1956" w:type="dxa"/>
          </w:tcPr>
          <w:p w14:paraId="236FAFB9" w14:textId="77777777" w:rsidR="004E3F36" w:rsidRPr="00D17871" w:rsidRDefault="004E3F36" w:rsidP="00F91586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รายได้จากการ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  <w:vAlign w:val="bottom"/>
          </w:tcPr>
          <w:p w14:paraId="0EB50D2C" w14:textId="44ADE69A" w:rsidR="004E3F36" w:rsidRPr="00D17871" w:rsidRDefault="00725BF6" w:rsidP="00F91586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158,421</w:t>
            </w:r>
          </w:p>
        </w:tc>
        <w:tc>
          <w:tcPr>
            <w:tcW w:w="796" w:type="dxa"/>
            <w:vAlign w:val="bottom"/>
          </w:tcPr>
          <w:p w14:paraId="52C716F7" w14:textId="52517AEF" w:rsidR="004E3F36" w:rsidRPr="00D17871" w:rsidRDefault="0002654F" w:rsidP="00F91586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130,917</w:t>
            </w:r>
          </w:p>
        </w:tc>
        <w:tc>
          <w:tcPr>
            <w:tcW w:w="756" w:type="dxa"/>
            <w:vAlign w:val="bottom"/>
          </w:tcPr>
          <w:p w14:paraId="3AC8F499" w14:textId="5698E8C4" w:rsidR="004E3F36" w:rsidRPr="00D17871" w:rsidRDefault="008B11FC" w:rsidP="00F91586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9,727</w:t>
            </w:r>
          </w:p>
        </w:tc>
        <w:tc>
          <w:tcPr>
            <w:tcW w:w="755" w:type="dxa"/>
            <w:vAlign w:val="bottom"/>
          </w:tcPr>
          <w:p w14:paraId="4A5C5684" w14:textId="36097201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8,219</w:t>
            </w:r>
          </w:p>
        </w:tc>
        <w:tc>
          <w:tcPr>
            <w:tcW w:w="853" w:type="dxa"/>
            <w:vAlign w:val="bottom"/>
          </w:tcPr>
          <w:p w14:paraId="536FE3FD" w14:textId="1A8B9F59" w:rsidR="004E3F36" w:rsidRPr="00D17871" w:rsidRDefault="00486545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203</w:t>
            </w:r>
            <w:r w:rsidR="008B11FC"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Pr="00D17871">
              <w:rPr>
                <w:rFonts w:ascii="Angsana New" w:hAnsi="Angsana New"/>
                <w:sz w:val="20"/>
                <w:szCs w:val="20"/>
              </w:rPr>
              <w:t>033</w:t>
            </w:r>
          </w:p>
        </w:tc>
        <w:tc>
          <w:tcPr>
            <w:tcW w:w="854" w:type="dxa"/>
            <w:vAlign w:val="bottom"/>
          </w:tcPr>
          <w:p w14:paraId="068A392E" w14:textId="0A8647B8" w:rsidR="004E3F36" w:rsidRPr="00D17871" w:rsidRDefault="008B11FC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13,540</w:t>
            </w:r>
          </w:p>
        </w:tc>
        <w:tc>
          <w:tcPr>
            <w:tcW w:w="754" w:type="dxa"/>
            <w:vAlign w:val="bottom"/>
          </w:tcPr>
          <w:p w14:paraId="7FC04C22" w14:textId="1FBA8551" w:rsidR="004E3F36" w:rsidRPr="00D17871" w:rsidRDefault="008B11F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(58,528)</w:t>
            </w:r>
          </w:p>
        </w:tc>
        <w:tc>
          <w:tcPr>
            <w:tcW w:w="741" w:type="dxa"/>
            <w:vAlign w:val="bottom"/>
          </w:tcPr>
          <w:p w14:paraId="0F35BDEC" w14:textId="536979E9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(62,938)</w:t>
            </w:r>
          </w:p>
        </w:tc>
        <w:tc>
          <w:tcPr>
            <w:tcW w:w="881" w:type="dxa"/>
            <w:vAlign w:val="bottom"/>
          </w:tcPr>
          <w:p w14:paraId="1BC3CD18" w14:textId="4120DD40" w:rsidR="004E3F36" w:rsidRPr="00D17871" w:rsidRDefault="00725BF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312,653</w:t>
            </w:r>
          </w:p>
        </w:tc>
        <w:tc>
          <w:tcPr>
            <w:tcW w:w="887" w:type="dxa"/>
            <w:vAlign w:val="bottom"/>
          </w:tcPr>
          <w:p w14:paraId="419FDAB3" w14:textId="67FC3B3A" w:rsidR="004E3F36" w:rsidRPr="00D17871" w:rsidRDefault="008B11F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89</w:t>
            </w:r>
            <w:r w:rsidR="0002654F"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Pr="00D17871">
              <w:rPr>
                <w:rFonts w:ascii="Angsana New" w:hAnsi="Angsana New"/>
                <w:sz w:val="20"/>
                <w:szCs w:val="20"/>
              </w:rPr>
              <w:t>738</w:t>
            </w:r>
          </w:p>
        </w:tc>
      </w:tr>
      <w:tr w:rsidR="004E3F36" w:rsidRPr="00D17871" w14:paraId="2FE99ABD" w14:textId="77777777" w:rsidTr="00477DBC">
        <w:trPr>
          <w:gridAfter w:val="1"/>
          <w:wAfter w:w="6" w:type="dxa"/>
          <w:trHeight w:val="196"/>
        </w:trPr>
        <w:tc>
          <w:tcPr>
            <w:tcW w:w="1956" w:type="dxa"/>
          </w:tcPr>
          <w:p w14:paraId="0C1B01C1" w14:textId="77777777" w:rsidR="004E3F36" w:rsidRPr="00D17871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ขายและ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>บริการ</w:t>
            </w:r>
          </w:p>
        </w:tc>
        <w:tc>
          <w:tcPr>
            <w:tcW w:w="753" w:type="dxa"/>
          </w:tcPr>
          <w:p w14:paraId="031F0FC6" w14:textId="5A88AEEF" w:rsidR="004E3F36" w:rsidRPr="00D17871" w:rsidRDefault="00486545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(22,260)</w:t>
            </w:r>
          </w:p>
        </w:tc>
        <w:tc>
          <w:tcPr>
            <w:tcW w:w="796" w:type="dxa"/>
          </w:tcPr>
          <w:p w14:paraId="59ACDD6B" w14:textId="7213B68B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(23,087)</w:t>
            </w:r>
          </w:p>
        </w:tc>
        <w:tc>
          <w:tcPr>
            <w:tcW w:w="756" w:type="dxa"/>
          </w:tcPr>
          <w:p w14:paraId="57B73E72" w14:textId="5FBA7989" w:rsidR="004E3F36" w:rsidRPr="00D17871" w:rsidRDefault="008B11FC" w:rsidP="00F91586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(23,371)</w:t>
            </w:r>
          </w:p>
        </w:tc>
        <w:tc>
          <w:tcPr>
            <w:tcW w:w="755" w:type="dxa"/>
          </w:tcPr>
          <w:p w14:paraId="2BE36D76" w14:textId="1D3C0670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(25,104)</w:t>
            </w:r>
          </w:p>
        </w:tc>
        <w:tc>
          <w:tcPr>
            <w:tcW w:w="853" w:type="dxa"/>
          </w:tcPr>
          <w:p w14:paraId="4EEB1DBC" w14:textId="783B8385" w:rsidR="004E3F36" w:rsidRPr="00D17871" w:rsidRDefault="008B11FC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(19,600)</w:t>
            </w:r>
          </w:p>
        </w:tc>
        <w:tc>
          <w:tcPr>
            <w:tcW w:w="854" w:type="dxa"/>
          </w:tcPr>
          <w:p w14:paraId="2CE09548" w14:textId="45DE7202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(13,951)</w:t>
            </w:r>
          </w:p>
        </w:tc>
        <w:tc>
          <w:tcPr>
            <w:tcW w:w="754" w:type="dxa"/>
          </w:tcPr>
          <w:p w14:paraId="3ECBB8C8" w14:textId="03C71ABD" w:rsidR="004E3F36" w:rsidRPr="00D17871" w:rsidRDefault="008B11FC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11,674</w:t>
            </w:r>
          </w:p>
        </w:tc>
        <w:tc>
          <w:tcPr>
            <w:tcW w:w="741" w:type="dxa"/>
          </w:tcPr>
          <w:p w14:paraId="287CB164" w14:textId="6EDD2DBE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15,973</w:t>
            </w:r>
          </w:p>
        </w:tc>
        <w:tc>
          <w:tcPr>
            <w:tcW w:w="881" w:type="dxa"/>
          </w:tcPr>
          <w:p w14:paraId="52AE0FE9" w14:textId="241A5920" w:rsidR="004E3F36" w:rsidRPr="00D17871" w:rsidRDefault="00B1787D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(53,557)</w:t>
            </w:r>
          </w:p>
        </w:tc>
        <w:tc>
          <w:tcPr>
            <w:tcW w:w="887" w:type="dxa"/>
          </w:tcPr>
          <w:p w14:paraId="7AA53B87" w14:textId="6A865242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(46,169)</w:t>
            </w:r>
          </w:p>
        </w:tc>
      </w:tr>
      <w:tr w:rsidR="004E3F36" w:rsidRPr="00D17871" w14:paraId="6F451DAD" w14:textId="77777777" w:rsidTr="00477DBC">
        <w:trPr>
          <w:gridAfter w:val="1"/>
          <w:wAfter w:w="6" w:type="dxa"/>
          <w:trHeight w:val="151"/>
        </w:trPr>
        <w:tc>
          <w:tcPr>
            <w:tcW w:w="1956" w:type="dxa"/>
          </w:tcPr>
          <w:p w14:paraId="2FE1FF55" w14:textId="77777777" w:rsidR="004E3F36" w:rsidRPr="00D17871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0C0D1BFA" w14:textId="3802BA0E" w:rsidR="004E3F36" w:rsidRPr="00D17871" w:rsidRDefault="00725BF6" w:rsidP="00F91586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136,161</w:t>
            </w:r>
          </w:p>
        </w:tc>
        <w:tc>
          <w:tcPr>
            <w:tcW w:w="796" w:type="dxa"/>
            <w:vAlign w:val="bottom"/>
          </w:tcPr>
          <w:p w14:paraId="6DF6ECDB" w14:textId="28D97E06" w:rsidR="004E3F36" w:rsidRPr="00D17871" w:rsidRDefault="0002654F" w:rsidP="00F91586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107,830</w:t>
            </w:r>
          </w:p>
        </w:tc>
        <w:tc>
          <w:tcPr>
            <w:tcW w:w="756" w:type="dxa"/>
            <w:vAlign w:val="bottom"/>
          </w:tcPr>
          <w:p w14:paraId="34E97FC0" w14:textId="54F07D84" w:rsidR="004E3F36" w:rsidRPr="00D17871" w:rsidRDefault="00486545" w:rsidP="00F91586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(13,644)</w:t>
            </w:r>
          </w:p>
        </w:tc>
        <w:tc>
          <w:tcPr>
            <w:tcW w:w="755" w:type="dxa"/>
            <w:vAlign w:val="bottom"/>
          </w:tcPr>
          <w:p w14:paraId="7CD6BBB1" w14:textId="3367D217" w:rsidR="004E3F36" w:rsidRPr="00D17871" w:rsidRDefault="0002654F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(16,885)</w:t>
            </w:r>
          </w:p>
        </w:tc>
        <w:tc>
          <w:tcPr>
            <w:tcW w:w="853" w:type="dxa"/>
          </w:tcPr>
          <w:p w14:paraId="54EB786D" w14:textId="39C0EF6B" w:rsidR="004E3F36" w:rsidRPr="00D17871" w:rsidRDefault="00486545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183,433</w:t>
            </w:r>
          </w:p>
        </w:tc>
        <w:tc>
          <w:tcPr>
            <w:tcW w:w="854" w:type="dxa"/>
          </w:tcPr>
          <w:p w14:paraId="6877C2A4" w14:textId="36F4D1C7" w:rsidR="004E3F36" w:rsidRPr="00D17871" w:rsidRDefault="0002654F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</w:t>
            </w:r>
            <w:r w:rsidR="008B11FC" w:rsidRPr="00D17871">
              <w:rPr>
                <w:rFonts w:ascii="Angsana New" w:hAnsi="Angsana New"/>
                <w:sz w:val="20"/>
                <w:szCs w:val="20"/>
              </w:rPr>
              <w:t>411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54" w:type="dxa"/>
            <w:vAlign w:val="bottom"/>
          </w:tcPr>
          <w:p w14:paraId="5572EDA3" w14:textId="7A37971E" w:rsidR="004E3F36" w:rsidRPr="00D17871" w:rsidRDefault="008B11FC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(46,854)</w:t>
            </w:r>
          </w:p>
        </w:tc>
        <w:tc>
          <w:tcPr>
            <w:tcW w:w="741" w:type="dxa"/>
            <w:vAlign w:val="bottom"/>
          </w:tcPr>
          <w:p w14:paraId="35135ACF" w14:textId="4AAC0CEE" w:rsidR="004E3F36" w:rsidRPr="00D17871" w:rsidRDefault="0002654F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(46,965)</w:t>
            </w:r>
          </w:p>
        </w:tc>
        <w:tc>
          <w:tcPr>
            <w:tcW w:w="881" w:type="dxa"/>
            <w:vAlign w:val="bottom"/>
          </w:tcPr>
          <w:p w14:paraId="428F93D0" w14:textId="22D35573" w:rsidR="004E3F36" w:rsidRPr="00D17871" w:rsidRDefault="00725BF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259,096</w:t>
            </w:r>
          </w:p>
        </w:tc>
        <w:tc>
          <w:tcPr>
            <w:tcW w:w="887" w:type="dxa"/>
            <w:vAlign w:val="bottom"/>
          </w:tcPr>
          <w:p w14:paraId="19265986" w14:textId="3FCAEB51" w:rsidR="004E3F36" w:rsidRPr="00D17871" w:rsidRDefault="008B11FC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43,569</w:t>
            </w:r>
          </w:p>
        </w:tc>
      </w:tr>
      <w:tr w:rsidR="004E3F36" w:rsidRPr="00D17871" w14:paraId="6E828868" w14:textId="77777777" w:rsidTr="00477DBC">
        <w:trPr>
          <w:gridAfter w:val="1"/>
          <w:wAfter w:w="6" w:type="dxa"/>
          <w:trHeight w:val="178"/>
        </w:trPr>
        <w:tc>
          <w:tcPr>
            <w:tcW w:w="1956" w:type="dxa"/>
          </w:tcPr>
          <w:p w14:paraId="4990784C" w14:textId="77777777" w:rsidR="004E3F36" w:rsidRPr="00D17871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4663DE97" w14:textId="77777777" w:rsidR="004E3F36" w:rsidRPr="00D17871" w:rsidRDefault="004E3F36" w:rsidP="00F91586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05F1EAD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2881D4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097797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B3D87FE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296CE3A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E724E55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233BC63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5CF13EF" w14:textId="593C5C4C" w:rsidR="004E3F36" w:rsidRPr="00D17871" w:rsidRDefault="00B1787D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124,892</w:t>
            </w:r>
          </w:p>
        </w:tc>
        <w:tc>
          <w:tcPr>
            <w:tcW w:w="887" w:type="dxa"/>
            <w:vAlign w:val="bottom"/>
          </w:tcPr>
          <w:p w14:paraId="143C75DE" w14:textId="3BD04DCF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132,</w:t>
            </w:r>
            <w:r w:rsidR="008B11FC" w:rsidRPr="00D17871">
              <w:rPr>
                <w:rFonts w:ascii="Angsana New" w:hAnsi="Angsana New"/>
                <w:sz w:val="20"/>
                <w:szCs w:val="20"/>
              </w:rPr>
              <w:t>361</w:t>
            </w:r>
          </w:p>
        </w:tc>
      </w:tr>
      <w:tr w:rsidR="004E3F36" w:rsidRPr="00D17871" w14:paraId="4F9313F5" w14:textId="77777777" w:rsidTr="00477DBC">
        <w:trPr>
          <w:gridAfter w:val="1"/>
          <w:wAfter w:w="6" w:type="dxa"/>
          <w:trHeight w:val="79"/>
        </w:trPr>
        <w:tc>
          <w:tcPr>
            <w:tcW w:w="1956" w:type="dxa"/>
          </w:tcPr>
          <w:p w14:paraId="20B7F7EB" w14:textId="77777777" w:rsidR="004E3F36" w:rsidRPr="00D17871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4CAEA8D8" w14:textId="77777777" w:rsidR="004E3F36" w:rsidRPr="00D17871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3904254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304D84E1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8EF88F3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865AA9F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F4F4F28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09C909D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164C421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1C511CF" w14:textId="545D750A" w:rsidR="004E3F36" w:rsidRPr="00D17871" w:rsidRDefault="00B1787D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(154,477)</w:t>
            </w:r>
          </w:p>
        </w:tc>
        <w:tc>
          <w:tcPr>
            <w:tcW w:w="887" w:type="dxa"/>
            <w:vAlign w:val="bottom"/>
          </w:tcPr>
          <w:p w14:paraId="40491AB9" w14:textId="7568369F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(77,887)</w:t>
            </w:r>
          </w:p>
        </w:tc>
      </w:tr>
      <w:tr w:rsidR="004E3F36" w:rsidRPr="00D17871" w14:paraId="335DA839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5871754B" w14:textId="77777777" w:rsidR="004E3F36" w:rsidRPr="00D17871" w:rsidRDefault="004E3F36" w:rsidP="00F91586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96" w:type="dxa"/>
            <w:vAlign w:val="bottom"/>
          </w:tcPr>
          <w:p w14:paraId="13ADAF8A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9340D30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CEAABED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1D2737F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41A5A528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ABDB717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B25B2BE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046DE24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87" w:type="dxa"/>
            <w:vAlign w:val="bottom"/>
          </w:tcPr>
          <w:p w14:paraId="19C4F0FC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4E3F36" w:rsidRPr="00D17871" w14:paraId="58FE1E4B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2B0B60C9" w14:textId="77777777" w:rsidR="004E3F36" w:rsidRPr="00D17871" w:rsidRDefault="004E3F36" w:rsidP="00F91586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0"/>
                <w:szCs w:val="20"/>
              </w:rPr>
              <w:t xml:space="preserve">  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-วัดมูลค่าสินทรัพย์ทางการเงินอื่น</w:t>
            </w:r>
          </w:p>
        </w:tc>
        <w:tc>
          <w:tcPr>
            <w:tcW w:w="796" w:type="dxa"/>
            <w:vAlign w:val="bottom"/>
          </w:tcPr>
          <w:p w14:paraId="6E8CBCD5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83531F7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BCA8A81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4302C10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7173A4E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212489AB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1C23BF7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833A36" w14:textId="751BF9AA" w:rsidR="004E3F36" w:rsidRPr="00D17871" w:rsidRDefault="00B1787D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3C5D0E65" w14:textId="5AEB40B1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(62,304)</w:t>
            </w:r>
          </w:p>
        </w:tc>
      </w:tr>
      <w:tr w:rsidR="0040266E" w:rsidRPr="00D17871" w14:paraId="246DA0E4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0C31E687" w14:textId="123F7999" w:rsidR="0040266E" w:rsidRPr="00D17871" w:rsidRDefault="0040266E" w:rsidP="0040266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796" w:type="dxa"/>
            <w:vAlign w:val="bottom"/>
          </w:tcPr>
          <w:p w14:paraId="71657459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C2D7A15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B16C4B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C944BF7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03330F3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6E9BB88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FCC47EA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AEFD16B" w14:textId="557498EF" w:rsidR="0040266E" w:rsidRPr="00D17871" w:rsidRDefault="00B1787D" w:rsidP="0040266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(6,756)</w:t>
            </w:r>
          </w:p>
        </w:tc>
        <w:tc>
          <w:tcPr>
            <w:tcW w:w="887" w:type="dxa"/>
            <w:vAlign w:val="bottom"/>
          </w:tcPr>
          <w:p w14:paraId="3D41E7FD" w14:textId="7E624E76" w:rsidR="0040266E" w:rsidRPr="00D17871" w:rsidRDefault="0002654F" w:rsidP="0040266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</w:t>
            </w:r>
            <w:r w:rsidR="008B11FC" w:rsidRPr="00D17871">
              <w:rPr>
                <w:rFonts w:ascii="Angsana New" w:hAnsi="Angsana New"/>
                <w:sz w:val="20"/>
                <w:szCs w:val="20"/>
              </w:rPr>
              <w:t>24,342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40266E" w:rsidRPr="00D17871" w14:paraId="3C0A4C22" w14:textId="77777777" w:rsidTr="00477DBC">
        <w:trPr>
          <w:gridAfter w:val="1"/>
          <w:wAfter w:w="6" w:type="dxa"/>
          <w:trHeight w:val="169"/>
        </w:trPr>
        <w:tc>
          <w:tcPr>
            <w:tcW w:w="2709" w:type="dxa"/>
            <w:gridSpan w:val="2"/>
          </w:tcPr>
          <w:p w14:paraId="11F7D000" w14:textId="36FD9B8A" w:rsidR="0040266E" w:rsidRPr="00D17871" w:rsidRDefault="0040266E" w:rsidP="0040266E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96" w:type="dxa"/>
            <w:vAlign w:val="bottom"/>
          </w:tcPr>
          <w:p w14:paraId="6AF35C33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5250651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8701995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0F923FE6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8AA1B11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0DD4414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3897222" w14:textId="77777777" w:rsidR="0040266E" w:rsidRPr="00D17871" w:rsidRDefault="0040266E" w:rsidP="0040266E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3AEC450A" w14:textId="287CA8B9" w:rsidR="0040266E" w:rsidRPr="00D17871" w:rsidRDefault="00B1787D" w:rsidP="0040266E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(108,338)</w:t>
            </w:r>
          </w:p>
        </w:tc>
        <w:tc>
          <w:tcPr>
            <w:tcW w:w="887" w:type="dxa"/>
            <w:vAlign w:val="bottom"/>
          </w:tcPr>
          <w:p w14:paraId="15215D70" w14:textId="11391697" w:rsidR="0040266E" w:rsidRPr="00D17871" w:rsidRDefault="008B11FC" w:rsidP="0040266E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(252)</w:t>
            </w:r>
          </w:p>
        </w:tc>
      </w:tr>
      <w:tr w:rsidR="004E3F36" w:rsidRPr="00D17871" w14:paraId="2DB8F6C4" w14:textId="77777777" w:rsidTr="0040266E">
        <w:trPr>
          <w:gridAfter w:val="1"/>
          <w:wAfter w:w="6" w:type="dxa"/>
          <w:trHeight w:val="178"/>
        </w:trPr>
        <w:tc>
          <w:tcPr>
            <w:tcW w:w="1956" w:type="dxa"/>
          </w:tcPr>
          <w:p w14:paraId="27DD08C7" w14:textId="77777777" w:rsidR="004E3F36" w:rsidRPr="00D17871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65A6727D" w14:textId="77777777" w:rsidR="004E3F36" w:rsidRPr="00D17871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3D830817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66DA3CA9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D560538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48132FC7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31CB77E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FB81A38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D287B8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BAD9295" w14:textId="26A302C3" w:rsidR="004E3F36" w:rsidRPr="00D17871" w:rsidRDefault="00B1787D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(6,158)</w:t>
            </w:r>
          </w:p>
        </w:tc>
        <w:tc>
          <w:tcPr>
            <w:tcW w:w="887" w:type="dxa"/>
            <w:vAlign w:val="bottom"/>
          </w:tcPr>
          <w:p w14:paraId="5CDD37F7" w14:textId="308C8C1F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(8,196)</w:t>
            </w:r>
          </w:p>
        </w:tc>
      </w:tr>
      <w:tr w:rsidR="004E3F36" w:rsidRPr="00D17871" w14:paraId="283BD25F" w14:textId="77777777" w:rsidTr="00477DBC">
        <w:trPr>
          <w:gridAfter w:val="1"/>
          <w:wAfter w:w="6" w:type="dxa"/>
          <w:trHeight w:val="169"/>
        </w:trPr>
        <w:tc>
          <w:tcPr>
            <w:tcW w:w="1956" w:type="dxa"/>
          </w:tcPr>
          <w:p w14:paraId="2BDF9698" w14:textId="77777777" w:rsidR="004E3F36" w:rsidRPr="00D17871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753" w:type="dxa"/>
            <w:vAlign w:val="bottom"/>
          </w:tcPr>
          <w:p w14:paraId="3BA11372" w14:textId="77777777" w:rsidR="004E3F36" w:rsidRPr="00D17871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D73C82B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DD2E599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EBEFF77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05B4CBF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99C3764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905E8D7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2C28780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BD51C08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29A1335A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E3F36" w:rsidRPr="00D17871" w14:paraId="3A4F8646" w14:textId="77777777" w:rsidTr="00477DBC">
        <w:trPr>
          <w:gridAfter w:val="1"/>
          <w:wAfter w:w="6" w:type="dxa"/>
          <w:trHeight w:val="79"/>
        </w:trPr>
        <w:tc>
          <w:tcPr>
            <w:tcW w:w="1956" w:type="dxa"/>
          </w:tcPr>
          <w:p w14:paraId="1A0255B7" w14:textId="77777777" w:rsidR="004E3F36" w:rsidRPr="00D17871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753" w:type="dxa"/>
            <w:vAlign w:val="bottom"/>
          </w:tcPr>
          <w:p w14:paraId="669F00BB" w14:textId="77777777" w:rsidR="004E3F36" w:rsidRPr="00D17871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7CEBE90F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158F092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C11B7ED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EC9E35A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223DA5A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47C5C54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1EECDC0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157F0F3" w14:textId="3385A35D" w:rsidR="004E3F36" w:rsidRPr="00D17871" w:rsidRDefault="00B1787D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(13,</w:t>
            </w:r>
            <w:r w:rsidR="00663596" w:rsidRPr="00D17871">
              <w:rPr>
                <w:rFonts w:ascii="Angsana New" w:hAnsi="Angsana New"/>
                <w:sz w:val="20"/>
                <w:szCs w:val="20"/>
              </w:rPr>
              <w:t>110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87" w:type="dxa"/>
            <w:vAlign w:val="bottom"/>
          </w:tcPr>
          <w:p w14:paraId="05C38EF2" w14:textId="1AE85F99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4E3F36" w:rsidRPr="00D17871" w14:paraId="2EABE06C" w14:textId="77777777" w:rsidTr="00477DBC">
        <w:trPr>
          <w:gridAfter w:val="1"/>
          <w:wAfter w:w="6" w:type="dxa"/>
          <w:trHeight w:val="169"/>
        </w:trPr>
        <w:tc>
          <w:tcPr>
            <w:tcW w:w="1956" w:type="dxa"/>
          </w:tcPr>
          <w:p w14:paraId="17DEF34A" w14:textId="77777777" w:rsidR="004E3F36" w:rsidRPr="00D17871" w:rsidRDefault="004E3F36" w:rsidP="00F91586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5F2818C6" w14:textId="77777777" w:rsidR="004E3F36" w:rsidRPr="00D17871" w:rsidRDefault="004E3F36" w:rsidP="00F9158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04B5B4B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05FA0D4A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4DC7678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8B9C856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A4776EB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72A9C998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6A7BD35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C129729" w14:textId="405C83C9" w:rsidR="004E3F36" w:rsidRPr="00D17871" w:rsidRDefault="00B1787D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9,</w:t>
            </w:r>
            <w:r w:rsidR="00663596" w:rsidRPr="00D17871">
              <w:rPr>
                <w:rFonts w:ascii="Angsana New" w:hAnsi="Angsana New"/>
                <w:sz w:val="20"/>
                <w:szCs w:val="20"/>
              </w:rPr>
              <w:t>467</w:t>
            </w:r>
          </w:p>
        </w:tc>
        <w:tc>
          <w:tcPr>
            <w:tcW w:w="887" w:type="dxa"/>
            <w:vAlign w:val="bottom"/>
          </w:tcPr>
          <w:p w14:paraId="103DD1F2" w14:textId="7598A424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(15,007)</w:t>
            </w:r>
          </w:p>
        </w:tc>
      </w:tr>
      <w:tr w:rsidR="004E3F36" w:rsidRPr="00D17871" w14:paraId="24AD7687" w14:textId="77777777" w:rsidTr="00F91586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CD48DB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  <w:p w14:paraId="6870C72F" w14:textId="77777777" w:rsidR="004E3F36" w:rsidRPr="00D17871" w:rsidRDefault="004E3F36" w:rsidP="00506366">
            <w:pPr>
              <w:numPr>
                <w:ilvl w:val="0"/>
                <w:numId w:val="4"/>
              </w:numPr>
              <w:tabs>
                <w:tab w:val="decimal" w:pos="414"/>
              </w:tabs>
              <w:ind w:left="146" w:right="-57" w:hanging="90"/>
              <w:contextualSpacing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499636CE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2C169C9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103FB8A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0D5CDD3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6545F8AF" w14:textId="77777777" w:rsidR="004E3F36" w:rsidRPr="00D17871" w:rsidRDefault="004E3F36" w:rsidP="00F9158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48623408" w14:textId="52F84C24" w:rsidR="004E3F36" w:rsidRPr="00D17871" w:rsidRDefault="00B1787D" w:rsidP="00F9158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300</w:t>
            </w:r>
          </w:p>
        </w:tc>
        <w:tc>
          <w:tcPr>
            <w:tcW w:w="887" w:type="dxa"/>
            <w:vAlign w:val="bottom"/>
          </w:tcPr>
          <w:p w14:paraId="7A72E44E" w14:textId="042B49DD" w:rsidR="004E3F36" w:rsidRPr="00D17871" w:rsidRDefault="0002654F" w:rsidP="00F9158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445</w:t>
            </w:r>
          </w:p>
        </w:tc>
      </w:tr>
      <w:tr w:rsidR="004E3F36" w:rsidRPr="00D17871" w14:paraId="38A7810C" w14:textId="77777777" w:rsidTr="00477DBC">
        <w:trPr>
          <w:gridAfter w:val="1"/>
          <w:wAfter w:w="6" w:type="dxa"/>
          <w:trHeight w:val="60"/>
        </w:trPr>
        <w:tc>
          <w:tcPr>
            <w:tcW w:w="1956" w:type="dxa"/>
          </w:tcPr>
          <w:p w14:paraId="2DA8EBFD" w14:textId="77777777" w:rsidR="004E3F36" w:rsidRPr="00D17871" w:rsidRDefault="004E3F36" w:rsidP="00F91586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447225AC" w14:textId="77777777" w:rsidR="004E3F36" w:rsidRPr="00D17871" w:rsidRDefault="004E3F36" w:rsidP="00F91586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6A1C0C60" w14:textId="77777777" w:rsidR="004E3F36" w:rsidRPr="00D17871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113B75C" w14:textId="77777777" w:rsidR="004E3F36" w:rsidRPr="00D17871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C6E2141" w14:textId="77777777" w:rsidR="004E3F36" w:rsidRPr="00D17871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7FEBCD7" w14:textId="77777777" w:rsidR="004E3F36" w:rsidRPr="00D17871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29F5241" w14:textId="77777777" w:rsidR="004E3F36" w:rsidRPr="00D17871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2372C2" w14:textId="77777777" w:rsidR="004E3F36" w:rsidRPr="00D17871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BF67317" w14:textId="77777777" w:rsidR="004E3F36" w:rsidRPr="00D17871" w:rsidRDefault="004E3F36" w:rsidP="00F91586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8AA016F" w14:textId="1E0C560E" w:rsidR="004E3F36" w:rsidRPr="00D17871" w:rsidRDefault="00725BF6" w:rsidP="00F9158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104,916</w:t>
            </w:r>
          </w:p>
        </w:tc>
        <w:tc>
          <w:tcPr>
            <w:tcW w:w="887" w:type="dxa"/>
          </w:tcPr>
          <w:p w14:paraId="0D05F57D" w14:textId="6D85B8DB" w:rsidR="004E3F36" w:rsidRPr="00D17871" w:rsidRDefault="0002654F" w:rsidP="00F91586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(11,613)</w:t>
            </w:r>
          </w:p>
        </w:tc>
      </w:tr>
    </w:tbl>
    <w:p w14:paraId="21E92F31" w14:textId="77777777" w:rsidR="008B11FC" w:rsidRPr="00D17871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</w:t>
      </w:r>
    </w:p>
    <w:p w14:paraId="30BB4383" w14:textId="310EDAB5" w:rsidR="0082765A" w:rsidRPr="00D17871" w:rsidRDefault="0082765A" w:rsidP="0082765A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/>
          <w:sz w:val="22"/>
          <w:szCs w:val="22"/>
          <w:cs/>
        </w:rPr>
        <w:lastRenderedPageBreak/>
        <w:t xml:space="preserve">  (หน่วย : </w:t>
      </w:r>
      <w:r w:rsidRPr="00D17871">
        <w:rPr>
          <w:rFonts w:ascii="Angsana New" w:hAnsi="Angsana New" w:hint="cs"/>
          <w:sz w:val="22"/>
          <w:szCs w:val="22"/>
          <w:cs/>
        </w:rPr>
        <w:t>พัน</w:t>
      </w:r>
      <w:r w:rsidRPr="00D17871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82765A" w:rsidRPr="00D17871" w14:paraId="7BA2BB55" w14:textId="77777777" w:rsidTr="00271F95">
        <w:trPr>
          <w:cantSplit/>
          <w:trHeight w:hRule="exact" w:val="358"/>
        </w:trPr>
        <w:tc>
          <w:tcPr>
            <w:tcW w:w="2340" w:type="dxa"/>
          </w:tcPr>
          <w:p w14:paraId="1B19B596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457E96C" w14:textId="77777777" w:rsidR="0082765A" w:rsidRPr="00D17871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82765A" w:rsidRPr="00D17871" w14:paraId="7DC8CDBA" w14:textId="77777777" w:rsidTr="008B202F">
        <w:trPr>
          <w:cantSplit/>
          <w:trHeight w:hRule="exact" w:val="295"/>
        </w:trPr>
        <w:tc>
          <w:tcPr>
            <w:tcW w:w="2340" w:type="dxa"/>
          </w:tcPr>
          <w:p w14:paraId="2CF9A9AF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0EF7785" w14:textId="57AC1698" w:rsidR="0082765A" w:rsidRPr="00D17871" w:rsidRDefault="004E3F36" w:rsidP="008B202F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D17871">
              <w:rPr>
                <w:rFonts w:ascii="Angsana New" w:hAnsi="Angsana New"/>
                <w:sz w:val="22"/>
                <w:szCs w:val="22"/>
              </w:rPr>
              <w:t>30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2"/>
                <w:szCs w:val="22"/>
              </w:rPr>
              <w:t>2567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D1787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82765A" w:rsidRPr="00D17871" w14:paraId="031D4B55" w14:textId="77777777" w:rsidTr="008B202F">
        <w:trPr>
          <w:cantSplit/>
          <w:trHeight w:val="310"/>
        </w:trPr>
        <w:tc>
          <w:tcPr>
            <w:tcW w:w="2340" w:type="dxa"/>
          </w:tcPr>
          <w:p w14:paraId="1B89636B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00B7AEDB" w14:textId="77777777" w:rsidR="0082765A" w:rsidRPr="00D17871" w:rsidRDefault="0082765A" w:rsidP="008B202F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21BBB6C4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95F4151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65983AD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71F95" w:rsidRPr="00D17871" w14:paraId="5051CCB1" w14:textId="77777777" w:rsidTr="008B202F">
        <w:trPr>
          <w:trHeight w:val="281"/>
        </w:trPr>
        <w:tc>
          <w:tcPr>
            <w:tcW w:w="2340" w:type="dxa"/>
          </w:tcPr>
          <w:p w14:paraId="15DFBA4C" w14:textId="77777777" w:rsidR="00271F95" w:rsidRPr="00D17871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42FAB4DA" w14:textId="45EBD9B1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69" w:type="dxa"/>
          </w:tcPr>
          <w:p w14:paraId="26F8E55D" w14:textId="5F7EBF16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962" w:type="dxa"/>
          </w:tcPr>
          <w:p w14:paraId="3583F648" w14:textId="0FCAAA3C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63" w:type="dxa"/>
          </w:tcPr>
          <w:p w14:paraId="228BE54D" w14:textId="4E9FCE68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68" w:type="dxa"/>
          </w:tcPr>
          <w:p w14:paraId="6BE876D7" w14:textId="4513F2B9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70" w:type="dxa"/>
          </w:tcPr>
          <w:p w14:paraId="5023F4F7" w14:textId="0E8DC5C4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74" w:type="dxa"/>
          </w:tcPr>
          <w:p w14:paraId="0E798013" w14:textId="0642F2C1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0F30F3" w:rsidRPr="00D17871">
              <w:rPr>
                <w:rFonts w:ascii="Angsana New" w:hAnsi="Angsana New"/>
                <w:sz w:val="20"/>
                <w:szCs w:val="20"/>
                <w:u w:val="single"/>
              </w:rPr>
              <w:t>7</w:t>
            </w:r>
          </w:p>
        </w:tc>
        <w:tc>
          <w:tcPr>
            <w:tcW w:w="997" w:type="dxa"/>
          </w:tcPr>
          <w:p w14:paraId="6633124C" w14:textId="6C3C8E60" w:rsidR="00271F95" w:rsidRPr="00D17871" w:rsidRDefault="00271F95" w:rsidP="00271F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271F95" w:rsidRPr="00D17871" w14:paraId="565D486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6D268F65" w14:textId="77777777" w:rsidR="00271F95" w:rsidRPr="00D17871" w:rsidRDefault="00271F95" w:rsidP="00271F95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7B580183" w14:textId="1DD04C73" w:rsidR="00271F95" w:rsidRPr="00D17871" w:rsidRDefault="00725BF6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30,255</w:t>
            </w:r>
          </w:p>
        </w:tc>
        <w:tc>
          <w:tcPr>
            <w:tcW w:w="869" w:type="dxa"/>
            <w:vAlign w:val="bottom"/>
          </w:tcPr>
          <w:p w14:paraId="7A3EE71D" w14:textId="14BD0FB1" w:rsidR="00271F95" w:rsidRPr="00D17871" w:rsidRDefault="00A12824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25</w:t>
            </w:r>
            <w:r w:rsidR="0002654F"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705</w:t>
            </w:r>
          </w:p>
        </w:tc>
        <w:tc>
          <w:tcPr>
            <w:tcW w:w="962" w:type="dxa"/>
            <w:vAlign w:val="bottom"/>
          </w:tcPr>
          <w:p w14:paraId="5A352C5C" w14:textId="67EF0DE9" w:rsidR="00271F95" w:rsidRPr="00D17871" w:rsidRDefault="00DE74D1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15,797</w:t>
            </w:r>
          </w:p>
        </w:tc>
        <w:tc>
          <w:tcPr>
            <w:tcW w:w="963" w:type="dxa"/>
            <w:vAlign w:val="bottom"/>
          </w:tcPr>
          <w:p w14:paraId="44F3A3C2" w14:textId="36149E64" w:rsidR="00271F95" w:rsidRPr="00D17871" w:rsidRDefault="00A12824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10</w:t>
            </w:r>
            <w:r w:rsidR="0002654F"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425</w:t>
            </w:r>
          </w:p>
        </w:tc>
        <w:tc>
          <w:tcPr>
            <w:tcW w:w="868" w:type="dxa"/>
            <w:vAlign w:val="bottom"/>
          </w:tcPr>
          <w:p w14:paraId="51DE1740" w14:textId="0C28FCA9" w:rsidR="00271F95" w:rsidRPr="00D17871" w:rsidRDefault="00DE74D1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870" w:type="dxa"/>
            <w:vAlign w:val="bottom"/>
          </w:tcPr>
          <w:p w14:paraId="502EE0EB" w14:textId="2423ADD1" w:rsidR="00271F95" w:rsidRPr="00D17871" w:rsidRDefault="00A12824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874" w:type="dxa"/>
            <w:vAlign w:val="bottom"/>
          </w:tcPr>
          <w:p w14:paraId="31777C13" w14:textId="1249DE0B" w:rsidR="00271F95" w:rsidRPr="00D17871" w:rsidRDefault="00725BF6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46,061</w:t>
            </w:r>
          </w:p>
        </w:tc>
        <w:tc>
          <w:tcPr>
            <w:tcW w:w="997" w:type="dxa"/>
            <w:vAlign w:val="bottom"/>
          </w:tcPr>
          <w:p w14:paraId="4FDFC389" w14:textId="1FEDC280" w:rsidR="00271F95" w:rsidRPr="00D17871" w:rsidRDefault="0002654F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36,131</w:t>
            </w:r>
          </w:p>
        </w:tc>
      </w:tr>
      <w:tr w:rsidR="00271F95" w:rsidRPr="00D17871" w14:paraId="358DF31E" w14:textId="77777777" w:rsidTr="00271F95">
        <w:trPr>
          <w:trHeight w:val="223"/>
        </w:trPr>
        <w:tc>
          <w:tcPr>
            <w:tcW w:w="2340" w:type="dxa"/>
            <w:vAlign w:val="bottom"/>
          </w:tcPr>
          <w:p w14:paraId="53B00F0E" w14:textId="77777777" w:rsidR="00271F95" w:rsidRPr="00D17871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243E724A" w14:textId="3469E030" w:rsidR="00271F95" w:rsidRPr="00D17871" w:rsidRDefault="00887F88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(7,002)</w:t>
            </w:r>
          </w:p>
        </w:tc>
        <w:tc>
          <w:tcPr>
            <w:tcW w:w="869" w:type="dxa"/>
            <w:vAlign w:val="bottom"/>
          </w:tcPr>
          <w:p w14:paraId="0AB3516F" w14:textId="6AFBEC2D" w:rsidR="00271F95" w:rsidRPr="00D17871" w:rsidRDefault="0002654F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(6,806)</w:t>
            </w:r>
          </w:p>
        </w:tc>
        <w:tc>
          <w:tcPr>
            <w:tcW w:w="962" w:type="dxa"/>
            <w:vAlign w:val="bottom"/>
          </w:tcPr>
          <w:p w14:paraId="1C47CCEB" w14:textId="26918CF5" w:rsidR="00271F95" w:rsidRPr="00D17871" w:rsidRDefault="00887F88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(3,705)</w:t>
            </w:r>
          </w:p>
        </w:tc>
        <w:tc>
          <w:tcPr>
            <w:tcW w:w="963" w:type="dxa"/>
            <w:vAlign w:val="bottom"/>
          </w:tcPr>
          <w:p w14:paraId="098D12B0" w14:textId="51951E4F" w:rsidR="00271F95" w:rsidRPr="00D17871" w:rsidRDefault="0002654F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(3,710)</w:t>
            </w:r>
          </w:p>
        </w:tc>
        <w:tc>
          <w:tcPr>
            <w:tcW w:w="868" w:type="dxa"/>
            <w:vAlign w:val="bottom"/>
          </w:tcPr>
          <w:p w14:paraId="0412B013" w14:textId="0826041A" w:rsidR="00271F95" w:rsidRPr="00D17871" w:rsidRDefault="00887F88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(6,790)</w:t>
            </w:r>
          </w:p>
        </w:tc>
        <w:tc>
          <w:tcPr>
            <w:tcW w:w="870" w:type="dxa"/>
            <w:vAlign w:val="bottom"/>
          </w:tcPr>
          <w:p w14:paraId="5BF97CFA" w14:textId="780AED2E" w:rsidR="00271F95" w:rsidRPr="00D17871" w:rsidRDefault="0002654F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(5,278)</w:t>
            </w:r>
          </w:p>
        </w:tc>
        <w:tc>
          <w:tcPr>
            <w:tcW w:w="874" w:type="dxa"/>
            <w:vAlign w:val="bottom"/>
          </w:tcPr>
          <w:p w14:paraId="0D3C65E1" w14:textId="0EBB6E0E" w:rsidR="00271F95" w:rsidRPr="00D17871" w:rsidRDefault="00DE74D1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(17,497)</w:t>
            </w:r>
          </w:p>
        </w:tc>
        <w:tc>
          <w:tcPr>
            <w:tcW w:w="997" w:type="dxa"/>
            <w:vAlign w:val="bottom"/>
          </w:tcPr>
          <w:p w14:paraId="611D2128" w14:textId="2E332EED" w:rsidR="00271F95" w:rsidRPr="00D17871" w:rsidRDefault="0002654F" w:rsidP="00271F9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(15,794)</w:t>
            </w:r>
          </w:p>
        </w:tc>
      </w:tr>
      <w:tr w:rsidR="00271F95" w:rsidRPr="00D17871" w14:paraId="6002DA9B" w14:textId="77777777" w:rsidTr="00271F95">
        <w:trPr>
          <w:trHeight w:val="250"/>
        </w:trPr>
        <w:tc>
          <w:tcPr>
            <w:tcW w:w="2340" w:type="dxa"/>
            <w:vAlign w:val="bottom"/>
          </w:tcPr>
          <w:p w14:paraId="21B49BD8" w14:textId="77777777" w:rsidR="00271F95" w:rsidRPr="00D17871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28CB6E0F" w14:textId="28648C29" w:rsidR="00271F95" w:rsidRPr="00D17871" w:rsidRDefault="00725BF6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23,253</w:t>
            </w:r>
          </w:p>
        </w:tc>
        <w:tc>
          <w:tcPr>
            <w:tcW w:w="869" w:type="dxa"/>
            <w:vAlign w:val="bottom"/>
          </w:tcPr>
          <w:p w14:paraId="1F49FEF5" w14:textId="74D0B11B" w:rsidR="00271F95" w:rsidRPr="00D17871" w:rsidRDefault="00A12824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18,899</w:t>
            </w:r>
          </w:p>
        </w:tc>
        <w:tc>
          <w:tcPr>
            <w:tcW w:w="962" w:type="dxa"/>
            <w:vAlign w:val="bottom"/>
          </w:tcPr>
          <w:p w14:paraId="74C6B7BF" w14:textId="49D1A48F" w:rsidR="00271F95" w:rsidRPr="00D17871" w:rsidRDefault="00887F88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12,092</w:t>
            </w:r>
          </w:p>
        </w:tc>
        <w:tc>
          <w:tcPr>
            <w:tcW w:w="963" w:type="dxa"/>
            <w:vAlign w:val="bottom"/>
          </w:tcPr>
          <w:p w14:paraId="068403D1" w14:textId="347FD92F" w:rsidR="00271F95" w:rsidRPr="00D17871" w:rsidRDefault="00A12824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6,715</w:t>
            </w:r>
          </w:p>
        </w:tc>
        <w:tc>
          <w:tcPr>
            <w:tcW w:w="868" w:type="dxa"/>
            <w:vAlign w:val="bottom"/>
          </w:tcPr>
          <w:p w14:paraId="11930BEC" w14:textId="59809F67" w:rsidR="00271F95" w:rsidRPr="00D17871" w:rsidRDefault="00887F88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(6,781)</w:t>
            </w:r>
          </w:p>
        </w:tc>
        <w:tc>
          <w:tcPr>
            <w:tcW w:w="870" w:type="dxa"/>
            <w:vAlign w:val="bottom"/>
          </w:tcPr>
          <w:p w14:paraId="513D098A" w14:textId="6426623A" w:rsidR="00271F95" w:rsidRPr="00D17871" w:rsidRDefault="0002654F" w:rsidP="00271F9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(5,27</w:t>
            </w:r>
            <w:r w:rsidR="00A12824" w:rsidRPr="00D17871">
              <w:rPr>
                <w:rFonts w:ascii="Angsana New" w:hAnsi="Angsana New"/>
                <w:sz w:val="20"/>
                <w:szCs w:val="20"/>
              </w:rPr>
              <w:t>7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2DA3E4CD" w14:textId="534919B5" w:rsidR="00271F95" w:rsidRPr="00D17871" w:rsidRDefault="00725BF6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28,564</w:t>
            </w:r>
          </w:p>
        </w:tc>
        <w:tc>
          <w:tcPr>
            <w:tcW w:w="997" w:type="dxa"/>
            <w:vAlign w:val="bottom"/>
          </w:tcPr>
          <w:p w14:paraId="038D5502" w14:textId="7D0C5FBF" w:rsidR="00271F95" w:rsidRPr="00D17871" w:rsidRDefault="0002654F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20,337</w:t>
            </w:r>
          </w:p>
        </w:tc>
      </w:tr>
      <w:tr w:rsidR="00271F95" w:rsidRPr="00D17871" w14:paraId="62CF6CC6" w14:textId="77777777" w:rsidTr="008B202F">
        <w:trPr>
          <w:trHeight w:val="336"/>
        </w:trPr>
        <w:tc>
          <w:tcPr>
            <w:tcW w:w="2340" w:type="dxa"/>
            <w:vAlign w:val="bottom"/>
          </w:tcPr>
          <w:p w14:paraId="688964F1" w14:textId="77777777" w:rsidR="00271F95" w:rsidRPr="00D17871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79F25C52" w14:textId="77777777" w:rsidR="00271F95" w:rsidRPr="00D17871" w:rsidRDefault="00271F95" w:rsidP="00271F95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1CCAFC5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4800DAF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3F99A261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3F738BC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E484170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750347EA" w14:textId="496BA246" w:rsidR="00271F95" w:rsidRPr="00D17871" w:rsidRDefault="00887F88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230</w:t>
            </w:r>
          </w:p>
        </w:tc>
        <w:tc>
          <w:tcPr>
            <w:tcW w:w="997" w:type="dxa"/>
            <w:vAlign w:val="bottom"/>
          </w:tcPr>
          <w:p w14:paraId="19EAE13C" w14:textId="38FCB94E" w:rsidR="00271F95" w:rsidRPr="00D17871" w:rsidRDefault="0002654F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41,994</w:t>
            </w:r>
          </w:p>
        </w:tc>
      </w:tr>
      <w:tr w:rsidR="00271F95" w:rsidRPr="00D17871" w14:paraId="3CF3E34C" w14:textId="77777777" w:rsidTr="008B202F">
        <w:trPr>
          <w:trHeight w:val="312"/>
        </w:trPr>
        <w:tc>
          <w:tcPr>
            <w:tcW w:w="2340" w:type="dxa"/>
            <w:vAlign w:val="bottom"/>
          </w:tcPr>
          <w:p w14:paraId="4A8CC7B0" w14:textId="77777777" w:rsidR="00271F95" w:rsidRPr="00D17871" w:rsidRDefault="00271F95" w:rsidP="00271F95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5D58A06" w14:textId="77777777" w:rsidR="00271F95" w:rsidRPr="00D17871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C1CCEEA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83AAC78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DF739AE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06CA9FE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3C250AF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09E3A7F" w14:textId="4C1F4368" w:rsidR="00271F95" w:rsidRPr="00D17871" w:rsidRDefault="00DE74D1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(207,356)</w:t>
            </w:r>
          </w:p>
        </w:tc>
        <w:tc>
          <w:tcPr>
            <w:tcW w:w="997" w:type="dxa"/>
            <w:vAlign w:val="bottom"/>
          </w:tcPr>
          <w:p w14:paraId="5136C36C" w14:textId="06FE874E" w:rsidR="00271F95" w:rsidRPr="00D17871" w:rsidRDefault="0002654F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(20,263)</w:t>
            </w:r>
          </w:p>
        </w:tc>
      </w:tr>
      <w:tr w:rsidR="00271F95" w:rsidRPr="00D17871" w14:paraId="134FB3B1" w14:textId="77777777" w:rsidTr="000F30F3">
        <w:trPr>
          <w:trHeight w:val="205"/>
        </w:trPr>
        <w:tc>
          <w:tcPr>
            <w:tcW w:w="2340" w:type="dxa"/>
          </w:tcPr>
          <w:p w14:paraId="713B3261" w14:textId="78EECD2D" w:rsidR="00271F95" w:rsidRPr="00D17871" w:rsidRDefault="00A12824" w:rsidP="00271F95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869" w:type="dxa"/>
            <w:vAlign w:val="bottom"/>
          </w:tcPr>
          <w:p w14:paraId="0708B7CA" w14:textId="77777777" w:rsidR="00271F95" w:rsidRPr="00D17871" w:rsidRDefault="00271F95" w:rsidP="00271F9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47F804B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A69BB20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53C9A76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20FE608F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9CB108F" w14:textId="77777777" w:rsidR="00271F95" w:rsidRPr="00D17871" w:rsidRDefault="00271F95" w:rsidP="00271F9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5E472A25" w14:textId="05F15691" w:rsidR="00271F95" w:rsidRPr="00D17871" w:rsidRDefault="00DE74D1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997" w:type="dxa"/>
            <w:vAlign w:val="bottom"/>
          </w:tcPr>
          <w:p w14:paraId="6B28B25E" w14:textId="3E4EEE6B" w:rsidR="00271F95" w:rsidRPr="00D17871" w:rsidRDefault="00A12824" w:rsidP="00271F9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(1)</w:t>
            </w:r>
          </w:p>
        </w:tc>
      </w:tr>
      <w:tr w:rsidR="006F3843" w:rsidRPr="00D17871" w14:paraId="1B167566" w14:textId="77777777" w:rsidTr="000F30F3">
        <w:trPr>
          <w:trHeight w:val="205"/>
        </w:trPr>
        <w:tc>
          <w:tcPr>
            <w:tcW w:w="2340" w:type="dxa"/>
          </w:tcPr>
          <w:p w14:paraId="0368B25A" w14:textId="7134FFFF" w:rsidR="006F3843" w:rsidRPr="00D17871" w:rsidRDefault="006F3843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628EEB7A" w14:textId="77777777" w:rsidR="006F3843" w:rsidRPr="00D17871" w:rsidRDefault="006F3843" w:rsidP="00BD7A4D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FEC9DC9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36DE22A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98A3D4D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75E76DD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4E029F20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559F7A39" w14:textId="664BD32D" w:rsidR="006F3843" w:rsidRPr="00D17871" w:rsidRDefault="00DE74D1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(31)</w:t>
            </w:r>
          </w:p>
        </w:tc>
        <w:tc>
          <w:tcPr>
            <w:tcW w:w="997" w:type="dxa"/>
            <w:vAlign w:val="bottom"/>
          </w:tcPr>
          <w:p w14:paraId="6220B040" w14:textId="71ECA484" w:rsidR="006F3843" w:rsidRPr="00D17871" w:rsidRDefault="000265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(94)</w:t>
            </w:r>
          </w:p>
        </w:tc>
      </w:tr>
      <w:tr w:rsidR="00BD7A4D" w:rsidRPr="00D17871" w14:paraId="151C5453" w14:textId="77777777" w:rsidTr="008B202F">
        <w:trPr>
          <w:trHeight w:val="281"/>
        </w:trPr>
        <w:tc>
          <w:tcPr>
            <w:tcW w:w="2340" w:type="dxa"/>
            <w:vAlign w:val="bottom"/>
          </w:tcPr>
          <w:p w14:paraId="73AD445F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5924DDC2" w14:textId="77777777" w:rsidR="00BD7A4D" w:rsidRPr="00D17871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65C2F05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984C0F6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4EB77CF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85FFCE4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575959C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AF97942" w14:textId="6234ADA9" w:rsidR="00BD7A4D" w:rsidRPr="00D17871" w:rsidRDefault="00DE74D1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(1,297)</w:t>
            </w:r>
          </w:p>
        </w:tc>
        <w:tc>
          <w:tcPr>
            <w:tcW w:w="997" w:type="dxa"/>
            <w:vAlign w:val="bottom"/>
          </w:tcPr>
          <w:p w14:paraId="0FADAEEC" w14:textId="3EC837A0" w:rsidR="00BD7A4D" w:rsidRPr="00D17871" w:rsidRDefault="000265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(3,187)</w:t>
            </w:r>
          </w:p>
        </w:tc>
      </w:tr>
      <w:tr w:rsidR="00BD7A4D" w:rsidRPr="00D17871" w14:paraId="06DA31C8" w14:textId="77777777" w:rsidTr="005A0F6E">
        <w:trPr>
          <w:trHeight w:val="281"/>
        </w:trPr>
        <w:tc>
          <w:tcPr>
            <w:tcW w:w="2340" w:type="dxa"/>
          </w:tcPr>
          <w:p w14:paraId="1FE49C3E" w14:textId="20552724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204AA85A" w14:textId="77777777" w:rsidR="00BD7A4D" w:rsidRPr="00D17871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295684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2BE8ED48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E3A937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5DF7674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8D000F4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EC16F0D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DCE1A78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D7A4D" w:rsidRPr="00D17871" w14:paraId="701E2A94" w14:textId="77777777" w:rsidTr="005A0F6E">
        <w:trPr>
          <w:trHeight w:val="281"/>
        </w:trPr>
        <w:tc>
          <w:tcPr>
            <w:tcW w:w="2340" w:type="dxa"/>
          </w:tcPr>
          <w:p w14:paraId="06561C67" w14:textId="7DCB430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308C4D52" w14:textId="77777777" w:rsidR="00BD7A4D" w:rsidRPr="00D17871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7F1B95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451DFF8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0A19D0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28D2FE7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D73ADFA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9E60971" w14:textId="2A74AC93" w:rsidR="00BD7A4D" w:rsidRPr="00D17871" w:rsidRDefault="00663596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474</w:t>
            </w:r>
          </w:p>
        </w:tc>
        <w:tc>
          <w:tcPr>
            <w:tcW w:w="997" w:type="dxa"/>
            <w:vAlign w:val="bottom"/>
          </w:tcPr>
          <w:p w14:paraId="190501AE" w14:textId="220ACDEB" w:rsidR="00BD7A4D" w:rsidRPr="00D17871" w:rsidRDefault="000265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D7A4D" w:rsidRPr="00D17871" w14:paraId="0AFE9A10" w14:textId="77777777" w:rsidTr="00BD7A4D">
        <w:trPr>
          <w:trHeight w:val="160"/>
        </w:trPr>
        <w:tc>
          <w:tcPr>
            <w:tcW w:w="2340" w:type="dxa"/>
            <w:vAlign w:val="bottom"/>
          </w:tcPr>
          <w:p w14:paraId="7ADBBDA7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5B07B723" w14:textId="77777777" w:rsidR="00BD7A4D" w:rsidRPr="00D17871" w:rsidRDefault="00BD7A4D" w:rsidP="00BD7A4D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209A323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56C4655B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77146A0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5FAF378C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F2E461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4303402" w14:textId="666135C0" w:rsidR="00BD7A4D" w:rsidRPr="00D17871" w:rsidRDefault="00DE74D1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29,</w:t>
            </w:r>
            <w:r w:rsidR="00663596" w:rsidRPr="00D17871">
              <w:rPr>
                <w:rFonts w:ascii="Angsana New" w:hAnsi="Angsana New"/>
                <w:sz w:val="20"/>
                <w:szCs w:val="20"/>
              </w:rPr>
              <w:t>481</w:t>
            </w:r>
          </w:p>
        </w:tc>
        <w:tc>
          <w:tcPr>
            <w:tcW w:w="997" w:type="dxa"/>
            <w:vAlign w:val="bottom"/>
          </w:tcPr>
          <w:p w14:paraId="4847F13D" w14:textId="1054C7C4" w:rsidR="00BD7A4D" w:rsidRPr="00D17871" w:rsidRDefault="000265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(12,22</w:t>
            </w:r>
            <w:r w:rsidR="00A12824" w:rsidRPr="00D17871">
              <w:rPr>
                <w:rFonts w:ascii="Angsana New" w:hAnsi="Angsana New"/>
                <w:sz w:val="20"/>
                <w:szCs w:val="20"/>
              </w:rPr>
              <w:t>6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D7A4D" w:rsidRPr="00D17871" w14:paraId="4C4C3012" w14:textId="77777777" w:rsidTr="00BD7A4D">
        <w:trPr>
          <w:trHeight w:hRule="exact" w:val="430"/>
        </w:trPr>
        <w:tc>
          <w:tcPr>
            <w:tcW w:w="2340" w:type="dxa"/>
            <w:vAlign w:val="bottom"/>
          </w:tcPr>
          <w:p w14:paraId="646916AD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E97D3E6" w14:textId="77777777" w:rsidR="00BD7A4D" w:rsidRPr="00D17871" w:rsidRDefault="00BD7A4D" w:rsidP="00BD7A4D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1A8EB5C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1859E2DE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B612C33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9E97A4A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3D0559F3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11589CCB" w14:textId="2D2CBDE3" w:rsidR="00BD7A4D" w:rsidRPr="00D17871" w:rsidRDefault="00DE74D1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</w:t>
            </w:r>
            <w:r w:rsidR="00725BF6" w:rsidRPr="00D17871">
              <w:rPr>
                <w:rFonts w:ascii="Angsana New" w:hAnsi="Angsana New"/>
                <w:sz w:val="20"/>
                <w:szCs w:val="20"/>
              </w:rPr>
              <w:t>149,935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0F83BF3D" w14:textId="1A4D5918" w:rsidR="00BD7A4D" w:rsidRPr="00D17871" w:rsidRDefault="0002654F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26,560</w:t>
            </w:r>
          </w:p>
        </w:tc>
      </w:tr>
    </w:tbl>
    <w:p w14:paraId="21DD0320" w14:textId="70F8660E" w:rsidR="0082765A" w:rsidRPr="00D17871" w:rsidRDefault="0082765A" w:rsidP="0082765A">
      <w:pPr>
        <w:ind w:left="448" w:right="60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9CF6C31" w14:textId="77777777" w:rsidR="004E3F36" w:rsidRPr="00D17871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5FE8E9B5" w14:textId="77777777" w:rsidR="004E3F36" w:rsidRPr="00D17871" w:rsidRDefault="004E3F36" w:rsidP="004E3F36">
      <w:pPr>
        <w:tabs>
          <w:tab w:val="right" w:pos="12420"/>
        </w:tabs>
        <w:spacing w:before="120"/>
        <w:ind w:left="450"/>
        <w:jc w:val="right"/>
        <w:rPr>
          <w:rFonts w:ascii="Angsana New" w:hAnsi="Angsana New"/>
          <w:sz w:val="20"/>
          <w:szCs w:val="20"/>
        </w:rPr>
      </w:pPr>
      <w:r w:rsidRPr="00D17871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D17871">
        <w:rPr>
          <w:rFonts w:ascii="Angsana New" w:hAnsi="Angsana New" w:hint="cs"/>
          <w:sz w:val="20"/>
          <w:szCs w:val="20"/>
          <w:cs/>
        </w:rPr>
        <w:t>พัน</w:t>
      </w:r>
      <w:r w:rsidRPr="00D17871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4E3F36" w:rsidRPr="00D17871" w14:paraId="248E937E" w14:textId="77777777" w:rsidTr="00F91586">
        <w:trPr>
          <w:cantSplit/>
          <w:trHeight w:hRule="exact" w:val="358"/>
        </w:trPr>
        <w:tc>
          <w:tcPr>
            <w:tcW w:w="2340" w:type="dxa"/>
          </w:tcPr>
          <w:p w14:paraId="055AAA10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023ACB1C" w14:textId="77777777" w:rsidR="004E3F36" w:rsidRPr="00D17871" w:rsidRDefault="004E3F36" w:rsidP="00F91586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E3F36" w:rsidRPr="00D17871" w14:paraId="0A98DCB6" w14:textId="77777777" w:rsidTr="00F91586">
        <w:trPr>
          <w:cantSplit/>
          <w:trHeight w:hRule="exact" w:val="295"/>
        </w:trPr>
        <w:tc>
          <w:tcPr>
            <w:tcW w:w="2340" w:type="dxa"/>
          </w:tcPr>
          <w:p w14:paraId="0CBD0399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3FBF40" w14:textId="19F2633D" w:rsidR="004E3F36" w:rsidRPr="00D17871" w:rsidRDefault="004E3F36" w:rsidP="00F91586">
            <w:pPr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8A78DC" w:rsidRPr="00D17871">
              <w:rPr>
                <w:rFonts w:ascii="Angsana New" w:hAnsi="Angsana New" w:hint="cs"/>
                <w:sz w:val="20"/>
                <w:szCs w:val="20"/>
                <w:cs/>
              </w:rPr>
              <w:t>เก้า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D17871">
              <w:rPr>
                <w:rFonts w:ascii="Angsana New" w:hAnsi="Angsana New"/>
                <w:sz w:val="20"/>
                <w:szCs w:val="20"/>
              </w:rPr>
              <w:t>30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0"/>
                <w:szCs w:val="20"/>
              </w:rPr>
              <w:t>2567</w:t>
            </w:r>
            <w:r w:rsidRPr="00D17871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D17871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</w:tr>
      <w:tr w:rsidR="004E3F36" w:rsidRPr="00D17871" w14:paraId="2F57C055" w14:textId="77777777" w:rsidTr="00F91586">
        <w:trPr>
          <w:cantSplit/>
          <w:trHeight w:val="310"/>
        </w:trPr>
        <w:tc>
          <w:tcPr>
            <w:tcW w:w="2340" w:type="dxa"/>
          </w:tcPr>
          <w:p w14:paraId="2557D928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6329F5C" w14:textId="77777777" w:rsidR="004E3F36" w:rsidRPr="00D17871" w:rsidRDefault="004E3F36" w:rsidP="00F91586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4F185F5E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750F75E8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6D2B4089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E3F36" w:rsidRPr="00D17871" w14:paraId="24C7A448" w14:textId="77777777" w:rsidTr="00F91586">
        <w:trPr>
          <w:trHeight w:val="281"/>
        </w:trPr>
        <w:tc>
          <w:tcPr>
            <w:tcW w:w="2340" w:type="dxa"/>
          </w:tcPr>
          <w:p w14:paraId="547A3A65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69" w:type="dxa"/>
          </w:tcPr>
          <w:p w14:paraId="701F1366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69" w:type="dxa"/>
          </w:tcPr>
          <w:p w14:paraId="733820AB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962" w:type="dxa"/>
          </w:tcPr>
          <w:p w14:paraId="4B4A409F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63" w:type="dxa"/>
          </w:tcPr>
          <w:p w14:paraId="7A9E0161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68" w:type="dxa"/>
          </w:tcPr>
          <w:p w14:paraId="1AA7DC7A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870" w:type="dxa"/>
          </w:tcPr>
          <w:p w14:paraId="34C20013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  <w:tc>
          <w:tcPr>
            <w:tcW w:w="874" w:type="dxa"/>
          </w:tcPr>
          <w:p w14:paraId="1189A4E2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2567</w:t>
            </w:r>
          </w:p>
        </w:tc>
        <w:tc>
          <w:tcPr>
            <w:tcW w:w="997" w:type="dxa"/>
          </w:tcPr>
          <w:p w14:paraId="68872C9E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u w:val="single"/>
              </w:rPr>
              <w:t>2566</w:t>
            </w:r>
          </w:p>
        </w:tc>
      </w:tr>
      <w:tr w:rsidR="004E3F36" w:rsidRPr="00D17871" w14:paraId="62B75990" w14:textId="77777777" w:rsidTr="00F91586">
        <w:trPr>
          <w:trHeight w:val="250"/>
        </w:trPr>
        <w:tc>
          <w:tcPr>
            <w:tcW w:w="2340" w:type="dxa"/>
            <w:vAlign w:val="bottom"/>
          </w:tcPr>
          <w:p w14:paraId="19F633CD" w14:textId="77777777" w:rsidR="004E3F36" w:rsidRPr="00D17871" w:rsidRDefault="004E3F36" w:rsidP="00F91586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52E0A8E" w14:textId="72E15669" w:rsidR="004E3F36" w:rsidRPr="00D17871" w:rsidRDefault="00725BF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135,918</w:t>
            </w:r>
          </w:p>
        </w:tc>
        <w:tc>
          <w:tcPr>
            <w:tcW w:w="869" w:type="dxa"/>
            <w:vAlign w:val="bottom"/>
          </w:tcPr>
          <w:p w14:paraId="22579D37" w14:textId="49C05B30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</w:t>
            </w:r>
            <w:r w:rsidR="00390C06" w:rsidRPr="00D17871">
              <w:rPr>
                <w:rFonts w:ascii="Angsana New" w:hAnsi="Angsana New"/>
                <w:sz w:val="20"/>
                <w:szCs w:val="20"/>
              </w:rPr>
              <w:t>01</w:t>
            </w:r>
            <w:r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="00390C06" w:rsidRPr="00D17871">
              <w:rPr>
                <w:rFonts w:ascii="Angsana New" w:hAnsi="Angsana New"/>
                <w:sz w:val="20"/>
                <w:szCs w:val="20"/>
              </w:rPr>
              <w:t>394</w:t>
            </w:r>
          </w:p>
        </w:tc>
        <w:tc>
          <w:tcPr>
            <w:tcW w:w="962" w:type="dxa"/>
            <w:vAlign w:val="bottom"/>
          </w:tcPr>
          <w:p w14:paraId="1637003B" w14:textId="582A0BBD" w:rsidR="004E3F36" w:rsidRPr="00D17871" w:rsidRDefault="00A12824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16,625</w:t>
            </w:r>
          </w:p>
        </w:tc>
        <w:tc>
          <w:tcPr>
            <w:tcW w:w="963" w:type="dxa"/>
            <w:vAlign w:val="bottom"/>
          </w:tcPr>
          <w:p w14:paraId="57108237" w14:textId="63AB8993" w:rsidR="004E3F36" w:rsidRPr="00D17871" w:rsidRDefault="00390C0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20</w:t>
            </w:r>
            <w:r w:rsidR="0002654F" w:rsidRPr="00D17871">
              <w:rPr>
                <w:rFonts w:ascii="Angsana New" w:hAnsi="Angsana New"/>
                <w:sz w:val="20"/>
                <w:szCs w:val="20"/>
              </w:rPr>
              <w:t>,</w:t>
            </w:r>
            <w:r w:rsidRPr="00D17871">
              <w:rPr>
                <w:rFonts w:ascii="Angsana New" w:hAnsi="Angsana New"/>
                <w:sz w:val="20"/>
                <w:szCs w:val="20"/>
              </w:rPr>
              <w:t>844</w:t>
            </w:r>
          </w:p>
        </w:tc>
        <w:tc>
          <w:tcPr>
            <w:tcW w:w="868" w:type="dxa"/>
            <w:vAlign w:val="bottom"/>
          </w:tcPr>
          <w:p w14:paraId="2F606D52" w14:textId="63FD9CC4" w:rsidR="004E3F36" w:rsidRPr="00D17871" w:rsidRDefault="00A12824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46</w:t>
            </w:r>
          </w:p>
        </w:tc>
        <w:tc>
          <w:tcPr>
            <w:tcW w:w="870" w:type="dxa"/>
            <w:vAlign w:val="bottom"/>
          </w:tcPr>
          <w:p w14:paraId="214EA780" w14:textId="15E99236" w:rsidR="004E3F36" w:rsidRPr="00D17871" w:rsidRDefault="00390C0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</w:t>
            </w:r>
          </w:p>
        </w:tc>
        <w:tc>
          <w:tcPr>
            <w:tcW w:w="874" w:type="dxa"/>
            <w:vAlign w:val="bottom"/>
          </w:tcPr>
          <w:p w14:paraId="617CA2A1" w14:textId="1C46E1EE" w:rsidR="004E3F36" w:rsidRPr="00D17871" w:rsidRDefault="00725BF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152,589</w:t>
            </w:r>
          </w:p>
        </w:tc>
        <w:tc>
          <w:tcPr>
            <w:tcW w:w="997" w:type="dxa"/>
            <w:vAlign w:val="bottom"/>
          </w:tcPr>
          <w:p w14:paraId="0577DF1F" w14:textId="241CFE32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122,24</w:t>
            </w:r>
            <w:r w:rsidR="00390C06" w:rsidRPr="00D17871">
              <w:rPr>
                <w:rFonts w:ascii="Angsana New" w:hAnsi="Angsana New"/>
                <w:sz w:val="20"/>
                <w:szCs w:val="20"/>
              </w:rPr>
              <w:t>8</w:t>
            </w:r>
          </w:p>
        </w:tc>
      </w:tr>
      <w:tr w:rsidR="004E3F36" w:rsidRPr="00D17871" w14:paraId="08533D2F" w14:textId="77777777" w:rsidTr="00F91586">
        <w:trPr>
          <w:trHeight w:val="223"/>
        </w:trPr>
        <w:tc>
          <w:tcPr>
            <w:tcW w:w="2340" w:type="dxa"/>
            <w:vAlign w:val="bottom"/>
          </w:tcPr>
          <w:p w14:paraId="2EF3D715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5B8F1E70" w14:textId="3D5E694B" w:rsidR="004E3F36" w:rsidRPr="00D17871" w:rsidRDefault="00A12824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(22,040)</w:t>
            </w:r>
          </w:p>
        </w:tc>
        <w:tc>
          <w:tcPr>
            <w:tcW w:w="869" w:type="dxa"/>
            <w:vAlign w:val="bottom"/>
          </w:tcPr>
          <w:p w14:paraId="1C8F986A" w14:textId="14F5C97F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(22,165)</w:t>
            </w:r>
          </w:p>
        </w:tc>
        <w:tc>
          <w:tcPr>
            <w:tcW w:w="962" w:type="dxa"/>
            <w:vAlign w:val="bottom"/>
          </w:tcPr>
          <w:p w14:paraId="4BD6D94C" w14:textId="2CF84857" w:rsidR="004E3F36" w:rsidRPr="00D17871" w:rsidRDefault="00A12824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(11,146)</w:t>
            </w:r>
          </w:p>
        </w:tc>
        <w:tc>
          <w:tcPr>
            <w:tcW w:w="963" w:type="dxa"/>
            <w:vAlign w:val="bottom"/>
          </w:tcPr>
          <w:p w14:paraId="0C5B1AB2" w14:textId="0082E0E1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(11,119)</w:t>
            </w:r>
          </w:p>
        </w:tc>
        <w:tc>
          <w:tcPr>
            <w:tcW w:w="868" w:type="dxa"/>
            <w:vAlign w:val="bottom"/>
          </w:tcPr>
          <w:p w14:paraId="1E1BC93A" w14:textId="15A9152E" w:rsidR="004E3F36" w:rsidRPr="00D17871" w:rsidRDefault="00A12824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(19,290)</w:t>
            </w:r>
          </w:p>
        </w:tc>
        <w:tc>
          <w:tcPr>
            <w:tcW w:w="870" w:type="dxa"/>
            <w:vAlign w:val="bottom"/>
          </w:tcPr>
          <w:p w14:paraId="2B037024" w14:textId="31C69EA8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(13,905)</w:t>
            </w:r>
          </w:p>
        </w:tc>
        <w:tc>
          <w:tcPr>
            <w:tcW w:w="874" w:type="dxa"/>
            <w:vAlign w:val="bottom"/>
          </w:tcPr>
          <w:p w14:paraId="3DF1E627" w14:textId="2FB2A373" w:rsidR="004E3F36" w:rsidRPr="00D17871" w:rsidRDefault="00A12824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(52,476)</w:t>
            </w:r>
          </w:p>
        </w:tc>
        <w:tc>
          <w:tcPr>
            <w:tcW w:w="997" w:type="dxa"/>
            <w:vAlign w:val="bottom"/>
          </w:tcPr>
          <w:p w14:paraId="04172E2E" w14:textId="42EAF925" w:rsidR="004E3F36" w:rsidRPr="00D17871" w:rsidRDefault="0002654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(47,189)</w:t>
            </w:r>
          </w:p>
        </w:tc>
      </w:tr>
      <w:tr w:rsidR="004E3F36" w:rsidRPr="00D17871" w14:paraId="70BE3158" w14:textId="77777777" w:rsidTr="00F91586">
        <w:trPr>
          <w:trHeight w:val="250"/>
        </w:trPr>
        <w:tc>
          <w:tcPr>
            <w:tcW w:w="2340" w:type="dxa"/>
            <w:vAlign w:val="bottom"/>
          </w:tcPr>
          <w:p w14:paraId="7C5ED677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5D567B61" w14:textId="2D0512D6" w:rsidR="004E3F36" w:rsidRPr="00D17871" w:rsidRDefault="00725BF6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113,878</w:t>
            </w:r>
          </w:p>
        </w:tc>
        <w:tc>
          <w:tcPr>
            <w:tcW w:w="869" w:type="dxa"/>
            <w:vAlign w:val="bottom"/>
          </w:tcPr>
          <w:p w14:paraId="59C824A9" w14:textId="393B1E5B" w:rsidR="004E3F36" w:rsidRPr="00D17871" w:rsidRDefault="00390C06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79,229</w:t>
            </w:r>
          </w:p>
        </w:tc>
        <w:tc>
          <w:tcPr>
            <w:tcW w:w="962" w:type="dxa"/>
            <w:vAlign w:val="bottom"/>
          </w:tcPr>
          <w:p w14:paraId="6E333ADD" w14:textId="76BBF05B" w:rsidR="004E3F36" w:rsidRPr="00D17871" w:rsidRDefault="00390C06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5,479</w:t>
            </w:r>
          </w:p>
        </w:tc>
        <w:tc>
          <w:tcPr>
            <w:tcW w:w="963" w:type="dxa"/>
            <w:vAlign w:val="bottom"/>
          </w:tcPr>
          <w:p w14:paraId="3E661776" w14:textId="74E5EF36" w:rsidR="004E3F36" w:rsidRPr="00D17871" w:rsidRDefault="00390C06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9,725</w:t>
            </w:r>
          </w:p>
        </w:tc>
        <w:tc>
          <w:tcPr>
            <w:tcW w:w="868" w:type="dxa"/>
            <w:vAlign w:val="bottom"/>
          </w:tcPr>
          <w:p w14:paraId="6D9EE859" w14:textId="200BDF27" w:rsidR="004E3F36" w:rsidRPr="00D17871" w:rsidRDefault="00390C06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(19,244)</w:t>
            </w:r>
          </w:p>
        </w:tc>
        <w:tc>
          <w:tcPr>
            <w:tcW w:w="870" w:type="dxa"/>
            <w:vAlign w:val="bottom"/>
          </w:tcPr>
          <w:p w14:paraId="0444A069" w14:textId="0683CFAB" w:rsidR="004E3F36" w:rsidRPr="00D17871" w:rsidRDefault="0002654F" w:rsidP="00F91586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(13,</w:t>
            </w:r>
            <w:r w:rsidR="00390C06" w:rsidRPr="00D17871">
              <w:rPr>
                <w:rFonts w:ascii="Angsana New" w:hAnsi="Angsana New"/>
                <w:sz w:val="20"/>
                <w:szCs w:val="20"/>
              </w:rPr>
              <w:t>895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74" w:type="dxa"/>
            <w:vAlign w:val="bottom"/>
          </w:tcPr>
          <w:p w14:paraId="57CA9C35" w14:textId="71729393" w:rsidR="004E3F36" w:rsidRPr="00D17871" w:rsidRDefault="00725BF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100,113</w:t>
            </w:r>
          </w:p>
        </w:tc>
        <w:tc>
          <w:tcPr>
            <w:tcW w:w="997" w:type="dxa"/>
            <w:vAlign w:val="bottom"/>
          </w:tcPr>
          <w:p w14:paraId="12D782B6" w14:textId="38381BA7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75,05</w:t>
            </w:r>
            <w:r w:rsidR="00390C06" w:rsidRPr="00D17871">
              <w:rPr>
                <w:rFonts w:ascii="Angsana New" w:hAnsi="Angsana New"/>
                <w:sz w:val="20"/>
                <w:szCs w:val="20"/>
              </w:rPr>
              <w:t>9</w:t>
            </w:r>
          </w:p>
        </w:tc>
      </w:tr>
      <w:tr w:rsidR="004E3F36" w:rsidRPr="00D17871" w14:paraId="57DB4DFF" w14:textId="77777777" w:rsidTr="00F91586">
        <w:trPr>
          <w:trHeight w:val="336"/>
        </w:trPr>
        <w:tc>
          <w:tcPr>
            <w:tcW w:w="2340" w:type="dxa"/>
            <w:vAlign w:val="bottom"/>
          </w:tcPr>
          <w:p w14:paraId="4B77E3C5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5169DE7F" w14:textId="77777777" w:rsidR="004E3F36" w:rsidRPr="00D17871" w:rsidRDefault="004E3F36" w:rsidP="00F91586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589977C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6A8558B8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3" w:type="dxa"/>
          </w:tcPr>
          <w:p w14:paraId="18A98188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9DB0D75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3A00D2F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4E268915" w14:textId="05EADD73" w:rsidR="004E3F36" w:rsidRPr="00D17871" w:rsidRDefault="00A12824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872</w:t>
            </w:r>
          </w:p>
        </w:tc>
        <w:tc>
          <w:tcPr>
            <w:tcW w:w="997" w:type="dxa"/>
            <w:vAlign w:val="bottom"/>
          </w:tcPr>
          <w:p w14:paraId="3765CFA2" w14:textId="7C424393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98,1</w:t>
            </w:r>
            <w:r w:rsidR="00390C06" w:rsidRPr="00D17871">
              <w:rPr>
                <w:rFonts w:ascii="Angsana New" w:hAnsi="Angsana New"/>
                <w:sz w:val="20"/>
                <w:szCs w:val="20"/>
              </w:rPr>
              <w:t>90</w:t>
            </w:r>
          </w:p>
        </w:tc>
      </w:tr>
      <w:tr w:rsidR="004E3F36" w:rsidRPr="00D17871" w14:paraId="2AE334F8" w14:textId="77777777" w:rsidTr="00F91586">
        <w:trPr>
          <w:trHeight w:val="312"/>
        </w:trPr>
        <w:tc>
          <w:tcPr>
            <w:tcW w:w="2340" w:type="dxa"/>
            <w:vAlign w:val="bottom"/>
          </w:tcPr>
          <w:p w14:paraId="134C08CE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66FA8027" w14:textId="77777777" w:rsidR="004E3F36" w:rsidRPr="00D17871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331356A6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7EFE929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19D08EFB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109F8CA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269A53C5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98C861C" w14:textId="5640FBD6" w:rsidR="004E3F36" w:rsidRPr="00D17871" w:rsidRDefault="00A12824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(137,870)</w:t>
            </w:r>
          </w:p>
        </w:tc>
        <w:tc>
          <w:tcPr>
            <w:tcW w:w="997" w:type="dxa"/>
            <w:vAlign w:val="bottom"/>
          </w:tcPr>
          <w:p w14:paraId="6F0195F8" w14:textId="5BA5D95E" w:rsidR="004E3F36" w:rsidRPr="00D17871" w:rsidRDefault="000265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(59,974)</w:t>
            </w:r>
          </w:p>
        </w:tc>
      </w:tr>
      <w:tr w:rsidR="004E3F36" w:rsidRPr="00D17871" w14:paraId="50590777" w14:textId="77777777" w:rsidTr="00F91586">
        <w:trPr>
          <w:trHeight w:val="223"/>
        </w:trPr>
        <w:tc>
          <w:tcPr>
            <w:tcW w:w="2340" w:type="dxa"/>
          </w:tcPr>
          <w:p w14:paraId="6973DAE5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69" w:type="dxa"/>
            <w:vAlign w:val="bottom"/>
          </w:tcPr>
          <w:p w14:paraId="1CA16400" w14:textId="77777777" w:rsidR="004E3F36" w:rsidRPr="00D17871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7686218C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2C1F7FD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6536FC4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9F3774A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4C34177E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5760CCD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1CD5C7A7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E3F36" w:rsidRPr="00D17871" w14:paraId="2B1D9C7E" w14:textId="77777777" w:rsidTr="00F91586">
        <w:trPr>
          <w:trHeight w:val="205"/>
        </w:trPr>
        <w:tc>
          <w:tcPr>
            <w:tcW w:w="2340" w:type="dxa"/>
          </w:tcPr>
          <w:p w14:paraId="02804A1C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0EA7BA8A" w14:textId="77777777" w:rsidR="004E3F36" w:rsidRPr="00D17871" w:rsidRDefault="004E3F36" w:rsidP="00F91586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53ABF39C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6AD905A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B8776A8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26DFDA15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4BE234E" w14:textId="77777777" w:rsidR="004E3F36" w:rsidRPr="00D17871" w:rsidRDefault="004E3F36" w:rsidP="00F91586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D5D52B5" w14:textId="43C6D07A" w:rsidR="004E3F36" w:rsidRPr="00D17871" w:rsidRDefault="00A12824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(18,085)</w:t>
            </w:r>
          </w:p>
        </w:tc>
        <w:tc>
          <w:tcPr>
            <w:tcW w:w="997" w:type="dxa"/>
            <w:vAlign w:val="bottom"/>
          </w:tcPr>
          <w:p w14:paraId="403ACED5" w14:textId="57E30046" w:rsidR="004E3F36" w:rsidRPr="00D17871" w:rsidRDefault="00365A4F" w:rsidP="00F91586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(29,289)</w:t>
            </w:r>
          </w:p>
        </w:tc>
      </w:tr>
      <w:tr w:rsidR="00BD7A4D" w:rsidRPr="00D17871" w14:paraId="26088628" w14:textId="77777777" w:rsidTr="00F91586">
        <w:trPr>
          <w:trHeight w:val="205"/>
        </w:trPr>
        <w:tc>
          <w:tcPr>
            <w:tcW w:w="2340" w:type="dxa"/>
          </w:tcPr>
          <w:p w14:paraId="1FF104CC" w14:textId="4ADC6115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869" w:type="dxa"/>
            <w:vAlign w:val="bottom"/>
          </w:tcPr>
          <w:p w14:paraId="7C51DAC6" w14:textId="77777777" w:rsidR="00BD7A4D" w:rsidRPr="00D17871" w:rsidRDefault="00BD7A4D" w:rsidP="00BD7A4D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B42E7DF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00C63F4A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5076B54D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5162662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DCB79FB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213801B" w14:textId="0E506749" w:rsidR="00BD7A4D" w:rsidRPr="00D17871" w:rsidRDefault="00A12824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(1)</w:t>
            </w:r>
          </w:p>
        </w:tc>
        <w:tc>
          <w:tcPr>
            <w:tcW w:w="997" w:type="dxa"/>
            <w:vAlign w:val="bottom"/>
          </w:tcPr>
          <w:p w14:paraId="31265145" w14:textId="15094D96" w:rsidR="00BD7A4D" w:rsidRPr="00D17871" w:rsidRDefault="00390C06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(1)</w:t>
            </w:r>
          </w:p>
        </w:tc>
      </w:tr>
      <w:tr w:rsidR="006F3843" w:rsidRPr="00D17871" w14:paraId="4D1F7246" w14:textId="77777777" w:rsidTr="00F91586">
        <w:trPr>
          <w:trHeight w:val="205"/>
        </w:trPr>
        <w:tc>
          <w:tcPr>
            <w:tcW w:w="2340" w:type="dxa"/>
          </w:tcPr>
          <w:p w14:paraId="3EA26BC9" w14:textId="05A0C2D4" w:rsidR="006F3843" w:rsidRPr="00D17871" w:rsidRDefault="006F3843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780DD4B5" w14:textId="77777777" w:rsidR="006F3843" w:rsidRPr="00D17871" w:rsidRDefault="006F3843" w:rsidP="00BD7A4D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45A62A06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12A71534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2EE52A62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2897B7D0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5F73619B" w14:textId="77777777" w:rsidR="006F3843" w:rsidRPr="00D17871" w:rsidRDefault="006F3843" w:rsidP="00BD7A4D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874563E" w14:textId="3711340E" w:rsidR="006F3843" w:rsidRPr="00D17871" w:rsidRDefault="00A12824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(42)</w:t>
            </w:r>
          </w:p>
        </w:tc>
        <w:tc>
          <w:tcPr>
            <w:tcW w:w="997" w:type="dxa"/>
            <w:vAlign w:val="bottom"/>
          </w:tcPr>
          <w:p w14:paraId="521D67AE" w14:textId="62560E80" w:rsidR="006F3843" w:rsidRPr="00D17871" w:rsidRDefault="00365A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</w:t>
            </w:r>
            <w:r w:rsidR="00390C06" w:rsidRPr="00D17871">
              <w:rPr>
                <w:rFonts w:ascii="Angsana New" w:hAnsi="Angsana New"/>
                <w:sz w:val="20"/>
                <w:szCs w:val="20"/>
              </w:rPr>
              <w:t>94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BD7A4D" w:rsidRPr="00D17871" w14:paraId="7867DD47" w14:textId="77777777" w:rsidTr="00F91586">
        <w:trPr>
          <w:trHeight w:val="281"/>
        </w:trPr>
        <w:tc>
          <w:tcPr>
            <w:tcW w:w="2340" w:type="dxa"/>
            <w:vAlign w:val="bottom"/>
          </w:tcPr>
          <w:p w14:paraId="2A0962D2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4520CBFC" w14:textId="77777777" w:rsidR="00BD7A4D" w:rsidRPr="00D17871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63E5725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70A1DCB0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0C9C3943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604D736A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16518C91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518A4F19" w14:textId="11BFD182" w:rsidR="00BD7A4D" w:rsidRPr="00D17871" w:rsidRDefault="00A12824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(6,371)</w:t>
            </w:r>
          </w:p>
        </w:tc>
        <w:tc>
          <w:tcPr>
            <w:tcW w:w="997" w:type="dxa"/>
            <w:vAlign w:val="bottom"/>
          </w:tcPr>
          <w:p w14:paraId="4209434E" w14:textId="62BE72C5" w:rsidR="00BD7A4D" w:rsidRPr="00D17871" w:rsidRDefault="00365A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(8,778)</w:t>
            </w:r>
          </w:p>
        </w:tc>
      </w:tr>
      <w:tr w:rsidR="00BD7A4D" w:rsidRPr="00D17871" w14:paraId="72001491" w14:textId="77777777" w:rsidTr="00F91586">
        <w:trPr>
          <w:trHeight w:val="281"/>
        </w:trPr>
        <w:tc>
          <w:tcPr>
            <w:tcW w:w="2340" w:type="dxa"/>
          </w:tcPr>
          <w:p w14:paraId="43A0D3BF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>ส่วนแบ่ง(ขาดทุน)ของ-</w:t>
            </w:r>
          </w:p>
        </w:tc>
        <w:tc>
          <w:tcPr>
            <w:tcW w:w="869" w:type="dxa"/>
            <w:vAlign w:val="bottom"/>
          </w:tcPr>
          <w:p w14:paraId="0BE8100B" w14:textId="77777777" w:rsidR="00BD7A4D" w:rsidRPr="00D17871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60BC3EAD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30BD5408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6A4D80EF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3A583C59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660FEEE8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C4D2C8D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07B2D0C7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BD7A4D" w:rsidRPr="00D17871" w14:paraId="30D27323" w14:textId="77777777" w:rsidTr="00F91586">
        <w:trPr>
          <w:trHeight w:val="281"/>
        </w:trPr>
        <w:tc>
          <w:tcPr>
            <w:tcW w:w="2340" w:type="dxa"/>
          </w:tcPr>
          <w:p w14:paraId="0821FA50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hint="cs"/>
                <w:sz w:val="20"/>
                <w:szCs w:val="20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869" w:type="dxa"/>
            <w:vAlign w:val="bottom"/>
          </w:tcPr>
          <w:p w14:paraId="1A8C7774" w14:textId="77777777" w:rsidR="00BD7A4D" w:rsidRPr="00D17871" w:rsidRDefault="00BD7A4D" w:rsidP="00BD7A4D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9CF4CF3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40C7B568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48873A49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6D3E4C1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9FB789D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0F4ED0DE" w14:textId="3FF549E2" w:rsidR="00BD7A4D" w:rsidRPr="00D17871" w:rsidRDefault="00A12824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(13,</w:t>
            </w:r>
            <w:r w:rsidR="00F851A3" w:rsidRPr="00D17871">
              <w:rPr>
                <w:rFonts w:ascii="Angsana New" w:hAnsi="Angsana New"/>
                <w:sz w:val="20"/>
                <w:szCs w:val="20"/>
              </w:rPr>
              <w:t>110)</w:t>
            </w:r>
          </w:p>
        </w:tc>
        <w:tc>
          <w:tcPr>
            <w:tcW w:w="997" w:type="dxa"/>
            <w:vAlign w:val="bottom"/>
          </w:tcPr>
          <w:p w14:paraId="5DAF801B" w14:textId="3F45DAA4" w:rsidR="00BD7A4D" w:rsidRPr="00D17871" w:rsidRDefault="00365A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BD7A4D" w:rsidRPr="00D17871" w14:paraId="2E1902E6" w14:textId="77777777" w:rsidTr="00F91586">
        <w:trPr>
          <w:trHeight w:val="151"/>
        </w:trPr>
        <w:tc>
          <w:tcPr>
            <w:tcW w:w="2340" w:type="dxa"/>
            <w:vAlign w:val="bottom"/>
          </w:tcPr>
          <w:p w14:paraId="1497CBB3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1E6E5E88" w14:textId="77777777" w:rsidR="00BD7A4D" w:rsidRPr="00D17871" w:rsidRDefault="00BD7A4D" w:rsidP="00BD7A4D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0B2D4C58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</w:tcPr>
          <w:p w14:paraId="63D683A3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</w:tcPr>
          <w:p w14:paraId="378502D8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04CAF143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7896542E" w14:textId="77777777" w:rsidR="00BD7A4D" w:rsidRPr="00D17871" w:rsidRDefault="00BD7A4D" w:rsidP="00BD7A4D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3A28556F" w14:textId="1CFAC367" w:rsidR="00BD7A4D" w:rsidRPr="00D17871" w:rsidRDefault="00A12824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7,</w:t>
            </w:r>
            <w:r w:rsidR="00F851A3" w:rsidRPr="00D17871">
              <w:rPr>
                <w:rFonts w:ascii="Angsana New" w:hAnsi="Angsana New"/>
                <w:sz w:val="20"/>
                <w:szCs w:val="20"/>
              </w:rPr>
              <w:t>541</w:t>
            </w:r>
          </w:p>
        </w:tc>
        <w:tc>
          <w:tcPr>
            <w:tcW w:w="997" w:type="dxa"/>
            <w:vAlign w:val="bottom"/>
          </w:tcPr>
          <w:p w14:paraId="38624C61" w14:textId="1A1BF037" w:rsidR="00BD7A4D" w:rsidRPr="00D17871" w:rsidRDefault="00365A4F" w:rsidP="00BD7A4D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(17,684)</w:t>
            </w:r>
          </w:p>
        </w:tc>
      </w:tr>
      <w:tr w:rsidR="00BD7A4D" w:rsidRPr="00D17871" w14:paraId="14BF78BA" w14:textId="77777777" w:rsidTr="00F91586">
        <w:trPr>
          <w:trHeight w:hRule="exact" w:val="430"/>
        </w:trPr>
        <w:tc>
          <w:tcPr>
            <w:tcW w:w="2340" w:type="dxa"/>
            <w:vAlign w:val="bottom"/>
          </w:tcPr>
          <w:p w14:paraId="10910D58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7B9B001" w14:textId="77777777" w:rsidR="00BD7A4D" w:rsidRPr="00D17871" w:rsidRDefault="00BD7A4D" w:rsidP="00BD7A4D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14:paraId="19A1D156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2" w:type="dxa"/>
            <w:vAlign w:val="bottom"/>
          </w:tcPr>
          <w:p w14:paraId="6FE881D8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3" w:type="dxa"/>
            <w:vAlign w:val="bottom"/>
          </w:tcPr>
          <w:p w14:paraId="45CA1EC0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14:paraId="760A7926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AD69900" w14:textId="77777777" w:rsidR="00BD7A4D" w:rsidRPr="00D17871" w:rsidRDefault="00BD7A4D" w:rsidP="00BD7A4D">
            <w:pPr>
              <w:tabs>
                <w:tab w:val="decimal" w:pos="414"/>
              </w:tabs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14:paraId="65B84195" w14:textId="4B5C5D7F" w:rsidR="00BD7A4D" w:rsidRPr="00D17871" w:rsidRDefault="00A12824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(</w:t>
            </w:r>
            <w:r w:rsidR="00725BF6" w:rsidRPr="00D17871">
              <w:rPr>
                <w:rFonts w:ascii="Angsana New" w:hAnsi="Angsana New"/>
                <w:sz w:val="20"/>
                <w:szCs w:val="20"/>
              </w:rPr>
              <w:t>66,953</w:t>
            </w:r>
            <w:r w:rsidRPr="00D17871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bottom"/>
          </w:tcPr>
          <w:p w14:paraId="68B8CDE3" w14:textId="64C413D3" w:rsidR="00BD7A4D" w:rsidRPr="00D17871" w:rsidRDefault="00365A4F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D17871">
              <w:rPr>
                <w:rFonts w:ascii="Angsana New" w:hAnsi="Angsana New"/>
                <w:sz w:val="20"/>
                <w:szCs w:val="20"/>
              </w:rPr>
              <w:t>57,429</w:t>
            </w:r>
          </w:p>
        </w:tc>
      </w:tr>
    </w:tbl>
    <w:p w14:paraId="401047EF" w14:textId="77777777" w:rsidR="004E3F36" w:rsidRPr="00D17871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7E8514F6" w14:textId="77777777" w:rsidR="004E3F36" w:rsidRPr="00D17871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65C1AA9C" w14:textId="77777777" w:rsidR="004E3F36" w:rsidRPr="00D17871" w:rsidRDefault="004E3F36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6239AECF" w14:textId="77777777" w:rsidR="00A12824" w:rsidRPr="00D17871" w:rsidRDefault="00A12824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4FBB74DE" w14:textId="77777777" w:rsidR="00BD7A4D" w:rsidRPr="00D17871" w:rsidRDefault="00BD7A4D" w:rsidP="0082765A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</w:p>
    <w:p w14:paraId="08CA8C33" w14:textId="5B50E60E" w:rsidR="0082765A" w:rsidRPr="00D17871" w:rsidRDefault="0082765A" w:rsidP="009C54C0">
      <w:pPr>
        <w:tabs>
          <w:tab w:val="right" w:pos="12420"/>
        </w:tabs>
        <w:spacing w:before="120"/>
        <w:ind w:right="-90"/>
        <w:jc w:val="right"/>
        <w:rPr>
          <w:rFonts w:ascii="Angsana New" w:hAnsi="Angsana New"/>
        </w:rPr>
      </w:pPr>
      <w:r w:rsidRPr="00D17871">
        <w:rPr>
          <w:rFonts w:ascii="Angsana New" w:hAnsi="Angsana New"/>
          <w:cs/>
        </w:rPr>
        <w:lastRenderedPageBreak/>
        <w:t xml:space="preserve">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82765A" w:rsidRPr="00D17871" w14:paraId="1F2A5C63" w14:textId="77777777" w:rsidTr="008B202F">
        <w:trPr>
          <w:cantSplit/>
          <w:trHeight w:hRule="exact" w:val="369"/>
        </w:trPr>
        <w:tc>
          <w:tcPr>
            <w:tcW w:w="2804" w:type="dxa"/>
          </w:tcPr>
          <w:p w14:paraId="5D7123BE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58751819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2765A" w:rsidRPr="00D17871" w14:paraId="3C591F3C" w14:textId="77777777" w:rsidTr="008B202F">
        <w:trPr>
          <w:cantSplit/>
          <w:trHeight w:hRule="exact" w:val="351"/>
        </w:trPr>
        <w:tc>
          <w:tcPr>
            <w:tcW w:w="2804" w:type="dxa"/>
          </w:tcPr>
          <w:p w14:paraId="37270B9F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FF59B71" w14:textId="4FF77178" w:rsidR="0082765A" w:rsidRPr="00D17871" w:rsidRDefault="004E3F36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D17871">
              <w:rPr>
                <w:rFonts w:ascii="Angsana New" w:hAnsi="Angsana New"/>
                <w:sz w:val="22"/>
                <w:szCs w:val="22"/>
              </w:rPr>
              <w:t>30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2"/>
                <w:szCs w:val="22"/>
              </w:rPr>
              <w:t>2567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D1787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82765A" w:rsidRPr="00D17871" w14:paraId="6201D971" w14:textId="77777777" w:rsidTr="00683089">
        <w:trPr>
          <w:cantSplit/>
          <w:trHeight w:val="226"/>
        </w:trPr>
        <w:tc>
          <w:tcPr>
            <w:tcW w:w="2804" w:type="dxa"/>
          </w:tcPr>
          <w:p w14:paraId="42100AE7" w14:textId="77777777" w:rsidR="0082765A" w:rsidRPr="00D17871" w:rsidRDefault="0082765A" w:rsidP="008B202F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C7F0C0B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30FDF0D1" w14:textId="77777777" w:rsidR="0082765A" w:rsidRPr="00D17871" w:rsidRDefault="0082765A" w:rsidP="008B202F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190C4E48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0823D728" w14:textId="77777777" w:rsidR="0082765A" w:rsidRPr="00D17871" w:rsidRDefault="0082765A" w:rsidP="008B202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7F711C" w:rsidRPr="00D17871" w14:paraId="292861D7" w14:textId="77777777" w:rsidTr="00585EDE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7BFFC1ED" w14:textId="77777777" w:rsidR="007F711C" w:rsidRPr="00D1787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1DBFA74C" w14:textId="6E827028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43" w:type="dxa"/>
          </w:tcPr>
          <w:p w14:paraId="5C81CE5F" w14:textId="2AA16C17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37" w:type="dxa"/>
          </w:tcPr>
          <w:p w14:paraId="7AD70274" w14:textId="64A94AEF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8" w:type="dxa"/>
          </w:tcPr>
          <w:p w14:paraId="25860438" w14:textId="7D16548E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26" w:type="dxa"/>
          </w:tcPr>
          <w:p w14:paraId="215C975C" w14:textId="73C79772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6" w:type="dxa"/>
          </w:tcPr>
          <w:p w14:paraId="7827750B" w14:textId="0CBF896E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84" w:type="dxa"/>
            <w:gridSpan w:val="2"/>
          </w:tcPr>
          <w:p w14:paraId="1CC211EC" w14:textId="58270625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87" w:type="dxa"/>
          </w:tcPr>
          <w:p w14:paraId="5C364600" w14:textId="753E1F07" w:rsidR="007F711C" w:rsidRPr="00D17871" w:rsidRDefault="007F711C" w:rsidP="007F71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</w:tr>
      <w:tr w:rsidR="007F711C" w:rsidRPr="00D17871" w14:paraId="7C3C5384" w14:textId="77777777" w:rsidTr="007F711C">
        <w:trPr>
          <w:gridAfter w:val="1"/>
          <w:wAfter w:w="146" w:type="dxa"/>
          <w:trHeight w:val="115"/>
        </w:trPr>
        <w:tc>
          <w:tcPr>
            <w:tcW w:w="2804" w:type="dxa"/>
            <w:vAlign w:val="bottom"/>
          </w:tcPr>
          <w:p w14:paraId="0D3E47E8" w14:textId="77777777" w:rsidR="007F711C" w:rsidRPr="00D17871" w:rsidRDefault="007F711C" w:rsidP="007F711C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95937BF" w14:textId="44313169" w:rsidR="007F711C" w:rsidRPr="00D17871" w:rsidRDefault="00725BF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16,763</w:t>
            </w:r>
          </w:p>
        </w:tc>
        <w:tc>
          <w:tcPr>
            <w:tcW w:w="843" w:type="dxa"/>
            <w:vAlign w:val="bottom"/>
          </w:tcPr>
          <w:p w14:paraId="5EBC5128" w14:textId="77B84AE9" w:rsidR="007F711C" w:rsidRPr="00D17871" w:rsidRDefault="005137ED" w:rsidP="00F35D1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13,723</w:t>
            </w:r>
          </w:p>
        </w:tc>
        <w:tc>
          <w:tcPr>
            <w:tcW w:w="837" w:type="dxa"/>
            <w:vAlign w:val="bottom"/>
          </w:tcPr>
          <w:p w14:paraId="79826343" w14:textId="31FC9CBA" w:rsidR="007F711C" w:rsidRPr="00D17871" w:rsidRDefault="00EC38E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39,228</w:t>
            </w:r>
          </w:p>
        </w:tc>
        <w:tc>
          <w:tcPr>
            <w:tcW w:w="798" w:type="dxa"/>
            <w:vAlign w:val="bottom"/>
          </w:tcPr>
          <w:p w14:paraId="1A270B96" w14:textId="6BE4589A" w:rsidR="007F711C" w:rsidRPr="00D17871" w:rsidRDefault="005137E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66F431E9" w14:textId="3CBA27D0" w:rsidR="007F711C" w:rsidRPr="00D17871" w:rsidRDefault="00EC38E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9,013</w:t>
            </w:r>
          </w:p>
        </w:tc>
        <w:tc>
          <w:tcPr>
            <w:tcW w:w="796" w:type="dxa"/>
          </w:tcPr>
          <w:p w14:paraId="412BAF3B" w14:textId="176B3C0C" w:rsidR="007F711C" w:rsidRPr="00D17871" w:rsidRDefault="0024659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6,106</w:t>
            </w:r>
          </w:p>
        </w:tc>
        <w:tc>
          <w:tcPr>
            <w:tcW w:w="884" w:type="dxa"/>
            <w:gridSpan w:val="2"/>
            <w:vAlign w:val="bottom"/>
          </w:tcPr>
          <w:p w14:paraId="43EE4060" w14:textId="6A1A65B5" w:rsidR="007F711C" w:rsidRPr="00D17871" w:rsidRDefault="00725BF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65,004</w:t>
            </w:r>
          </w:p>
        </w:tc>
        <w:tc>
          <w:tcPr>
            <w:tcW w:w="887" w:type="dxa"/>
            <w:vAlign w:val="bottom"/>
          </w:tcPr>
          <w:p w14:paraId="262889D4" w14:textId="10E6848A" w:rsidR="007F711C" w:rsidRPr="00D17871" w:rsidRDefault="0024659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19,829</w:t>
            </w:r>
          </w:p>
        </w:tc>
      </w:tr>
      <w:tr w:rsidR="007F711C" w:rsidRPr="00D17871" w14:paraId="760C291A" w14:textId="77777777" w:rsidTr="007F711C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315CF66D" w14:textId="77777777" w:rsidR="007F711C" w:rsidRPr="00D1787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566676A8" w14:textId="63B577A6" w:rsidR="007F711C" w:rsidRPr="00D17871" w:rsidRDefault="00EC38EE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(7,192)</w:t>
            </w:r>
          </w:p>
        </w:tc>
        <w:tc>
          <w:tcPr>
            <w:tcW w:w="843" w:type="dxa"/>
          </w:tcPr>
          <w:p w14:paraId="33E2FAAD" w14:textId="7F185924" w:rsidR="007F711C" w:rsidRPr="00D17871" w:rsidRDefault="005137ED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(7,319)</w:t>
            </w:r>
          </w:p>
        </w:tc>
        <w:tc>
          <w:tcPr>
            <w:tcW w:w="837" w:type="dxa"/>
          </w:tcPr>
          <w:p w14:paraId="25B78B0D" w14:textId="699CBDB7" w:rsidR="007F711C" w:rsidRPr="00D17871" w:rsidRDefault="00EC38EE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(3,705)</w:t>
            </w:r>
          </w:p>
        </w:tc>
        <w:tc>
          <w:tcPr>
            <w:tcW w:w="798" w:type="dxa"/>
          </w:tcPr>
          <w:p w14:paraId="0D5E4126" w14:textId="7BDEFFDD" w:rsidR="007F711C" w:rsidRPr="00D17871" w:rsidRDefault="005137ED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(3,710)</w:t>
            </w:r>
          </w:p>
        </w:tc>
        <w:tc>
          <w:tcPr>
            <w:tcW w:w="826" w:type="dxa"/>
          </w:tcPr>
          <w:p w14:paraId="73F616F5" w14:textId="2B6DDDA7" w:rsidR="007F711C" w:rsidRPr="00D17871" w:rsidRDefault="00EC38EE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(6,790)</w:t>
            </w:r>
          </w:p>
        </w:tc>
        <w:tc>
          <w:tcPr>
            <w:tcW w:w="796" w:type="dxa"/>
          </w:tcPr>
          <w:p w14:paraId="42DBB222" w14:textId="155A2683" w:rsidR="007F711C" w:rsidRPr="00D17871" w:rsidRDefault="004B604E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(5,278)</w:t>
            </w:r>
          </w:p>
        </w:tc>
        <w:tc>
          <w:tcPr>
            <w:tcW w:w="884" w:type="dxa"/>
            <w:gridSpan w:val="2"/>
          </w:tcPr>
          <w:p w14:paraId="014DA962" w14:textId="01429112" w:rsidR="007F711C" w:rsidRPr="00D17871" w:rsidRDefault="0024659D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(17,687)</w:t>
            </w:r>
          </w:p>
        </w:tc>
        <w:tc>
          <w:tcPr>
            <w:tcW w:w="887" w:type="dxa"/>
          </w:tcPr>
          <w:p w14:paraId="1B67BEB7" w14:textId="6BB734A1" w:rsidR="007F711C" w:rsidRPr="00D17871" w:rsidRDefault="004B604E" w:rsidP="007F711C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(16,307)</w:t>
            </w:r>
          </w:p>
        </w:tc>
      </w:tr>
      <w:tr w:rsidR="007F711C" w:rsidRPr="00D17871" w14:paraId="37049375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4B91BFBF" w14:textId="77777777" w:rsidR="007F711C" w:rsidRPr="00D1787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175D6D5" w14:textId="71ED9A0F" w:rsidR="007F711C" w:rsidRPr="00D17871" w:rsidRDefault="00725BF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9,571</w:t>
            </w:r>
          </w:p>
        </w:tc>
        <w:tc>
          <w:tcPr>
            <w:tcW w:w="843" w:type="dxa"/>
            <w:vAlign w:val="bottom"/>
          </w:tcPr>
          <w:p w14:paraId="10BF780F" w14:textId="76011D07" w:rsidR="007F711C" w:rsidRPr="00D17871" w:rsidRDefault="005137E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6,404</w:t>
            </w:r>
          </w:p>
        </w:tc>
        <w:tc>
          <w:tcPr>
            <w:tcW w:w="837" w:type="dxa"/>
            <w:vAlign w:val="bottom"/>
          </w:tcPr>
          <w:p w14:paraId="1C6D804A" w14:textId="3E8C7EAE" w:rsidR="007F711C" w:rsidRPr="00D17871" w:rsidRDefault="00EC38E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35,523</w:t>
            </w:r>
          </w:p>
        </w:tc>
        <w:tc>
          <w:tcPr>
            <w:tcW w:w="798" w:type="dxa"/>
            <w:vAlign w:val="bottom"/>
          </w:tcPr>
          <w:p w14:paraId="2FDF4A23" w14:textId="6058A961" w:rsidR="007F711C" w:rsidRPr="00D17871" w:rsidRDefault="005137E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(3,710)</w:t>
            </w:r>
          </w:p>
        </w:tc>
        <w:tc>
          <w:tcPr>
            <w:tcW w:w="826" w:type="dxa"/>
          </w:tcPr>
          <w:p w14:paraId="242BDD7C" w14:textId="2D2A7EF9" w:rsidR="007F711C" w:rsidRPr="00D17871" w:rsidRDefault="00EC38E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2,223</w:t>
            </w:r>
          </w:p>
        </w:tc>
        <w:tc>
          <w:tcPr>
            <w:tcW w:w="796" w:type="dxa"/>
          </w:tcPr>
          <w:p w14:paraId="41DC9D70" w14:textId="6AE477CB" w:rsidR="007F711C" w:rsidRPr="00D17871" w:rsidRDefault="0024659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828</w:t>
            </w:r>
          </w:p>
        </w:tc>
        <w:tc>
          <w:tcPr>
            <w:tcW w:w="884" w:type="dxa"/>
            <w:gridSpan w:val="2"/>
            <w:vAlign w:val="bottom"/>
          </w:tcPr>
          <w:p w14:paraId="47909ECA" w14:textId="1A6437E3" w:rsidR="007F711C" w:rsidRPr="00D17871" w:rsidRDefault="00725BF6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47,317</w:t>
            </w:r>
          </w:p>
        </w:tc>
        <w:tc>
          <w:tcPr>
            <w:tcW w:w="887" w:type="dxa"/>
            <w:vAlign w:val="bottom"/>
          </w:tcPr>
          <w:p w14:paraId="122881B4" w14:textId="391EC1C7" w:rsidR="007F711C" w:rsidRPr="00D17871" w:rsidRDefault="0024659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3,522</w:t>
            </w:r>
          </w:p>
        </w:tc>
      </w:tr>
      <w:tr w:rsidR="007F711C" w:rsidRPr="00D17871" w14:paraId="63DA11A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599CAC4" w14:textId="77777777" w:rsidR="007F711C" w:rsidRPr="00D1787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804A42F" w14:textId="7FBEB0A5" w:rsidR="007F711C" w:rsidRPr="00D17871" w:rsidRDefault="00EC38EE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388</w:t>
            </w:r>
          </w:p>
        </w:tc>
        <w:tc>
          <w:tcPr>
            <w:tcW w:w="843" w:type="dxa"/>
            <w:vAlign w:val="bottom"/>
          </w:tcPr>
          <w:p w14:paraId="251B76E4" w14:textId="48C5571F" w:rsidR="007F711C" w:rsidRPr="00D17871" w:rsidRDefault="005137ED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4,378</w:t>
            </w:r>
          </w:p>
        </w:tc>
        <w:tc>
          <w:tcPr>
            <w:tcW w:w="837" w:type="dxa"/>
            <w:vAlign w:val="bottom"/>
          </w:tcPr>
          <w:p w14:paraId="29ACDE2C" w14:textId="518BB35C" w:rsidR="007F711C" w:rsidRPr="00D17871" w:rsidRDefault="00EC38EE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7D4138D" w14:textId="4466CD19" w:rsidR="007F711C" w:rsidRPr="00D17871" w:rsidRDefault="005137ED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4DFEF2B2" w14:textId="776CAF5A" w:rsidR="007F711C" w:rsidRPr="00D17871" w:rsidRDefault="00EC38E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8B174C6" w14:textId="14A58E49" w:rsidR="007F711C" w:rsidRPr="00D17871" w:rsidRDefault="004B604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38,820</w:t>
            </w:r>
          </w:p>
        </w:tc>
        <w:tc>
          <w:tcPr>
            <w:tcW w:w="884" w:type="dxa"/>
            <w:gridSpan w:val="2"/>
            <w:vAlign w:val="bottom"/>
          </w:tcPr>
          <w:p w14:paraId="5AD9AF2A" w14:textId="76D71364" w:rsidR="007F711C" w:rsidRPr="00D17871" w:rsidRDefault="0024659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388</w:t>
            </w:r>
          </w:p>
        </w:tc>
        <w:tc>
          <w:tcPr>
            <w:tcW w:w="887" w:type="dxa"/>
            <w:vAlign w:val="bottom"/>
          </w:tcPr>
          <w:p w14:paraId="6C21B2ED" w14:textId="40A090E5" w:rsidR="007F711C" w:rsidRPr="00D17871" w:rsidRDefault="004B604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43,198</w:t>
            </w:r>
          </w:p>
        </w:tc>
      </w:tr>
      <w:tr w:rsidR="007F711C" w:rsidRPr="00D17871" w14:paraId="19085B8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3FE5031F" w14:textId="77777777" w:rsidR="007F711C" w:rsidRPr="00D1787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4FB59DF8" w14:textId="5756EE5D" w:rsidR="007F711C" w:rsidRPr="00D17871" w:rsidRDefault="0035591D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(17,333)</w:t>
            </w:r>
          </w:p>
        </w:tc>
        <w:tc>
          <w:tcPr>
            <w:tcW w:w="843" w:type="dxa"/>
            <w:vAlign w:val="bottom"/>
          </w:tcPr>
          <w:p w14:paraId="057A078B" w14:textId="34D6CF0E" w:rsidR="007F711C" w:rsidRPr="00D17871" w:rsidRDefault="005137ED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(23,743)</w:t>
            </w:r>
          </w:p>
        </w:tc>
        <w:tc>
          <w:tcPr>
            <w:tcW w:w="837" w:type="dxa"/>
            <w:vAlign w:val="bottom"/>
          </w:tcPr>
          <w:p w14:paraId="358007CF" w14:textId="6CC60B3E" w:rsidR="007F711C" w:rsidRPr="00D17871" w:rsidRDefault="0035591D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(182)</w:t>
            </w:r>
          </w:p>
        </w:tc>
        <w:tc>
          <w:tcPr>
            <w:tcW w:w="798" w:type="dxa"/>
            <w:vAlign w:val="bottom"/>
          </w:tcPr>
          <w:p w14:paraId="0BB85F67" w14:textId="2FD04220" w:rsidR="007F711C" w:rsidRPr="00D17871" w:rsidRDefault="005137ED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(237)</w:t>
            </w:r>
          </w:p>
        </w:tc>
        <w:tc>
          <w:tcPr>
            <w:tcW w:w="826" w:type="dxa"/>
          </w:tcPr>
          <w:p w14:paraId="3B30A5AB" w14:textId="4C95A73D" w:rsidR="007F711C" w:rsidRPr="00D17871" w:rsidRDefault="0035591D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(190,543)</w:t>
            </w:r>
          </w:p>
        </w:tc>
        <w:tc>
          <w:tcPr>
            <w:tcW w:w="796" w:type="dxa"/>
          </w:tcPr>
          <w:p w14:paraId="54507440" w14:textId="2C6C6275" w:rsidR="007F711C" w:rsidRPr="00D17871" w:rsidRDefault="004B604E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(1,713)</w:t>
            </w:r>
          </w:p>
        </w:tc>
        <w:tc>
          <w:tcPr>
            <w:tcW w:w="884" w:type="dxa"/>
            <w:gridSpan w:val="2"/>
            <w:vAlign w:val="bottom"/>
          </w:tcPr>
          <w:p w14:paraId="2D88A101" w14:textId="55899338" w:rsidR="007F711C" w:rsidRPr="00D17871" w:rsidRDefault="0024659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(208,058)</w:t>
            </w:r>
          </w:p>
        </w:tc>
        <w:tc>
          <w:tcPr>
            <w:tcW w:w="887" w:type="dxa"/>
            <w:vAlign w:val="bottom"/>
          </w:tcPr>
          <w:p w14:paraId="6D957076" w14:textId="16B0BB7E" w:rsidR="007F711C" w:rsidRPr="00D17871" w:rsidRDefault="004B604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(25,693)</w:t>
            </w:r>
          </w:p>
        </w:tc>
      </w:tr>
      <w:tr w:rsidR="007F711C" w:rsidRPr="00D17871" w14:paraId="5F1787FE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CED49" w14:textId="13212419" w:rsidR="007F711C" w:rsidRPr="00D1787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35180B25" w14:textId="684D2E6F" w:rsidR="007F711C" w:rsidRPr="00D17871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76706D92" w14:textId="6D0BBCB3" w:rsidR="007F711C" w:rsidRPr="00D17871" w:rsidRDefault="007F711C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52285FCA" w14:textId="5B94D8A1" w:rsidR="007F711C" w:rsidRPr="00D17871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71EFBBFF" w14:textId="0B411A26" w:rsidR="007F711C" w:rsidRPr="00D17871" w:rsidRDefault="007F711C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150C09E5" w14:textId="3DE16734" w:rsidR="007F711C" w:rsidRPr="00D17871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9E44B2B" w14:textId="49D2FA84" w:rsidR="007F711C" w:rsidRPr="00D17871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16247436" w14:textId="56E928E7" w:rsidR="007F711C" w:rsidRPr="00D17871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F8AE8F4" w14:textId="028C2EB9" w:rsidR="007F711C" w:rsidRPr="00D17871" w:rsidRDefault="007F711C" w:rsidP="007F711C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F711C" w:rsidRPr="00D17871" w14:paraId="3160206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8B56EA7" w14:textId="79728714" w:rsidR="007F711C" w:rsidRPr="00D17871" w:rsidRDefault="007F711C" w:rsidP="007F711C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3362C07B" w14:textId="7BE9F358" w:rsidR="007F711C" w:rsidRPr="00D17871" w:rsidRDefault="00F3799B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6E7EF0EB" w14:textId="76530407" w:rsidR="007F711C" w:rsidRPr="00D17871" w:rsidRDefault="005137ED" w:rsidP="007F711C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16ED5718" w14:textId="6AC8CAD8" w:rsidR="007F711C" w:rsidRPr="00D17871" w:rsidRDefault="0035591D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A32E09A" w14:textId="6D37BFE6" w:rsidR="007F711C" w:rsidRPr="00D17871" w:rsidRDefault="004B604E" w:rsidP="007F711C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(7,756)</w:t>
            </w:r>
          </w:p>
        </w:tc>
        <w:tc>
          <w:tcPr>
            <w:tcW w:w="826" w:type="dxa"/>
          </w:tcPr>
          <w:p w14:paraId="7CDF4637" w14:textId="243D9D50" w:rsidR="007F711C" w:rsidRPr="00D17871" w:rsidRDefault="0035591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1C9596C1" w14:textId="7ACF3163" w:rsidR="007F711C" w:rsidRPr="00D17871" w:rsidRDefault="004B604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C53DCF" w14:textId="19E1BCF0" w:rsidR="007F711C" w:rsidRPr="00D17871" w:rsidRDefault="0024659D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76E103EA" w14:textId="630FD91A" w:rsidR="007F711C" w:rsidRPr="00D17871" w:rsidRDefault="004B604E" w:rsidP="007F711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(7,756)</w:t>
            </w:r>
          </w:p>
        </w:tc>
      </w:tr>
      <w:tr w:rsidR="00BD7A4D" w:rsidRPr="00D17871" w14:paraId="04827A9B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2D5A88B5" w14:textId="722D5A51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924" w:type="dxa"/>
            <w:vAlign w:val="bottom"/>
          </w:tcPr>
          <w:p w14:paraId="053B511D" w14:textId="1E2FAB9C" w:rsidR="00BD7A4D" w:rsidRPr="00D17871" w:rsidRDefault="00F3799B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4FA380BA" w14:textId="69CE7B0C" w:rsidR="00BD7A4D" w:rsidRPr="00D17871" w:rsidRDefault="005137ED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4E8E4C71" w14:textId="341AB6EE" w:rsidR="00BD7A4D" w:rsidRPr="00D17871" w:rsidRDefault="0035591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41761F8" w14:textId="0EC9CCAC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016358B" w14:textId="34CC3103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(26,430)</w:t>
            </w:r>
          </w:p>
        </w:tc>
        <w:tc>
          <w:tcPr>
            <w:tcW w:w="796" w:type="dxa"/>
          </w:tcPr>
          <w:p w14:paraId="7F10F626" w14:textId="2878AE88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24659D" w:rsidRPr="00D17871">
              <w:rPr>
                <w:rFonts w:ascii="Angsana New" w:hAnsi="Angsana New"/>
                <w:sz w:val="22"/>
                <w:szCs w:val="22"/>
              </w:rPr>
              <w:t>16,003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  <w:vAlign w:val="bottom"/>
          </w:tcPr>
          <w:p w14:paraId="48C01C25" w14:textId="6853B443" w:rsidR="00BD7A4D" w:rsidRPr="00D17871" w:rsidRDefault="0024659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(26,430)</w:t>
            </w:r>
          </w:p>
        </w:tc>
        <w:tc>
          <w:tcPr>
            <w:tcW w:w="887" w:type="dxa"/>
            <w:vAlign w:val="bottom"/>
          </w:tcPr>
          <w:p w14:paraId="0D049987" w14:textId="3EB086B5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24659D" w:rsidRPr="00D17871">
              <w:rPr>
                <w:rFonts w:ascii="Angsana New" w:hAnsi="Angsana New"/>
                <w:sz w:val="22"/>
                <w:szCs w:val="22"/>
              </w:rPr>
              <w:t>16,003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D7A4D" w:rsidRPr="00D17871" w14:paraId="0C931C6D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A5A6515" w14:textId="50EEDD1F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48E47DAB" w14:textId="25D741FC" w:rsidR="00BD7A4D" w:rsidRPr="00D17871" w:rsidRDefault="00F3799B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00B5D4F4" w14:textId="31537AF7" w:rsidR="00BD7A4D" w:rsidRPr="00D17871" w:rsidRDefault="005137ED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5AB74139" w14:textId="7FE8A90A" w:rsidR="00BD7A4D" w:rsidRPr="00D17871" w:rsidRDefault="0035591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34E0478" w14:textId="6EBDAE89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30E4FF4" w14:textId="1D90EA0F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(23,520)</w:t>
            </w:r>
          </w:p>
        </w:tc>
        <w:tc>
          <w:tcPr>
            <w:tcW w:w="796" w:type="dxa"/>
          </w:tcPr>
          <w:p w14:paraId="771E0DBE" w14:textId="379EE52C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(65,019)</w:t>
            </w:r>
          </w:p>
        </w:tc>
        <w:tc>
          <w:tcPr>
            <w:tcW w:w="884" w:type="dxa"/>
            <w:gridSpan w:val="2"/>
            <w:vAlign w:val="bottom"/>
          </w:tcPr>
          <w:p w14:paraId="57022483" w14:textId="4930A251" w:rsidR="00BD7A4D" w:rsidRPr="00D17871" w:rsidRDefault="0024659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(23,520)</w:t>
            </w:r>
          </w:p>
        </w:tc>
        <w:tc>
          <w:tcPr>
            <w:tcW w:w="887" w:type="dxa"/>
            <w:vAlign w:val="bottom"/>
          </w:tcPr>
          <w:p w14:paraId="083FA46A" w14:textId="7489FB60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(65,019)</w:t>
            </w:r>
          </w:p>
        </w:tc>
      </w:tr>
      <w:tr w:rsidR="00BD7A4D" w:rsidRPr="00D17871" w14:paraId="17BD35FF" w14:textId="77777777" w:rsidTr="00F83CAD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6A282580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21338541" w14:textId="04592B01" w:rsidR="00BD7A4D" w:rsidRPr="00D17871" w:rsidRDefault="0035591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(1,244)</w:t>
            </w:r>
          </w:p>
        </w:tc>
        <w:tc>
          <w:tcPr>
            <w:tcW w:w="843" w:type="dxa"/>
            <w:vAlign w:val="bottom"/>
          </w:tcPr>
          <w:p w14:paraId="508BDBB7" w14:textId="19F90D6B" w:rsidR="00BD7A4D" w:rsidRPr="00D17871" w:rsidRDefault="005137E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(2,977)</w:t>
            </w:r>
          </w:p>
        </w:tc>
        <w:tc>
          <w:tcPr>
            <w:tcW w:w="837" w:type="dxa"/>
            <w:vAlign w:val="bottom"/>
          </w:tcPr>
          <w:p w14:paraId="2078D1CD" w14:textId="213318DB" w:rsidR="00BD7A4D" w:rsidRPr="00D17871" w:rsidRDefault="0035591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615628A" w14:textId="7DDDA59E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0D722366" w14:textId="170E788B" w:rsidR="00BD7A4D" w:rsidRPr="00D17871" w:rsidRDefault="0035591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EC4BCAB" w14:textId="65CA89CC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C86EA4E" w14:textId="16CD101B" w:rsidR="00BD7A4D" w:rsidRPr="00D17871" w:rsidRDefault="0024659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(1,244)</w:t>
            </w:r>
          </w:p>
        </w:tc>
        <w:tc>
          <w:tcPr>
            <w:tcW w:w="887" w:type="dxa"/>
            <w:vAlign w:val="bottom"/>
          </w:tcPr>
          <w:p w14:paraId="2ED76151" w14:textId="1CD0FDFB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(2,977)</w:t>
            </w:r>
          </w:p>
        </w:tc>
      </w:tr>
      <w:tr w:rsidR="00BD7A4D" w:rsidRPr="00D17871" w14:paraId="1D2A33B3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D51F5FF" w14:textId="5859A312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2C572136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5A1EBD6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4FE134B4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0DAFAD91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27A254CA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199B9D4E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1EE7D9A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5551C44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D17871" w14:paraId="60162775" w14:textId="77777777" w:rsidTr="00362F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50CF9CE8" w14:textId="01D1DAFC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47C35330" w14:textId="373E8C19" w:rsidR="00BD7A4D" w:rsidRPr="00D17871" w:rsidRDefault="000C663A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474</w:t>
            </w:r>
          </w:p>
        </w:tc>
        <w:tc>
          <w:tcPr>
            <w:tcW w:w="843" w:type="dxa"/>
            <w:vAlign w:val="bottom"/>
          </w:tcPr>
          <w:p w14:paraId="2B5B2949" w14:textId="006E87C3" w:rsidR="00BD7A4D" w:rsidRPr="00D17871" w:rsidRDefault="005137E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634BAEFB" w14:textId="2B371D20" w:rsidR="00BD7A4D" w:rsidRPr="00D17871" w:rsidRDefault="0035591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984CEBD" w14:textId="3B27954F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26FC16A8" w14:textId="6BD37B89" w:rsidR="00BD7A4D" w:rsidRPr="00D17871" w:rsidRDefault="0035591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FFDF762" w14:textId="26153585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D0847F6" w14:textId="25DE8D90" w:rsidR="00BD7A4D" w:rsidRPr="00D17871" w:rsidRDefault="000C663A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474</w:t>
            </w:r>
          </w:p>
        </w:tc>
        <w:tc>
          <w:tcPr>
            <w:tcW w:w="887" w:type="dxa"/>
            <w:vAlign w:val="bottom"/>
          </w:tcPr>
          <w:p w14:paraId="01BD8EA6" w14:textId="4CCA7054" w:rsidR="00BD7A4D" w:rsidRPr="00D17871" w:rsidRDefault="004B604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D7A4D" w:rsidRPr="00D17871" w14:paraId="39D65A45" w14:textId="77777777" w:rsidTr="00F83CAD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50CD3BBF" w14:textId="77777777" w:rsidR="00BD7A4D" w:rsidRPr="00D17871" w:rsidRDefault="00BD7A4D" w:rsidP="00BD7A4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C79EC7F" w14:textId="3DD43BE7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77</w:t>
            </w:r>
            <w:r w:rsidR="000C663A" w:rsidRPr="00D17871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843" w:type="dxa"/>
            <w:vAlign w:val="bottom"/>
          </w:tcPr>
          <w:p w14:paraId="1C72A360" w14:textId="0CB73E5E" w:rsidR="00BD7A4D" w:rsidRPr="00D17871" w:rsidRDefault="005137ED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(8,022)</w:t>
            </w:r>
          </w:p>
        </w:tc>
        <w:tc>
          <w:tcPr>
            <w:tcW w:w="837" w:type="dxa"/>
            <w:vAlign w:val="bottom"/>
          </w:tcPr>
          <w:p w14:paraId="74F24841" w14:textId="38AE8139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(6,5</w:t>
            </w:r>
            <w:r w:rsidR="000C663A" w:rsidRPr="00D17871">
              <w:rPr>
                <w:rFonts w:ascii="Angsana New" w:hAnsi="Angsana New"/>
                <w:sz w:val="22"/>
                <w:szCs w:val="22"/>
              </w:rPr>
              <w:t>72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0DCAD02A" w14:textId="152CB2BF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(5,479)</w:t>
            </w:r>
          </w:p>
        </w:tc>
        <w:tc>
          <w:tcPr>
            <w:tcW w:w="826" w:type="dxa"/>
          </w:tcPr>
          <w:p w14:paraId="38A09A20" w14:textId="3CC644E1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35,</w:t>
            </w:r>
            <w:r w:rsidR="000C663A" w:rsidRPr="00D17871">
              <w:rPr>
                <w:rFonts w:ascii="Angsana New" w:hAnsi="Angsana New"/>
                <w:sz w:val="22"/>
                <w:szCs w:val="22"/>
              </w:rPr>
              <w:t>020</w:t>
            </w:r>
          </w:p>
        </w:tc>
        <w:tc>
          <w:tcPr>
            <w:tcW w:w="796" w:type="dxa"/>
          </w:tcPr>
          <w:p w14:paraId="04458051" w14:textId="16B30410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795849DC" w14:textId="419EBCF7" w:rsidR="00BD7A4D" w:rsidRPr="00D17871" w:rsidRDefault="0024659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29,</w:t>
            </w:r>
            <w:r w:rsidR="000C663A" w:rsidRPr="00D17871">
              <w:rPr>
                <w:rFonts w:ascii="Angsana New" w:hAnsi="Angsana New"/>
                <w:sz w:val="22"/>
                <w:szCs w:val="22"/>
              </w:rPr>
              <w:t>220</w:t>
            </w:r>
          </w:p>
        </w:tc>
        <w:tc>
          <w:tcPr>
            <w:tcW w:w="887" w:type="dxa"/>
            <w:vAlign w:val="bottom"/>
          </w:tcPr>
          <w:p w14:paraId="4B168418" w14:textId="181D5E56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(13,501)</w:t>
            </w:r>
          </w:p>
        </w:tc>
      </w:tr>
      <w:tr w:rsidR="00BD7A4D" w:rsidRPr="00D17871" w14:paraId="59DECAB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6F51E2D4" w14:textId="77777777" w:rsidR="00BD7A4D" w:rsidRPr="00D17871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3377D015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16769338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DFA79CC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D1F78A0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B637314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6142C844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5A09B83C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41EDC657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D17871" w14:paraId="13DF6C73" w14:textId="77777777" w:rsidTr="00F83CAD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53131FB9" w14:textId="77777777" w:rsidR="00BD7A4D" w:rsidRPr="00D17871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FB4EF39" w14:textId="2058167A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843" w:type="dxa"/>
            <w:vAlign w:val="bottom"/>
          </w:tcPr>
          <w:p w14:paraId="7B4A3093" w14:textId="779FF929" w:rsidR="00BD7A4D" w:rsidRPr="00D17871" w:rsidRDefault="005137E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837" w:type="dxa"/>
            <w:vAlign w:val="bottom"/>
          </w:tcPr>
          <w:p w14:paraId="6836738E" w14:textId="54B87539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BFC0E0B" w14:textId="6ED20E51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FB36E59" w14:textId="21D71E77" w:rsidR="00BD7A4D" w:rsidRPr="00D17871" w:rsidRDefault="0035591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19D2893" w14:textId="6CAF9DFF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2A3386" w14:textId="25E2E970" w:rsidR="00BD7A4D" w:rsidRPr="00D17871" w:rsidRDefault="0024659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887" w:type="dxa"/>
            <w:vAlign w:val="bottom"/>
          </w:tcPr>
          <w:p w14:paraId="3F073DEC" w14:textId="7FFBA733" w:rsidR="00BD7A4D" w:rsidRPr="00D17871" w:rsidRDefault="004B604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72</w:t>
            </w:r>
          </w:p>
        </w:tc>
      </w:tr>
      <w:tr w:rsidR="00BD7A4D" w:rsidRPr="00D17871" w14:paraId="0E419168" w14:textId="77777777" w:rsidTr="00F83CAD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7D50269B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06E5F64F" w14:textId="609550F4" w:rsidR="00BD7A4D" w:rsidRPr="00D17871" w:rsidRDefault="0035591D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725BF6" w:rsidRPr="00D17871">
              <w:rPr>
                <w:rFonts w:ascii="Angsana New" w:hAnsi="Angsana New"/>
                <w:sz w:val="22"/>
                <w:szCs w:val="22"/>
              </w:rPr>
              <w:t>7,320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3F26DAB0" w14:textId="5716616D" w:rsidR="00BD7A4D" w:rsidRPr="00D17871" w:rsidRDefault="005137ED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(23,888)</w:t>
            </w:r>
          </w:p>
        </w:tc>
        <w:tc>
          <w:tcPr>
            <w:tcW w:w="837" w:type="dxa"/>
            <w:vAlign w:val="bottom"/>
          </w:tcPr>
          <w:p w14:paraId="50A06F4C" w14:textId="00A7CFFE" w:rsidR="00BD7A4D" w:rsidRPr="00D17871" w:rsidRDefault="0035591D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28,7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69</w:t>
            </w:r>
          </w:p>
        </w:tc>
        <w:tc>
          <w:tcPr>
            <w:tcW w:w="798" w:type="dxa"/>
            <w:vAlign w:val="bottom"/>
          </w:tcPr>
          <w:p w14:paraId="35DA9CE3" w14:textId="20EC2A77" w:rsidR="00BD7A4D" w:rsidRPr="00D17871" w:rsidRDefault="004B604E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(17,182)</w:t>
            </w:r>
          </w:p>
        </w:tc>
        <w:tc>
          <w:tcPr>
            <w:tcW w:w="826" w:type="dxa"/>
          </w:tcPr>
          <w:p w14:paraId="1EC187FC" w14:textId="65E65D05" w:rsidR="00BD7A4D" w:rsidRPr="00D17871" w:rsidRDefault="0035591D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(203,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250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018A8805" w14:textId="0CF0D0D2" w:rsidR="00BD7A4D" w:rsidRPr="00D17871" w:rsidRDefault="004B604E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(43,087)</w:t>
            </w:r>
          </w:p>
        </w:tc>
        <w:tc>
          <w:tcPr>
            <w:tcW w:w="884" w:type="dxa"/>
            <w:gridSpan w:val="2"/>
            <w:vAlign w:val="bottom"/>
          </w:tcPr>
          <w:p w14:paraId="3A90E782" w14:textId="535890F4" w:rsidR="00BD7A4D" w:rsidRPr="00D17871" w:rsidRDefault="0024659D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725BF6" w:rsidRPr="00D17871">
              <w:rPr>
                <w:rFonts w:ascii="Angsana New" w:hAnsi="Angsana New"/>
                <w:sz w:val="22"/>
                <w:szCs w:val="22"/>
              </w:rPr>
              <w:t>181,801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640E28D6" w14:textId="04943FD0" w:rsidR="00BD7A4D" w:rsidRPr="00D17871" w:rsidRDefault="004B604E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(84,157)</w:t>
            </w:r>
          </w:p>
        </w:tc>
      </w:tr>
    </w:tbl>
    <w:p w14:paraId="03E2AC83" w14:textId="77777777" w:rsidR="004E3F36" w:rsidRPr="00D17871" w:rsidRDefault="004E3F36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6257E87E" w14:textId="77777777" w:rsidR="004E3F36" w:rsidRPr="00D17871" w:rsidRDefault="004E3F36" w:rsidP="004E3F36">
      <w:pPr>
        <w:tabs>
          <w:tab w:val="right" w:pos="12420"/>
        </w:tabs>
        <w:spacing w:before="120"/>
        <w:ind w:left="450" w:right="-90"/>
        <w:jc w:val="right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 xml:space="preserve">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826"/>
        <w:gridCol w:w="796"/>
        <w:gridCol w:w="146"/>
        <w:gridCol w:w="738"/>
        <w:gridCol w:w="887"/>
        <w:gridCol w:w="146"/>
      </w:tblGrid>
      <w:tr w:rsidR="004E3F36" w:rsidRPr="00D17871" w14:paraId="7EBE8C19" w14:textId="77777777" w:rsidTr="00F91586">
        <w:trPr>
          <w:cantSplit/>
          <w:trHeight w:hRule="exact" w:val="369"/>
        </w:trPr>
        <w:tc>
          <w:tcPr>
            <w:tcW w:w="2804" w:type="dxa"/>
          </w:tcPr>
          <w:p w14:paraId="617F0FF9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6294BA5E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4E3F36" w:rsidRPr="00D17871" w14:paraId="623B98DC" w14:textId="77777777" w:rsidTr="00F91586">
        <w:trPr>
          <w:cantSplit/>
          <w:trHeight w:hRule="exact" w:val="351"/>
        </w:trPr>
        <w:tc>
          <w:tcPr>
            <w:tcW w:w="2804" w:type="dxa"/>
          </w:tcPr>
          <w:p w14:paraId="6F11A71F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10"/>
          </w:tcPr>
          <w:p w14:paraId="13453CD6" w14:textId="5191CDC3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8A78DC" w:rsidRPr="00D17871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D17871">
              <w:rPr>
                <w:rFonts w:ascii="Angsana New" w:hAnsi="Angsana New"/>
                <w:sz w:val="22"/>
                <w:szCs w:val="22"/>
              </w:rPr>
              <w:t>30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2"/>
                <w:szCs w:val="22"/>
              </w:rPr>
              <w:t>2567</w:t>
            </w: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D17871">
              <w:rPr>
                <w:rFonts w:ascii="Angsana New" w:hAnsi="Angsana New"/>
                <w:sz w:val="22"/>
                <w:szCs w:val="22"/>
              </w:rPr>
              <w:t>2566</w:t>
            </w:r>
          </w:p>
        </w:tc>
      </w:tr>
      <w:tr w:rsidR="004E3F36" w:rsidRPr="00D17871" w14:paraId="4601266A" w14:textId="77777777" w:rsidTr="0078412D">
        <w:trPr>
          <w:cantSplit/>
          <w:trHeight w:val="241"/>
        </w:trPr>
        <w:tc>
          <w:tcPr>
            <w:tcW w:w="2804" w:type="dxa"/>
          </w:tcPr>
          <w:p w14:paraId="236415D4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51A61AB1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</w:tcPr>
          <w:p w14:paraId="6C5AC660" w14:textId="77777777" w:rsidR="004E3F36" w:rsidRPr="00D17871" w:rsidRDefault="004E3F36" w:rsidP="00F91586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3"/>
          </w:tcPr>
          <w:p w14:paraId="7179350D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3"/>
          </w:tcPr>
          <w:p w14:paraId="51F52E61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4E3F36" w:rsidRPr="00D17871" w14:paraId="46252014" w14:textId="77777777" w:rsidTr="00F91586">
        <w:trPr>
          <w:gridAfter w:val="1"/>
          <w:wAfter w:w="146" w:type="dxa"/>
          <w:trHeight w:val="175"/>
        </w:trPr>
        <w:tc>
          <w:tcPr>
            <w:tcW w:w="2804" w:type="dxa"/>
          </w:tcPr>
          <w:p w14:paraId="352B8EEB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6316A21D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43" w:type="dxa"/>
          </w:tcPr>
          <w:p w14:paraId="76561D15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37" w:type="dxa"/>
          </w:tcPr>
          <w:p w14:paraId="60A693B5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8" w:type="dxa"/>
          </w:tcPr>
          <w:p w14:paraId="717D61F0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26" w:type="dxa"/>
          </w:tcPr>
          <w:p w14:paraId="7223368F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796" w:type="dxa"/>
          </w:tcPr>
          <w:p w14:paraId="4BF10E40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84" w:type="dxa"/>
            <w:gridSpan w:val="2"/>
          </w:tcPr>
          <w:p w14:paraId="79BC824A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2567</w:t>
            </w:r>
          </w:p>
        </w:tc>
        <w:tc>
          <w:tcPr>
            <w:tcW w:w="887" w:type="dxa"/>
          </w:tcPr>
          <w:p w14:paraId="4FDF574E" w14:textId="77777777" w:rsidR="004E3F36" w:rsidRPr="00D17871" w:rsidRDefault="004E3F36" w:rsidP="00F915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D17871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</w:tr>
      <w:tr w:rsidR="004E3F36" w:rsidRPr="00D17871" w14:paraId="38407CBF" w14:textId="77777777" w:rsidTr="0078412D">
        <w:trPr>
          <w:gridAfter w:val="1"/>
          <w:wAfter w:w="146" w:type="dxa"/>
          <w:trHeight w:val="241"/>
        </w:trPr>
        <w:tc>
          <w:tcPr>
            <w:tcW w:w="2804" w:type="dxa"/>
            <w:vAlign w:val="bottom"/>
          </w:tcPr>
          <w:p w14:paraId="194C89D1" w14:textId="77777777" w:rsidR="004E3F36" w:rsidRPr="00D17871" w:rsidRDefault="004E3F36" w:rsidP="00F91586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84FD5A4" w14:textId="49CE97C7" w:rsidR="004E3F36" w:rsidRPr="00D17871" w:rsidRDefault="00725BF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99,893</w:t>
            </w:r>
          </w:p>
        </w:tc>
        <w:tc>
          <w:tcPr>
            <w:tcW w:w="843" w:type="dxa"/>
            <w:vAlign w:val="bottom"/>
          </w:tcPr>
          <w:p w14:paraId="19C3CFB2" w14:textId="5FCD69FA" w:rsidR="004E3F36" w:rsidRPr="00D17871" w:rsidRDefault="00914BEF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67,979</w:t>
            </w:r>
          </w:p>
        </w:tc>
        <w:tc>
          <w:tcPr>
            <w:tcW w:w="837" w:type="dxa"/>
            <w:vAlign w:val="bottom"/>
          </w:tcPr>
          <w:p w14:paraId="08038E59" w14:textId="4ED86380" w:rsidR="004E3F36" w:rsidRPr="00D17871" w:rsidRDefault="003025AB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9,727</w:t>
            </w:r>
          </w:p>
        </w:tc>
        <w:tc>
          <w:tcPr>
            <w:tcW w:w="798" w:type="dxa"/>
            <w:vAlign w:val="bottom"/>
          </w:tcPr>
          <w:p w14:paraId="0B78A608" w14:textId="17103D42" w:rsidR="004E3F36" w:rsidRPr="00D17871" w:rsidRDefault="00914BEF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826" w:type="dxa"/>
          </w:tcPr>
          <w:p w14:paraId="2E862F23" w14:textId="5D6B9AC4" w:rsidR="004E3F36" w:rsidRPr="00D17871" w:rsidRDefault="003025AB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203,033</w:t>
            </w:r>
          </w:p>
        </w:tc>
        <w:tc>
          <w:tcPr>
            <w:tcW w:w="796" w:type="dxa"/>
          </w:tcPr>
          <w:p w14:paraId="6CCB2E53" w14:textId="276C8919" w:rsidR="004E3F36" w:rsidRPr="00D17871" w:rsidRDefault="0024659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13,540</w:t>
            </w:r>
          </w:p>
        </w:tc>
        <w:tc>
          <w:tcPr>
            <w:tcW w:w="884" w:type="dxa"/>
            <w:gridSpan w:val="2"/>
            <w:vAlign w:val="bottom"/>
          </w:tcPr>
          <w:p w14:paraId="49BD1379" w14:textId="65DC3533" w:rsidR="004E3F36" w:rsidRPr="00D17871" w:rsidRDefault="00725BF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312,653</w:t>
            </w:r>
          </w:p>
        </w:tc>
        <w:tc>
          <w:tcPr>
            <w:tcW w:w="887" w:type="dxa"/>
            <w:vAlign w:val="bottom"/>
          </w:tcPr>
          <w:p w14:paraId="75A0E364" w14:textId="61B3E59D" w:rsidR="004E3F36" w:rsidRPr="00D17871" w:rsidRDefault="0024659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89,738</w:t>
            </w:r>
          </w:p>
        </w:tc>
      </w:tr>
      <w:tr w:rsidR="004E3F36" w:rsidRPr="00D17871" w14:paraId="05F7C25A" w14:textId="77777777" w:rsidTr="00F91586">
        <w:trPr>
          <w:gridAfter w:val="1"/>
          <w:wAfter w:w="146" w:type="dxa"/>
          <w:trHeight w:val="169"/>
        </w:trPr>
        <w:tc>
          <w:tcPr>
            <w:tcW w:w="2804" w:type="dxa"/>
            <w:vAlign w:val="bottom"/>
          </w:tcPr>
          <w:p w14:paraId="1CFE8A53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6C0D4AF2" w14:textId="165F4FC1" w:rsidR="004E3F36" w:rsidRPr="00D17871" w:rsidRDefault="003025AB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(23,122)</w:t>
            </w:r>
          </w:p>
        </w:tc>
        <w:tc>
          <w:tcPr>
            <w:tcW w:w="843" w:type="dxa"/>
          </w:tcPr>
          <w:p w14:paraId="550119FA" w14:textId="4E0D73B7" w:rsidR="004E3F36" w:rsidRPr="00D17871" w:rsidRDefault="00EA3E23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22,942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</w:tcPr>
          <w:p w14:paraId="264E7399" w14:textId="23885D7F" w:rsidR="004E3F36" w:rsidRPr="00D17871" w:rsidRDefault="003025AB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(11,145)</w:t>
            </w:r>
          </w:p>
        </w:tc>
        <w:tc>
          <w:tcPr>
            <w:tcW w:w="798" w:type="dxa"/>
          </w:tcPr>
          <w:p w14:paraId="2AB57E03" w14:textId="3CEC7A4E" w:rsidR="004E3F36" w:rsidRPr="00D17871" w:rsidRDefault="00914BE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(11,122)</w:t>
            </w:r>
          </w:p>
        </w:tc>
        <w:tc>
          <w:tcPr>
            <w:tcW w:w="826" w:type="dxa"/>
          </w:tcPr>
          <w:p w14:paraId="0FB0133B" w14:textId="3B06BDD6" w:rsidR="004E3F36" w:rsidRPr="00D17871" w:rsidRDefault="003025AB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(19,290)</w:t>
            </w:r>
          </w:p>
        </w:tc>
        <w:tc>
          <w:tcPr>
            <w:tcW w:w="796" w:type="dxa"/>
          </w:tcPr>
          <w:p w14:paraId="70DE859D" w14:textId="2EDBF6D5" w:rsidR="004E3F36" w:rsidRPr="00D17871" w:rsidRDefault="00EA3E23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12,105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</w:tcPr>
          <w:p w14:paraId="23B8C74E" w14:textId="1CD120D9" w:rsidR="004E3F36" w:rsidRPr="00D17871" w:rsidRDefault="00EC38EE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(53,557)</w:t>
            </w:r>
          </w:p>
        </w:tc>
        <w:tc>
          <w:tcPr>
            <w:tcW w:w="887" w:type="dxa"/>
          </w:tcPr>
          <w:p w14:paraId="02C2CB23" w14:textId="2C7CF5BE" w:rsidR="004E3F36" w:rsidRPr="00D17871" w:rsidRDefault="00914BEF" w:rsidP="00F9158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(46,169)</w:t>
            </w:r>
          </w:p>
        </w:tc>
      </w:tr>
      <w:tr w:rsidR="004E3F36" w:rsidRPr="00D17871" w14:paraId="1D31A892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0CE7B8DD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30ABA94E" w14:textId="248360D1" w:rsidR="004E3F36" w:rsidRPr="00D17871" w:rsidRDefault="00725BF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76,771</w:t>
            </w:r>
          </w:p>
        </w:tc>
        <w:tc>
          <w:tcPr>
            <w:tcW w:w="843" w:type="dxa"/>
            <w:vAlign w:val="bottom"/>
          </w:tcPr>
          <w:p w14:paraId="448AD44E" w14:textId="4D794E89" w:rsidR="004E3F36" w:rsidRPr="00D17871" w:rsidRDefault="00914BEF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45,037</w:t>
            </w:r>
          </w:p>
        </w:tc>
        <w:tc>
          <w:tcPr>
            <w:tcW w:w="837" w:type="dxa"/>
            <w:vAlign w:val="bottom"/>
          </w:tcPr>
          <w:p w14:paraId="1CFF8569" w14:textId="2DB91373" w:rsidR="004E3F36" w:rsidRPr="00D17871" w:rsidRDefault="00560250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(1,418)</w:t>
            </w:r>
          </w:p>
        </w:tc>
        <w:tc>
          <w:tcPr>
            <w:tcW w:w="798" w:type="dxa"/>
            <w:vAlign w:val="bottom"/>
          </w:tcPr>
          <w:p w14:paraId="11ADD527" w14:textId="6D7062D8" w:rsidR="004E3F36" w:rsidRPr="00D17871" w:rsidRDefault="00914BEF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(2,903)</w:t>
            </w:r>
          </w:p>
        </w:tc>
        <w:tc>
          <w:tcPr>
            <w:tcW w:w="826" w:type="dxa"/>
          </w:tcPr>
          <w:p w14:paraId="54D701FF" w14:textId="63B1CBD3" w:rsidR="004E3F36" w:rsidRPr="00D17871" w:rsidRDefault="00560250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183,743</w:t>
            </w:r>
          </w:p>
        </w:tc>
        <w:tc>
          <w:tcPr>
            <w:tcW w:w="796" w:type="dxa"/>
          </w:tcPr>
          <w:p w14:paraId="577482C1" w14:textId="12456419" w:rsidR="004E3F36" w:rsidRPr="00D17871" w:rsidRDefault="0024659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1,435</w:t>
            </w:r>
          </w:p>
        </w:tc>
        <w:tc>
          <w:tcPr>
            <w:tcW w:w="884" w:type="dxa"/>
            <w:gridSpan w:val="2"/>
            <w:vAlign w:val="bottom"/>
          </w:tcPr>
          <w:p w14:paraId="2BC90E44" w14:textId="24F37ED5" w:rsidR="004E3F36" w:rsidRPr="00D17871" w:rsidRDefault="00725BF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259,096</w:t>
            </w:r>
          </w:p>
        </w:tc>
        <w:tc>
          <w:tcPr>
            <w:tcW w:w="887" w:type="dxa"/>
            <w:vAlign w:val="bottom"/>
          </w:tcPr>
          <w:p w14:paraId="5B350C9C" w14:textId="69CD9DE6" w:rsidR="004E3F36" w:rsidRPr="00D17871" w:rsidRDefault="0024659D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43,569</w:t>
            </w:r>
          </w:p>
        </w:tc>
      </w:tr>
      <w:tr w:rsidR="004E3F36" w:rsidRPr="00D17871" w14:paraId="435C761E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151CB219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08E92062" w14:textId="6C2DFE85" w:rsidR="004E3F36" w:rsidRPr="00D17871" w:rsidRDefault="003025AB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963</w:t>
            </w:r>
          </w:p>
        </w:tc>
        <w:tc>
          <w:tcPr>
            <w:tcW w:w="843" w:type="dxa"/>
            <w:vAlign w:val="bottom"/>
          </w:tcPr>
          <w:p w14:paraId="728C0506" w14:textId="2CA74689" w:rsidR="004E3F36" w:rsidRPr="00D17871" w:rsidRDefault="00914BEF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10,177</w:t>
            </w:r>
          </w:p>
        </w:tc>
        <w:tc>
          <w:tcPr>
            <w:tcW w:w="837" w:type="dxa"/>
            <w:vAlign w:val="bottom"/>
          </w:tcPr>
          <w:p w14:paraId="00A9A494" w14:textId="65E5945B" w:rsidR="004E3F36" w:rsidRPr="00D17871" w:rsidRDefault="00560250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71B7CBD" w14:textId="02083060" w:rsidR="004E3F36" w:rsidRPr="00D17871" w:rsidRDefault="00EA3E23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26" w:type="dxa"/>
          </w:tcPr>
          <w:p w14:paraId="448D1044" w14:textId="3DD94ADB" w:rsidR="004E3F36" w:rsidRPr="00D17871" w:rsidRDefault="00560250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123,929</w:t>
            </w:r>
          </w:p>
        </w:tc>
        <w:tc>
          <w:tcPr>
            <w:tcW w:w="796" w:type="dxa"/>
          </w:tcPr>
          <w:p w14:paraId="72B5C91E" w14:textId="369F2BD8" w:rsidR="004E3F36" w:rsidRPr="00D17871" w:rsidRDefault="00EC38E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122,183</w:t>
            </w:r>
          </w:p>
        </w:tc>
        <w:tc>
          <w:tcPr>
            <w:tcW w:w="884" w:type="dxa"/>
            <w:gridSpan w:val="2"/>
            <w:vAlign w:val="bottom"/>
          </w:tcPr>
          <w:p w14:paraId="42F18646" w14:textId="5D4882FD" w:rsidR="004E3F36" w:rsidRPr="00D17871" w:rsidRDefault="00EC38E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124,892</w:t>
            </w:r>
          </w:p>
        </w:tc>
        <w:tc>
          <w:tcPr>
            <w:tcW w:w="887" w:type="dxa"/>
            <w:vAlign w:val="bottom"/>
          </w:tcPr>
          <w:p w14:paraId="46B9075E" w14:textId="78E44410" w:rsidR="004E3F36" w:rsidRPr="00D17871" w:rsidRDefault="00EC38E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132,361</w:t>
            </w:r>
          </w:p>
        </w:tc>
      </w:tr>
      <w:tr w:rsidR="004E3F36" w:rsidRPr="00D17871" w14:paraId="337E4A35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4D2C35FD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342003A0" w14:textId="1D4175F6" w:rsidR="004E3F36" w:rsidRPr="00D17871" w:rsidRDefault="00560250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(62,687)</w:t>
            </w:r>
          </w:p>
        </w:tc>
        <w:tc>
          <w:tcPr>
            <w:tcW w:w="843" w:type="dxa"/>
            <w:vAlign w:val="bottom"/>
          </w:tcPr>
          <w:p w14:paraId="4B37ED5D" w14:textId="085D1FFE" w:rsidR="004E3F36" w:rsidRPr="00D17871" w:rsidRDefault="00EA3E23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72,151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  <w:vAlign w:val="bottom"/>
          </w:tcPr>
          <w:p w14:paraId="3B99D344" w14:textId="6AC84016" w:rsidR="004E3F36" w:rsidRPr="00D17871" w:rsidRDefault="00560250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(545)</w:t>
            </w:r>
          </w:p>
        </w:tc>
        <w:tc>
          <w:tcPr>
            <w:tcW w:w="798" w:type="dxa"/>
            <w:vAlign w:val="bottom"/>
          </w:tcPr>
          <w:p w14:paraId="174AA050" w14:textId="66F9E2F4" w:rsidR="004E3F36" w:rsidRPr="00D17871" w:rsidRDefault="00EA3E23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913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26" w:type="dxa"/>
          </w:tcPr>
          <w:p w14:paraId="24F4D0EA" w14:textId="4559F66C" w:rsidR="004E3F36" w:rsidRPr="00D17871" w:rsidRDefault="00560250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8F4368" w:rsidRPr="00D17871">
              <w:rPr>
                <w:rFonts w:ascii="Angsana New" w:hAnsi="Angsana New"/>
                <w:sz w:val="22"/>
                <w:szCs w:val="22"/>
              </w:rPr>
              <w:t>91,245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6" w:type="dxa"/>
          </w:tcPr>
          <w:p w14:paraId="5EFF6F28" w14:textId="7CC4BDA5" w:rsidR="004E3F36" w:rsidRPr="00D17871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4,823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  <w:vAlign w:val="bottom"/>
          </w:tcPr>
          <w:p w14:paraId="08583CAF" w14:textId="70D50527" w:rsidR="004E3F36" w:rsidRPr="00D17871" w:rsidRDefault="00EC38E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(154,477)</w:t>
            </w:r>
          </w:p>
        </w:tc>
        <w:tc>
          <w:tcPr>
            <w:tcW w:w="887" w:type="dxa"/>
            <w:vAlign w:val="bottom"/>
          </w:tcPr>
          <w:p w14:paraId="3C1CAF4F" w14:textId="2EE89BA5" w:rsidR="004E3F36" w:rsidRPr="00D17871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77,887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E3F36" w:rsidRPr="00D17871" w14:paraId="3CF3D0E5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0EF1AB4C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4" w:type="dxa"/>
            <w:vAlign w:val="bottom"/>
          </w:tcPr>
          <w:p w14:paraId="6845467E" w14:textId="77777777" w:rsidR="004E3F36" w:rsidRPr="00D17871" w:rsidRDefault="004E3F36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3" w:type="dxa"/>
            <w:vAlign w:val="bottom"/>
          </w:tcPr>
          <w:p w14:paraId="44AE3F57" w14:textId="77777777" w:rsidR="004E3F36" w:rsidRPr="00D17871" w:rsidRDefault="004E3F36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7" w:type="dxa"/>
            <w:vAlign w:val="bottom"/>
          </w:tcPr>
          <w:p w14:paraId="6BC0D833" w14:textId="77777777" w:rsidR="004E3F36" w:rsidRPr="00D17871" w:rsidRDefault="004E3F36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8" w:type="dxa"/>
            <w:vAlign w:val="bottom"/>
          </w:tcPr>
          <w:p w14:paraId="6033166F" w14:textId="77777777" w:rsidR="004E3F36" w:rsidRPr="00D17871" w:rsidRDefault="004E3F36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26" w:type="dxa"/>
          </w:tcPr>
          <w:p w14:paraId="22F08E8C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96" w:type="dxa"/>
          </w:tcPr>
          <w:p w14:paraId="01994BC2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70FBFC1C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7" w:type="dxa"/>
            <w:vAlign w:val="bottom"/>
          </w:tcPr>
          <w:p w14:paraId="0E03A594" w14:textId="77777777" w:rsidR="004E3F36" w:rsidRPr="00D17871" w:rsidRDefault="004E3F36" w:rsidP="00F91586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E3F36" w:rsidRPr="00D17871" w14:paraId="0E4550E5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70A1A885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24" w:type="dxa"/>
            <w:vAlign w:val="bottom"/>
          </w:tcPr>
          <w:p w14:paraId="04CAF387" w14:textId="77BF8E21" w:rsidR="004E3F36" w:rsidRPr="00D17871" w:rsidRDefault="003025AB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8ED233C" w14:textId="1B3EEE5C" w:rsidR="004E3F36" w:rsidRPr="00D17871" w:rsidRDefault="00EA3E23" w:rsidP="00F91586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C6DA08B" w14:textId="37C5461E" w:rsidR="004E3F36" w:rsidRPr="00D17871" w:rsidRDefault="003025AB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4B4D620" w14:textId="5243C39B" w:rsidR="004E3F36" w:rsidRPr="00D17871" w:rsidRDefault="00EA3E23" w:rsidP="00F91586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62,304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26" w:type="dxa"/>
          </w:tcPr>
          <w:p w14:paraId="38877D77" w14:textId="3317EBFE" w:rsidR="004E3F36" w:rsidRPr="00D17871" w:rsidRDefault="003025AB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0E51107" w14:textId="47E085BF" w:rsidR="004E3F36" w:rsidRPr="00D17871" w:rsidRDefault="00EA3E23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2ECB085E" w14:textId="0FF8A78B" w:rsidR="004E3F36" w:rsidRPr="00D17871" w:rsidRDefault="00EC38EE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3E0CDB49" w14:textId="5BCFCF8E" w:rsidR="004E3F36" w:rsidRPr="00D17871" w:rsidRDefault="00073665" w:rsidP="00F91586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62,304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D7A4D" w:rsidRPr="00D17871" w14:paraId="0840AA4C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3CDBF3CE" w14:textId="70944AC2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ขาดทุนจากการแลกเปลี่ยนสินค้าคงเหลือ</w:t>
            </w:r>
          </w:p>
        </w:tc>
        <w:tc>
          <w:tcPr>
            <w:tcW w:w="924" w:type="dxa"/>
            <w:vAlign w:val="bottom"/>
          </w:tcPr>
          <w:p w14:paraId="5D250691" w14:textId="5A2FD307" w:rsidR="00BD7A4D" w:rsidRPr="00D17871" w:rsidRDefault="003025AB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079D59E" w14:textId="584B08B3" w:rsidR="00BD7A4D" w:rsidRPr="00D17871" w:rsidRDefault="00EA3E23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D0512A6" w14:textId="7B7A0BB9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16A934B6" w14:textId="613D93AB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7457EBC0" w14:textId="4A65EA0E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(6,756)</w:t>
            </w:r>
          </w:p>
        </w:tc>
        <w:tc>
          <w:tcPr>
            <w:tcW w:w="796" w:type="dxa"/>
          </w:tcPr>
          <w:p w14:paraId="6BFC2972" w14:textId="09AE8E79" w:rsidR="00BD7A4D" w:rsidRPr="00D17871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EC38EE" w:rsidRPr="00D17871">
              <w:rPr>
                <w:rFonts w:ascii="Angsana New" w:hAnsi="Angsana New"/>
                <w:sz w:val="22"/>
                <w:szCs w:val="22"/>
              </w:rPr>
              <w:t>24,342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4" w:type="dxa"/>
            <w:gridSpan w:val="2"/>
            <w:vAlign w:val="bottom"/>
          </w:tcPr>
          <w:p w14:paraId="43CEEEA1" w14:textId="40F20627" w:rsidR="00BD7A4D" w:rsidRPr="00D17871" w:rsidRDefault="00EC38E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(6,756)</w:t>
            </w:r>
          </w:p>
        </w:tc>
        <w:tc>
          <w:tcPr>
            <w:tcW w:w="887" w:type="dxa"/>
            <w:vAlign w:val="bottom"/>
          </w:tcPr>
          <w:p w14:paraId="74A565D6" w14:textId="75280A0E" w:rsidR="00BD7A4D" w:rsidRPr="00D17871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EC38EE" w:rsidRPr="00D17871">
              <w:rPr>
                <w:rFonts w:ascii="Angsana New" w:hAnsi="Angsana New"/>
                <w:sz w:val="22"/>
                <w:szCs w:val="22"/>
              </w:rPr>
              <w:t>24,342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D7A4D" w:rsidRPr="00D17871" w14:paraId="1ED50266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</w:tcPr>
          <w:p w14:paraId="3ED7DAE2" w14:textId="0404EEC3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79F4F6D3" w14:textId="0945EA07" w:rsidR="00BD7A4D" w:rsidRPr="00D17871" w:rsidRDefault="003025AB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45ADFDFB" w14:textId="5199AD98" w:rsidR="00BD7A4D" w:rsidRPr="00D17871" w:rsidRDefault="00EA3E23" w:rsidP="00BD7A4D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EF54D71" w14:textId="0ABC78FC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3A8B7EC" w14:textId="1256F14C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AA4CAB3" w14:textId="1E0AD2F8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(108,338)</w:t>
            </w:r>
          </w:p>
        </w:tc>
        <w:tc>
          <w:tcPr>
            <w:tcW w:w="796" w:type="dxa"/>
          </w:tcPr>
          <w:p w14:paraId="7F01196D" w14:textId="553D2C1D" w:rsidR="00BD7A4D" w:rsidRPr="00D17871" w:rsidRDefault="00EC38E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(252)</w:t>
            </w:r>
          </w:p>
        </w:tc>
        <w:tc>
          <w:tcPr>
            <w:tcW w:w="884" w:type="dxa"/>
            <w:gridSpan w:val="2"/>
            <w:vAlign w:val="bottom"/>
          </w:tcPr>
          <w:p w14:paraId="68397A15" w14:textId="1DC75D3F" w:rsidR="00BD7A4D" w:rsidRPr="00D17871" w:rsidRDefault="00EC38E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(108,338)</w:t>
            </w:r>
          </w:p>
        </w:tc>
        <w:tc>
          <w:tcPr>
            <w:tcW w:w="887" w:type="dxa"/>
            <w:vAlign w:val="bottom"/>
          </w:tcPr>
          <w:p w14:paraId="000D71D7" w14:textId="48136501" w:rsidR="00BD7A4D" w:rsidRPr="00D17871" w:rsidRDefault="00EC38E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(252)</w:t>
            </w:r>
          </w:p>
        </w:tc>
      </w:tr>
      <w:tr w:rsidR="00BD7A4D" w:rsidRPr="00D17871" w14:paraId="0FDCFBE1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  <w:vAlign w:val="bottom"/>
          </w:tcPr>
          <w:p w14:paraId="143D1EB6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07CFE478" w14:textId="0EC1AB81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(6,158)</w:t>
            </w:r>
          </w:p>
        </w:tc>
        <w:tc>
          <w:tcPr>
            <w:tcW w:w="843" w:type="dxa"/>
            <w:vAlign w:val="bottom"/>
          </w:tcPr>
          <w:p w14:paraId="4D7C737C" w14:textId="6CF5564D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8,196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  <w:vAlign w:val="bottom"/>
          </w:tcPr>
          <w:p w14:paraId="3A67361D" w14:textId="36DD2564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2493B6C0" w14:textId="2C73B2D9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51D6B0C7" w14:textId="5CF049A3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44891A5" w14:textId="2704A9EB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5F082821" w14:textId="42CF4AC1" w:rsidR="00BD7A4D" w:rsidRPr="00D17871" w:rsidRDefault="00EC38E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(6,158)</w:t>
            </w:r>
          </w:p>
        </w:tc>
        <w:tc>
          <w:tcPr>
            <w:tcW w:w="887" w:type="dxa"/>
            <w:vAlign w:val="bottom"/>
          </w:tcPr>
          <w:p w14:paraId="56F854E0" w14:textId="622CF923" w:rsidR="00BD7A4D" w:rsidRPr="00D17871" w:rsidRDefault="00073665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8,196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D7A4D" w:rsidRPr="00D17871" w14:paraId="44648DAF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2BB7ACCC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ส่วนแบ่ง(ขาดทุน)ของ-</w:t>
            </w:r>
          </w:p>
        </w:tc>
        <w:tc>
          <w:tcPr>
            <w:tcW w:w="924" w:type="dxa"/>
            <w:vAlign w:val="bottom"/>
          </w:tcPr>
          <w:p w14:paraId="406CE194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2C16D1F2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0280E8F7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2675FA1D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1708EEBA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4CBB04ED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3DB8CA25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752FC34E" w14:textId="77777777" w:rsidR="00BD7A4D" w:rsidRPr="00D17871" w:rsidRDefault="00BD7A4D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D17871" w14:paraId="28C52F6B" w14:textId="77777777" w:rsidTr="00F91586">
        <w:trPr>
          <w:gridAfter w:val="1"/>
          <w:wAfter w:w="146" w:type="dxa"/>
          <w:trHeight w:val="250"/>
        </w:trPr>
        <w:tc>
          <w:tcPr>
            <w:tcW w:w="2804" w:type="dxa"/>
          </w:tcPr>
          <w:p w14:paraId="609C4046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 xml:space="preserve">  -บริษัทร่วมที่ใช้วิธีส่วนได้เสีย</w:t>
            </w:r>
          </w:p>
        </w:tc>
        <w:tc>
          <w:tcPr>
            <w:tcW w:w="924" w:type="dxa"/>
            <w:vAlign w:val="bottom"/>
          </w:tcPr>
          <w:p w14:paraId="655AA521" w14:textId="09E95CFE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(13,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110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617DCBD0" w14:textId="602AED53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3200C8D3" w14:textId="24D8FABD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63250D75" w14:textId="6DA0F82F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1F82344C" w14:textId="204C294C" w:rsidR="00BD7A4D" w:rsidRPr="00D17871" w:rsidRDefault="003025AB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611D0593" w14:textId="78F77229" w:rsidR="00BD7A4D" w:rsidRPr="00D17871" w:rsidRDefault="00EA3E23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316BBA8F" w14:textId="3A8AAADD" w:rsidR="00BD7A4D" w:rsidRPr="00D17871" w:rsidRDefault="00EC38EE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(13,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110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87" w:type="dxa"/>
            <w:vAlign w:val="bottom"/>
          </w:tcPr>
          <w:p w14:paraId="0CE0D7D8" w14:textId="1A157C80" w:rsidR="00BD7A4D" w:rsidRPr="00D17871" w:rsidRDefault="00073665" w:rsidP="00BD7A4D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D7A4D" w:rsidRPr="00D17871" w14:paraId="68C4330F" w14:textId="77777777" w:rsidTr="00F91586">
        <w:trPr>
          <w:gridAfter w:val="1"/>
          <w:wAfter w:w="146" w:type="dxa"/>
          <w:trHeight w:val="242"/>
        </w:trPr>
        <w:tc>
          <w:tcPr>
            <w:tcW w:w="2804" w:type="dxa"/>
            <w:vAlign w:val="bottom"/>
          </w:tcPr>
          <w:p w14:paraId="2FB8ED52" w14:textId="77777777" w:rsidR="00BD7A4D" w:rsidRPr="00D17871" w:rsidRDefault="00BD7A4D" w:rsidP="00BD7A4D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64752746" w14:textId="386A24AD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(10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3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43" w:type="dxa"/>
            <w:vAlign w:val="bottom"/>
          </w:tcPr>
          <w:p w14:paraId="7D708304" w14:textId="7944155E" w:rsidR="00BD7A4D" w:rsidRPr="00D17871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24,703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37" w:type="dxa"/>
            <w:vAlign w:val="bottom"/>
          </w:tcPr>
          <w:p w14:paraId="605F2171" w14:textId="150F1BC0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(11,5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34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3C92E8F5" w14:textId="357F5615" w:rsidR="00BD7A4D" w:rsidRPr="00D17871" w:rsidRDefault="00914BEF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9,696</w:t>
            </w:r>
          </w:p>
        </w:tc>
        <w:tc>
          <w:tcPr>
            <w:tcW w:w="826" w:type="dxa"/>
          </w:tcPr>
          <w:p w14:paraId="6AFFD0F9" w14:textId="7F690BE5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21,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104</w:t>
            </w:r>
          </w:p>
        </w:tc>
        <w:tc>
          <w:tcPr>
            <w:tcW w:w="796" w:type="dxa"/>
          </w:tcPr>
          <w:p w14:paraId="7300D5B8" w14:textId="47E38E46" w:rsidR="00BD7A4D" w:rsidRPr="00D17871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213D807" w14:textId="1F070DC8" w:rsidR="00BD7A4D" w:rsidRPr="00D17871" w:rsidRDefault="00EC38E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9,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467</w:t>
            </w:r>
          </w:p>
        </w:tc>
        <w:tc>
          <w:tcPr>
            <w:tcW w:w="887" w:type="dxa"/>
            <w:vAlign w:val="bottom"/>
          </w:tcPr>
          <w:p w14:paraId="4E533279" w14:textId="38D0901C" w:rsidR="00BD7A4D" w:rsidRPr="00D17871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15,007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D7A4D" w:rsidRPr="00D17871" w14:paraId="652E2F8B" w14:textId="77777777" w:rsidTr="00F91586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49E7B4E5" w14:textId="77777777" w:rsidR="00BD7A4D" w:rsidRPr="00D17871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591384FD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5CE1C8E8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5CE554CE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64F34B95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6" w:type="dxa"/>
          </w:tcPr>
          <w:p w14:paraId="64A790C8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0B6A39F4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gridSpan w:val="2"/>
            <w:vAlign w:val="bottom"/>
          </w:tcPr>
          <w:p w14:paraId="053DEB55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3379DD5E" w14:textId="77777777" w:rsidR="00BD7A4D" w:rsidRPr="00D17871" w:rsidRDefault="00BD7A4D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D7A4D" w:rsidRPr="00D17871" w14:paraId="22A5E2B4" w14:textId="77777777" w:rsidTr="00F91586">
        <w:trPr>
          <w:gridAfter w:val="1"/>
          <w:wAfter w:w="146" w:type="dxa"/>
          <w:trHeight w:val="255"/>
        </w:trPr>
        <w:tc>
          <w:tcPr>
            <w:tcW w:w="2804" w:type="dxa"/>
            <w:vAlign w:val="bottom"/>
          </w:tcPr>
          <w:p w14:paraId="37E2E3E1" w14:textId="77777777" w:rsidR="00BD7A4D" w:rsidRPr="00D17871" w:rsidRDefault="00BD7A4D" w:rsidP="00BD7A4D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164CF64C" w14:textId="1C93FC1D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300</w:t>
            </w:r>
          </w:p>
        </w:tc>
        <w:tc>
          <w:tcPr>
            <w:tcW w:w="843" w:type="dxa"/>
            <w:vAlign w:val="bottom"/>
          </w:tcPr>
          <w:p w14:paraId="219186FF" w14:textId="37587E9C" w:rsidR="00BD7A4D" w:rsidRPr="00D17871" w:rsidRDefault="00914BEF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445</w:t>
            </w:r>
          </w:p>
        </w:tc>
        <w:tc>
          <w:tcPr>
            <w:tcW w:w="837" w:type="dxa"/>
            <w:vAlign w:val="bottom"/>
          </w:tcPr>
          <w:p w14:paraId="66F49FC1" w14:textId="743BB647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51A19504" w14:textId="7B26E251" w:rsidR="00BD7A4D" w:rsidRPr="00D17871" w:rsidRDefault="00EA3E23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26" w:type="dxa"/>
          </w:tcPr>
          <w:p w14:paraId="3EDE957E" w14:textId="31CCC884" w:rsidR="00BD7A4D" w:rsidRPr="00D17871" w:rsidRDefault="003025AB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C19D0D8" w14:textId="76FD2196" w:rsidR="00BD7A4D" w:rsidRPr="00D17871" w:rsidRDefault="00073665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2"/>
            <w:vAlign w:val="bottom"/>
          </w:tcPr>
          <w:p w14:paraId="056DF904" w14:textId="32F58447" w:rsidR="00BD7A4D" w:rsidRPr="00D17871" w:rsidRDefault="00EC38EE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300</w:t>
            </w:r>
          </w:p>
        </w:tc>
        <w:tc>
          <w:tcPr>
            <w:tcW w:w="887" w:type="dxa"/>
            <w:vAlign w:val="bottom"/>
          </w:tcPr>
          <w:p w14:paraId="66F6BC62" w14:textId="04C0FCAF" w:rsidR="00BD7A4D" w:rsidRPr="00D17871" w:rsidRDefault="00914BEF" w:rsidP="00BD7A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445</w:t>
            </w:r>
          </w:p>
        </w:tc>
      </w:tr>
      <w:tr w:rsidR="00BD7A4D" w:rsidRPr="00D17871" w14:paraId="18DAA346" w14:textId="77777777" w:rsidTr="00F91586">
        <w:trPr>
          <w:gridAfter w:val="1"/>
          <w:wAfter w:w="146" w:type="dxa"/>
          <w:trHeight w:val="207"/>
        </w:trPr>
        <w:tc>
          <w:tcPr>
            <w:tcW w:w="2804" w:type="dxa"/>
            <w:vAlign w:val="bottom"/>
          </w:tcPr>
          <w:p w14:paraId="50F6EAD5" w14:textId="77777777" w:rsidR="00BD7A4D" w:rsidRPr="00D17871" w:rsidRDefault="00BD7A4D" w:rsidP="00BD7A4D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2B9BC63F" w14:textId="71841D1A" w:rsidR="00BD7A4D" w:rsidRPr="00D17871" w:rsidRDefault="00725BF6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(4,024)</w:t>
            </w:r>
          </w:p>
        </w:tc>
        <w:tc>
          <w:tcPr>
            <w:tcW w:w="843" w:type="dxa"/>
            <w:vAlign w:val="bottom"/>
          </w:tcPr>
          <w:p w14:paraId="121122B3" w14:textId="22D14C9B" w:rsidR="00BD7A4D" w:rsidRPr="00D17871" w:rsidRDefault="00914BEF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(49,391)</w:t>
            </w:r>
          </w:p>
        </w:tc>
        <w:tc>
          <w:tcPr>
            <w:tcW w:w="837" w:type="dxa"/>
            <w:vAlign w:val="bottom"/>
          </w:tcPr>
          <w:p w14:paraId="366CEF44" w14:textId="4C28E02F" w:rsidR="00BD7A4D" w:rsidRPr="00D17871" w:rsidRDefault="00560250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(13,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497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98" w:type="dxa"/>
            <w:vAlign w:val="bottom"/>
          </w:tcPr>
          <w:p w14:paraId="0C23CD10" w14:textId="4913DD3B" w:rsidR="00BD7A4D" w:rsidRPr="00D17871" w:rsidRDefault="00EA3E23" w:rsidP="00BD7A4D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</w:t>
            </w:r>
            <w:r w:rsidR="00914BEF" w:rsidRPr="00D17871">
              <w:rPr>
                <w:rFonts w:ascii="Angsana New" w:hAnsi="Angsana New"/>
                <w:sz w:val="22"/>
                <w:szCs w:val="22"/>
              </w:rPr>
              <w:t>56,423</w:t>
            </w:r>
            <w:r w:rsidRPr="00D1787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826" w:type="dxa"/>
          </w:tcPr>
          <w:p w14:paraId="547E8B9E" w14:textId="3AD82301" w:rsidR="00BD7A4D" w:rsidRPr="00D17871" w:rsidRDefault="00560250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122,</w:t>
            </w:r>
            <w:r w:rsidR="008C6CBC" w:rsidRPr="00D17871">
              <w:rPr>
                <w:rFonts w:ascii="Angsana New" w:hAnsi="Angsana New"/>
                <w:sz w:val="22"/>
                <w:szCs w:val="22"/>
              </w:rPr>
              <w:t>437</w:t>
            </w:r>
          </w:p>
        </w:tc>
        <w:tc>
          <w:tcPr>
            <w:tcW w:w="796" w:type="dxa"/>
          </w:tcPr>
          <w:p w14:paraId="15BF1E11" w14:textId="73305380" w:rsidR="00BD7A4D" w:rsidRPr="00D17871" w:rsidRDefault="00914BEF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94,201</w:t>
            </w:r>
          </w:p>
        </w:tc>
        <w:tc>
          <w:tcPr>
            <w:tcW w:w="884" w:type="dxa"/>
            <w:gridSpan w:val="2"/>
            <w:vAlign w:val="bottom"/>
          </w:tcPr>
          <w:p w14:paraId="5FF13AB4" w14:textId="722EC5EB" w:rsidR="00BD7A4D" w:rsidRPr="00D17871" w:rsidRDefault="00725BF6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104,916</w:t>
            </w:r>
          </w:p>
        </w:tc>
        <w:tc>
          <w:tcPr>
            <w:tcW w:w="887" w:type="dxa"/>
            <w:vAlign w:val="bottom"/>
          </w:tcPr>
          <w:p w14:paraId="44660500" w14:textId="301EEADC" w:rsidR="00BD7A4D" w:rsidRPr="00D17871" w:rsidRDefault="00914BEF" w:rsidP="00BD7A4D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(11,613)</w:t>
            </w:r>
          </w:p>
        </w:tc>
      </w:tr>
    </w:tbl>
    <w:p w14:paraId="18777ECF" w14:textId="77777777" w:rsidR="00EC38EE" w:rsidRPr="00D17871" w:rsidRDefault="00EC38EE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67D73D04" w14:textId="77777777" w:rsidR="00EC38EE" w:rsidRPr="00D17871" w:rsidRDefault="00EC38EE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599245D8" w14:textId="3B488305" w:rsidR="00A032AB" w:rsidRPr="00D17871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B8E531F" w14:textId="77777777" w:rsidR="00A032AB" w:rsidRPr="00D17871" w:rsidRDefault="00A032AB" w:rsidP="0057106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D17871">
        <w:rPr>
          <w:rFonts w:ascii="Angsana New" w:hAnsi="Angsana New" w:hint="cs"/>
          <w:sz w:val="26"/>
          <w:szCs w:val="26"/>
          <w:cs/>
        </w:rPr>
        <w:t>พัน</w:t>
      </w:r>
      <w:r w:rsidRPr="00D17871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D17871" w14:paraId="19646CB5" w14:textId="77777777" w:rsidTr="00B74CC9">
        <w:trPr>
          <w:cantSplit/>
          <w:trHeight w:hRule="exact" w:val="331"/>
        </w:trPr>
        <w:tc>
          <w:tcPr>
            <w:tcW w:w="1682" w:type="dxa"/>
          </w:tcPr>
          <w:p w14:paraId="7E17BC6D" w14:textId="77777777" w:rsidR="00A032AB" w:rsidRPr="00D17871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D1787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D17871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D17871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0B2A6375" w:rsidR="00A032AB" w:rsidRPr="00D17871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D17871">
              <w:rPr>
                <w:rFonts w:ascii="Angsana New" w:hAnsi="Angsana New"/>
                <w:sz w:val="26"/>
                <w:szCs w:val="26"/>
              </w:rPr>
              <w:t>3</w:t>
            </w:r>
            <w:r w:rsidR="004E3F36" w:rsidRPr="00D17871">
              <w:rPr>
                <w:rFonts w:ascii="Angsana New" w:hAnsi="Angsana New"/>
                <w:sz w:val="26"/>
                <w:szCs w:val="26"/>
              </w:rPr>
              <w:t>0</w:t>
            </w:r>
            <w:r w:rsidRPr="00D1787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C5F02" w:rsidRPr="00D17871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D17871">
              <w:rPr>
                <w:rFonts w:ascii="Angsana New" w:hAnsi="Angsana New"/>
                <w:sz w:val="26"/>
                <w:szCs w:val="26"/>
              </w:rPr>
              <w:t>6</w:t>
            </w:r>
            <w:r w:rsidR="007F711C" w:rsidRPr="00D17871">
              <w:rPr>
                <w:rFonts w:ascii="Angsana New" w:hAnsi="Angsana New"/>
                <w:sz w:val="26"/>
                <w:szCs w:val="26"/>
              </w:rPr>
              <w:t>7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D17871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D17871">
              <w:rPr>
                <w:rFonts w:ascii="Angsana New" w:hAnsi="Angsana New"/>
                <w:sz w:val="26"/>
                <w:szCs w:val="26"/>
              </w:rPr>
              <w:t>6</w:t>
            </w:r>
            <w:r w:rsidR="007F711C" w:rsidRPr="00D17871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A032AB" w:rsidRPr="00D17871" w14:paraId="2B518AB8" w14:textId="77777777" w:rsidTr="00260245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D17871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D1787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D1787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D17871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D17871" w14:paraId="41BE6685" w14:textId="77777777" w:rsidTr="00BD7A4D">
        <w:trPr>
          <w:trHeight w:val="241"/>
        </w:trPr>
        <w:tc>
          <w:tcPr>
            <w:tcW w:w="1682" w:type="dxa"/>
          </w:tcPr>
          <w:p w14:paraId="7243798D" w14:textId="77777777" w:rsidR="00596D72" w:rsidRPr="00D17871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11A8A593" w:rsidR="00596D72" w:rsidRPr="00D17871" w:rsidRDefault="00EC5F02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</w:t>
            </w:r>
            <w:r w:rsidR="00073665" w:rsidRPr="00D17871">
              <w:rPr>
                <w:rFonts w:ascii="Angsana New" w:hAnsi="Angsana New"/>
                <w:sz w:val="26"/>
                <w:szCs w:val="26"/>
              </w:rPr>
              <w:t>0</w:t>
            </w:r>
            <w:r w:rsidR="00596D72"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5337221C" w14:textId="5921EBCF" w:rsidR="00596D72" w:rsidRPr="00D17871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ธันวาค</w:t>
            </w:r>
            <w:r w:rsidR="00296CBD" w:rsidRPr="00D17871">
              <w:rPr>
                <w:rFonts w:ascii="Angsana New" w:hAnsi="Angsana New" w:hint="cs"/>
                <w:sz w:val="26"/>
                <w:szCs w:val="26"/>
                <w:cs/>
              </w:rPr>
              <w:t>ม</w:t>
            </w:r>
          </w:p>
        </w:tc>
        <w:tc>
          <w:tcPr>
            <w:tcW w:w="1202" w:type="dxa"/>
          </w:tcPr>
          <w:p w14:paraId="052463D8" w14:textId="75817F33" w:rsidR="00596D72" w:rsidRPr="00D17871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6016F683" w14:textId="345F0B45" w:rsidR="00596D72" w:rsidRPr="00D17871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6BFBDD66" w14:textId="604FE1E9" w:rsidR="00596D72" w:rsidRPr="00D17871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38697BC8" w14:textId="0D8AF400" w:rsidR="00596D72" w:rsidRPr="00D17871" w:rsidRDefault="00073665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7F711C" w:rsidRPr="00D17871" w14:paraId="7DFCE93C" w14:textId="77777777" w:rsidTr="00BD7A4D">
        <w:trPr>
          <w:trHeight w:val="250"/>
        </w:trPr>
        <w:tc>
          <w:tcPr>
            <w:tcW w:w="1682" w:type="dxa"/>
            <w:vAlign w:val="bottom"/>
          </w:tcPr>
          <w:p w14:paraId="406FE55E" w14:textId="77777777" w:rsidR="007F711C" w:rsidRPr="00D17871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01742F0C" w:rsidR="007F711C" w:rsidRPr="00D1787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006D3217" w14:textId="10CCBDB7" w:rsidR="007F711C" w:rsidRPr="00D1787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7827438A" w14:textId="47A29C72" w:rsidR="007F711C" w:rsidRPr="00D1787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15570544" w14:textId="14ED0DF0" w:rsidR="007F711C" w:rsidRPr="00D1787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4671B195" w14:textId="2C8526EF" w:rsidR="007F711C" w:rsidRPr="00D1787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12B67D98" w14:textId="5838FE97" w:rsidR="007F711C" w:rsidRPr="00D17871" w:rsidRDefault="007F711C" w:rsidP="007F71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7F711C" w:rsidRPr="00D17871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7F711C" w:rsidRPr="00D17871" w:rsidRDefault="007F711C" w:rsidP="007F711C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3B30DBAC" w:rsidR="007F711C" w:rsidRPr="00D17871" w:rsidRDefault="000161BD" w:rsidP="007F711C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1,838,483</w:t>
            </w:r>
          </w:p>
        </w:tc>
        <w:tc>
          <w:tcPr>
            <w:tcW w:w="1202" w:type="dxa"/>
            <w:vAlign w:val="bottom"/>
          </w:tcPr>
          <w:p w14:paraId="55C5ED15" w14:textId="1E484265" w:rsidR="007F711C" w:rsidRPr="00D17871" w:rsidRDefault="007F711C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1,748,207</w:t>
            </w:r>
          </w:p>
        </w:tc>
        <w:tc>
          <w:tcPr>
            <w:tcW w:w="1202" w:type="dxa"/>
            <w:vAlign w:val="bottom"/>
          </w:tcPr>
          <w:p w14:paraId="25251253" w14:textId="7D3CB14A" w:rsidR="007F711C" w:rsidRPr="00D17871" w:rsidRDefault="000161BD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1,726</w:t>
            </w:r>
          </w:p>
        </w:tc>
        <w:tc>
          <w:tcPr>
            <w:tcW w:w="1202" w:type="dxa"/>
            <w:vAlign w:val="bottom"/>
          </w:tcPr>
          <w:p w14:paraId="1A3CCFDF" w14:textId="53D3CA83" w:rsidR="007F711C" w:rsidRPr="00D17871" w:rsidRDefault="009745BD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3,716</w:t>
            </w:r>
          </w:p>
        </w:tc>
        <w:tc>
          <w:tcPr>
            <w:tcW w:w="1202" w:type="dxa"/>
            <w:vAlign w:val="bottom"/>
          </w:tcPr>
          <w:p w14:paraId="29FF700F" w14:textId="2C1ED62E" w:rsidR="007F711C" w:rsidRPr="00D17871" w:rsidRDefault="000161BD" w:rsidP="007F711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(9,961)</w:t>
            </w:r>
          </w:p>
        </w:tc>
        <w:tc>
          <w:tcPr>
            <w:tcW w:w="1202" w:type="dxa"/>
            <w:vAlign w:val="bottom"/>
          </w:tcPr>
          <w:p w14:paraId="477AC551" w14:textId="768E5F3B" w:rsidR="007F711C" w:rsidRPr="00D17871" w:rsidRDefault="009745BD" w:rsidP="007F711C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(88,371)</w:t>
            </w:r>
          </w:p>
        </w:tc>
      </w:tr>
      <w:tr w:rsidR="007F711C" w:rsidRPr="00D17871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7F711C" w:rsidRPr="00D17871" w:rsidRDefault="007F711C" w:rsidP="007F711C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6D2B5433" w:rsidR="007F711C" w:rsidRPr="00D17871" w:rsidRDefault="000161BD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2,087,</w:t>
            </w:r>
            <w:r w:rsidR="008C6CBC" w:rsidRPr="00D17871">
              <w:rPr>
                <w:rFonts w:ascii="Angsana New" w:hAnsi="Angsana New"/>
                <w:sz w:val="26"/>
                <w:szCs w:val="26"/>
              </w:rPr>
              <w:t>382</w:t>
            </w:r>
          </w:p>
        </w:tc>
        <w:tc>
          <w:tcPr>
            <w:tcW w:w="1202" w:type="dxa"/>
            <w:vAlign w:val="bottom"/>
          </w:tcPr>
          <w:p w14:paraId="4182D38E" w14:textId="4A94CA7E" w:rsidR="007F711C" w:rsidRPr="00D17871" w:rsidRDefault="007F711C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1,800,234</w:t>
            </w:r>
          </w:p>
        </w:tc>
        <w:tc>
          <w:tcPr>
            <w:tcW w:w="1202" w:type="dxa"/>
            <w:vAlign w:val="bottom"/>
          </w:tcPr>
          <w:p w14:paraId="52FACC78" w14:textId="4C0C41D7" w:rsidR="007F711C" w:rsidRPr="00D17871" w:rsidRDefault="00725BF6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1,620</w:t>
            </w:r>
          </w:p>
        </w:tc>
        <w:tc>
          <w:tcPr>
            <w:tcW w:w="1202" w:type="dxa"/>
            <w:vAlign w:val="bottom"/>
          </w:tcPr>
          <w:p w14:paraId="7A830848" w14:textId="24632556" w:rsidR="007F711C" w:rsidRPr="00D17871" w:rsidRDefault="009745BD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926</w:t>
            </w:r>
          </w:p>
        </w:tc>
        <w:tc>
          <w:tcPr>
            <w:tcW w:w="1202" w:type="dxa"/>
            <w:vAlign w:val="bottom"/>
          </w:tcPr>
          <w:p w14:paraId="0FE1B98E" w14:textId="7BE7B618" w:rsidR="007F711C" w:rsidRPr="00D17871" w:rsidRDefault="000161BD" w:rsidP="007F711C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725BF6" w:rsidRPr="00D17871">
              <w:rPr>
                <w:rFonts w:ascii="Angsana New" w:hAnsi="Angsana New"/>
                <w:sz w:val="26"/>
                <w:szCs w:val="26"/>
              </w:rPr>
              <w:t>171,840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02" w:type="dxa"/>
            <w:vAlign w:val="bottom"/>
          </w:tcPr>
          <w:p w14:paraId="619838C0" w14:textId="2250D5FF" w:rsidR="007F711C" w:rsidRPr="00D17871" w:rsidRDefault="009745BD" w:rsidP="007F711C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4,214</w:t>
            </w:r>
          </w:p>
        </w:tc>
      </w:tr>
      <w:tr w:rsidR="007F711C" w:rsidRPr="00D17871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7F711C" w:rsidRPr="00D17871" w:rsidRDefault="007F711C" w:rsidP="007F711C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1B9B4782" w:rsidR="007F711C" w:rsidRPr="00D17871" w:rsidRDefault="000161BD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3,925,</w:t>
            </w:r>
            <w:r w:rsidR="008C6CBC" w:rsidRPr="00D17871">
              <w:rPr>
                <w:rFonts w:ascii="Angsana New" w:hAnsi="Angsana New"/>
                <w:sz w:val="26"/>
                <w:szCs w:val="26"/>
              </w:rPr>
              <w:t>865</w:t>
            </w:r>
          </w:p>
        </w:tc>
        <w:tc>
          <w:tcPr>
            <w:tcW w:w="1202" w:type="dxa"/>
            <w:vAlign w:val="bottom"/>
          </w:tcPr>
          <w:p w14:paraId="13CB9291" w14:textId="183CF9F3" w:rsidR="007F711C" w:rsidRPr="00D17871" w:rsidRDefault="007F711C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3,548,441</w:t>
            </w:r>
          </w:p>
        </w:tc>
        <w:tc>
          <w:tcPr>
            <w:tcW w:w="1202" w:type="dxa"/>
            <w:vAlign w:val="bottom"/>
          </w:tcPr>
          <w:p w14:paraId="03C2850B" w14:textId="08F31EDB" w:rsidR="007F711C" w:rsidRPr="00D17871" w:rsidRDefault="00725BF6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3,346</w:t>
            </w:r>
          </w:p>
        </w:tc>
        <w:tc>
          <w:tcPr>
            <w:tcW w:w="1202" w:type="dxa"/>
            <w:vAlign w:val="bottom"/>
          </w:tcPr>
          <w:p w14:paraId="5876AB98" w14:textId="61AD2F3F" w:rsidR="007F711C" w:rsidRPr="00D17871" w:rsidRDefault="009745BD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4,642</w:t>
            </w:r>
          </w:p>
        </w:tc>
        <w:tc>
          <w:tcPr>
            <w:tcW w:w="1202" w:type="dxa"/>
            <w:vAlign w:val="bottom"/>
          </w:tcPr>
          <w:p w14:paraId="5BA1D3B0" w14:textId="6F95AC8E" w:rsidR="007F711C" w:rsidRPr="00D17871" w:rsidRDefault="000161BD" w:rsidP="007F711C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725BF6" w:rsidRPr="00D17871">
              <w:rPr>
                <w:rFonts w:ascii="Angsana New" w:hAnsi="Angsana New"/>
                <w:sz w:val="26"/>
                <w:szCs w:val="26"/>
              </w:rPr>
              <w:t>181,801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02" w:type="dxa"/>
            <w:vAlign w:val="bottom"/>
          </w:tcPr>
          <w:p w14:paraId="6A42EF3C" w14:textId="43070B17" w:rsidR="007F711C" w:rsidRPr="00D17871" w:rsidRDefault="009745BD" w:rsidP="007F711C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(84,157)</w:t>
            </w:r>
          </w:p>
        </w:tc>
      </w:tr>
    </w:tbl>
    <w:p w14:paraId="1F35A104" w14:textId="77777777" w:rsidR="004E3F36" w:rsidRPr="00D17871" w:rsidRDefault="004E3F36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18"/>
          <w:szCs w:val="18"/>
        </w:rPr>
      </w:pPr>
    </w:p>
    <w:p w14:paraId="1755029B" w14:textId="77777777" w:rsidR="004E3F36" w:rsidRPr="00D17871" w:rsidRDefault="004E3F36" w:rsidP="00571067">
      <w:pPr>
        <w:tabs>
          <w:tab w:val="right" w:pos="12420"/>
        </w:tabs>
        <w:ind w:left="450" w:right="114"/>
        <w:jc w:val="right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D17871">
        <w:rPr>
          <w:rFonts w:ascii="Angsana New" w:hAnsi="Angsana New" w:hint="cs"/>
          <w:sz w:val="26"/>
          <w:szCs w:val="26"/>
          <w:cs/>
        </w:rPr>
        <w:t>พัน</w:t>
      </w:r>
      <w:r w:rsidRPr="00D17871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4E3F36" w:rsidRPr="00D17871" w14:paraId="26994835" w14:textId="77777777" w:rsidTr="00F91586">
        <w:trPr>
          <w:cantSplit/>
          <w:trHeight w:hRule="exact" w:val="331"/>
        </w:trPr>
        <w:tc>
          <w:tcPr>
            <w:tcW w:w="1682" w:type="dxa"/>
          </w:tcPr>
          <w:p w14:paraId="3351C229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2926E2B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4E3F36" w:rsidRPr="00D17871" w14:paraId="7765E527" w14:textId="77777777" w:rsidTr="00F91586">
        <w:trPr>
          <w:cantSplit/>
          <w:trHeight w:hRule="exact" w:val="340"/>
        </w:trPr>
        <w:tc>
          <w:tcPr>
            <w:tcW w:w="1682" w:type="dxa"/>
          </w:tcPr>
          <w:p w14:paraId="6173D1E6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484AAF" w14:textId="0CFD9A6F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D17871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  <w:r w:rsidRPr="00D1787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E3F36" w:rsidRPr="00D17871" w14:paraId="23A399A5" w14:textId="77777777" w:rsidTr="00571067">
        <w:trPr>
          <w:cantSplit/>
          <w:trHeight w:val="348"/>
        </w:trPr>
        <w:tc>
          <w:tcPr>
            <w:tcW w:w="1682" w:type="dxa"/>
          </w:tcPr>
          <w:p w14:paraId="1B14F13F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0D77BCE8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4596BA8A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427F2B0E" w14:textId="77777777" w:rsidR="004E3F36" w:rsidRPr="00D17871" w:rsidRDefault="004E3F36" w:rsidP="00F9158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073665" w:rsidRPr="00D17871" w14:paraId="1D72AEE5" w14:textId="77777777" w:rsidTr="00F91586">
        <w:trPr>
          <w:trHeight w:val="178"/>
        </w:trPr>
        <w:tc>
          <w:tcPr>
            <w:tcW w:w="1682" w:type="dxa"/>
          </w:tcPr>
          <w:p w14:paraId="564A1573" w14:textId="77777777" w:rsidR="00073665" w:rsidRPr="00D17871" w:rsidRDefault="00073665" w:rsidP="00073665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7325B3B1" w14:textId="3777A57B" w:rsidR="00073665" w:rsidRPr="00D17871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086B821E" w14:textId="62E0188B" w:rsidR="00073665" w:rsidRPr="00D17871" w:rsidRDefault="00073665" w:rsidP="00073665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1F6B7345" w14:textId="1790941D" w:rsidR="00073665" w:rsidRPr="00D17871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7831E4A5" w14:textId="21A69693" w:rsidR="00073665" w:rsidRPr="00D17871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2D1D9231" w14:textId="73C640D1" w:rsidR="00073665" w:rsidRPr="00D17871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02" w:type="dxa"/>
          </w:tcPr>
          <w:p w14:paraId="627E2C34" w14:textId="11C7132B" w:rsidR="00073665" w:rsidRPr="00D17871" w:rsidRDefault="00073665" w:rsidP="000736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30</w:t>
            </w: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78DC" w:rsidRPr="00D17871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4E3F36" w:rsidRPr="00D17871" w14:paraId="2D5E0990" w14:textId="77777777" w:rsidTr="00571067">
        <w:trPr>
          <w:trHeight w:val="340"/>
        </w:trPr>
        <w:tc>
          <w:tcPr>
            <w:tcW w:w="1682" w:type="dxa"/>
            <w:vAlign w:val="bottom"/>
          </w:tcPr>
          <w:p w14:paraId="53AC3F29" w14:textId="77777777" w:rsidR="004E3F36" w:rsidRPr="00D17871" w:rsidRDefault="004E3F36" w:rsidP="00F91586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1FFFC09" w14:textId="77777777" w:rsidR="004E3F36" w:rsidRPr="00D17871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2474AD94" w14:textId="77777777" w:rsidR="004E3F36" w:rsidRPr="00D17871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2B33C51C" w14:textId="77777777" w:rsidR="004E3F36" w:rsidRPr="00D17871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7C1D7B71" w14:textId="77777777" w:rsidR="004E3F36" w:rsidRPr="00D17871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02" w:type="dxa"/>
            <w:vAlign w:val="bottom"/>
          </w:tcPr>
          <w:p w14:paraId="121587B4" w14:textId="77777777" w:rsidR="004E3F36" w:rsidRPr="00D17871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02" w:type="dxa"/>
            <w:vAlign w:val="bottom"/>
          </w:tcPr>
          <w:p w14:paraId="5F03BC5C" w14:textId="77777777" w:rsidR="004E3F36" w:rsidRPr="00D17871" w:rsidRDefault="004E3F36" w:rsidP="00F9158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</w:tr>
      <w:tr w:rsidR="004E3F36" w:rsidRPr="00D17871" w14:paraId="71417900" w14:textId="77777777" w:rsidTr="00F91586">
        <w:trPr>
          <w:trHeight w:val="351"/>
        </w:trPr>
        <w:tc>
          <w:tcPr>
            <w:tcW w:w="1682" w:type="dxa"/>
            <w:vAlign w:val="bottom"/>
          </w:tcPr>
          <w:p w14:paraId="0BA1A19F" w14:textId="77777777" w:rsidR="004E3F36" w:rsidRPr="00D17871" w:rsidRDefault="004E3F36" w:rsidP="00F91586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52C20F1A" w14:textId="5CB213DD" w:rsidR="004E3F36" w:rsidRPr="00D17871" w:rsidRDefault="000161BD" w:rsidP="00F91586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1,838,483</w:t>
            </w:r>
          </w:p>
        </w:tc>
        <w:tc>
          <w:tcPr>
            <w:tcW w:w="1202" w:type="dxa"/>
            <w:vAlign w:val="bottom"/>
          </w:tcPr>
          <w:p w14:paraId="79CA3714" w14:textId="77777777" w:rsidR="004E3F36" w:rsidRPr="00D17871" w:rsidRDefault="004E3F36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1,748,207</w:t>
            </w:r>
          </w:p>
        </w:tc>
        <w:tc>
          <w:tcPr>
            <w:tcW w:w="1202" w:type="dxa"/>
            <w:vAlign w:val="bottom"/>
          </w:tcPr>
          <w:p w14:paraId="5DAFE3EA" w14:textId="218CF6AE" w:rsidR="004E3F36" w:rsidRPr="00D17871" w:rsidRDefault="000161BD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9,464</w:t>
            </w:r>
          </w:p>
        </w:tc>
        <w:tc>
          <w:tcPr>
            <w:tcW w:w="1202" w:type="dxa"/>
            <w:vAlign w:val="bottom"/>
          </w:tcPr>
          <w:p w14:paraId="3FC76658" w14:textId="6CCB3EC3" w:rsidR="004E3F36" w:rsidRPr="00D17871" w:rsidRDefault="009745BD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13,799</w:t>
            </w:r>
          </w:p>
        </w:tc>
        <w:tc>
          <w:tcPr>
            <w:tcW w:w="1202" w:type="dxa"/>
            <w:vAlign w:val="bottom"/>
          </w:tcPr>
          <w:p w14:paraId="5FAE0BBE" w14:textId="1D2B15CA" w:rsidR="004E3F36" w:rsidRPr="00D17871" w:rsidRDefault="000161BD" w:rsidP="00F9158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259,097</w:t>
            </w:r>
          </w:p>
        </w:tc>
        <w:tc>
          <w:tcPr>
            <w:tcW w:w="1202" w:type="dxa"/>
            <w:vAlign w:val="bottom"/>
          </w:tcPr>
          <w:p w14:paraId="330566B2" w14:textId="4BF145B7" w:rsidR="004E3F36" w:rsidRPr="00D17871" w:rsidRDefault="009745BD" w:rsidP="00F91586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14,415</w:t>
            </w:r>
          </w:p>
        </w:tc>
      </w:tr>
      <w:tr w:rsidR="004E3F36" w:rsidRPr="00D17871" w14:paraId="488BFFD1" w14:textId="77777777" w:rsidTr="00F91586">
        <w:trPr>
          <w:trHeight w:val="389"/>
        </w:trPr>
        <w:tc>
          <w:tcPr>
            <w:tcW w:w="1682" w:type="dxa"/>
            <w:vAlign w:val="bottom"/>
          </w:tcPr>
          <w:p w14:paraId="77CBF9FF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6742955C" w14:textId="33D4DB36" w:rsidR="004E3F36" w:rsidRPr="00D17871" w:rsidRDefault="000161BD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2,087,</w:t>
            </w:r>
            <w:r w:rsidR="008C6CBC" w:rsidRPr="00D17871">
              <w:rPr>
                <w:rFonts w:ascii="Angsana New" w:hAnsi="Angsana New"/>
                <w:sz w:val="26"/>
                <w:szCs w:val="26"/>
              </w:rPr>
              <w:t>382</w:t>
            </w:r>
          </w:p>
        </w:tc>
        <w:tc>
          <w:tcPr>
            <w:tcW w:w="1202" w:type="dxa"/>
            <w:vAlign w:val="bottom"/>
          </w:tcPr>
          <w:p w14:paraId="0068CFA7" w14:textId="77777777" w:rsidR="004E3F36" w:rsidRPr="00D17871" w:rsidRDefault="004E3F36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1,800,234</w:t>
            </w:r>
          </w:p>
        </w:tc>
        <w:tc>
          <w:tcPr>
            <w:tcW w:w="1202" w:type="dxa"/>
            <w:vAlign w:val="bottom"/>
          </w:tcPr>
          <w:p w14:paraId="4FF2FC5A" w14:textId="648E2901" w:rsidR="004E3F36" w:rsidRPr="00D17871" w:rsidRDefault="00725BF6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51,591</w:t>
            </w:r>
          </w:p>
        </w:tc>
        <w:tc>
          <w:tcPr>
            <w:tcW w:w="1202" w:type="dxa"/>
            <w:vAlign w:val="bottom"/>
          </w:tcPr>
          <w:p w14:paraId="37C7FBDD" w14:textId="4E5E3816" w:rsidR="004E3F36" w:rsidRPr="00D17871" w:rsidRDefault="009745BD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27,080</w:t>
            </w:r>
          </w:p>
        </w:tc>
        <w:tc>
          <w:tcPr>
            <w:tcW w:w="1202" w:type="dxa"/>
            <w:vAlign w:val="bottom"/>
          </w:tcPr>
          <w:p w14:paraId="0E16161E" w14:textId="1E9B4CEB" w:rsidR="004E3F36" w:rsidRPr="00D17871" w:rsidRDefault="000161BD" w:rsidP="00F9158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</w:t>
            </w:r>
            <w:r w:rsidR="00725BF6" w:rsidRPr="00D17871">
              <w:rPr>
                <w:rFonts w:ascii="Angsana New" w:hAnsi="Angsana New"/>
                <w:sz w:val="26"/>
                <w:szCs w:val="26"/>
              </w:rPr>
              <w:t>154,181</w:t>
            </w:r>
            <w:r w:rsidRPr="00D1787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02" w:type="dxa"/>
            <w:vAlign w:val="bottom"/>
          </w:tcPr>
          <w:p w14:paraId="005B45A8" w14:textId="4DB38B6C" w:rsidR="004E3F36" w:rsidRPr="00D17871" w:rsidRDefault="009745BD" w:rsidP="00F91586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(26,028)</w:t>
            </w:r>
          </w:p>
        </w:tc>
      </w:tr>
      <w:tr w:rsidR="004E3F36" w:rsidRPr="00D17871" w14:paraId="412E31FC" w14:textId="77777777" w:rsidTr="00F91586">
        <w:trPr>
          <w:trHeight w:val="331"/>
        </w:trPr>
        <w:tc>
          <w:tcPr>
            <w:tcW w:w="1682" w:type="dxa"/>
            <w:vAlign w:val="bottom"/>
          </w:tcPr>
          <w:p w14:paraId="3DE1E133" w14:textId="77777777" w:rsidR="004E3F36" w:rsidRPr="00D17871" w:rsidRDefault="004E3F36" w:rsidP="00F9158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1D893573" w14:textId="3EF668D7" w:rsidR="004E3F36" w:rsidRPr="00D17871" w:rsidRDefault="000161BD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3,925,</w:t>
            </w:r>
            <w:r w:rsidR="008C6CBC" w:rsidRPr="00D17871">
              <w:rPr>
                <w:rFonts w:ascii="Angsana New" w:hAnsi="Angsana New"/>
                <w:sz w:val="26"/>
                <w:szCs w:val="26"/>
              </w:rPr>
              <w:t>865</w:t>
            </w:r>
          </w:p>
        </w:tc>
        <w:tc>
          <w:tcPr>
            <w:tcW w:w="1202" w:type="dxa"/>
            <w:vAlign w:val="bottom"/>
          </w:tcPr>
          <w:p w14:paraId="33D4410A" w14:textId="77777777" w:rsidR="004E3F36" w:rsidRPr="00D17871" w:rsidRDefault="004E3F36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3,548,441</w:t>
            </w:r>
          </w:p>
        </w:tc>
        <w:tc>
          <w:tcPr>
            <w:tcW w:w="1202" w:type="dxa"/>
            <w:vAlign w:val="bottom"/>
          </w:tcPr>
          <w:p w14:paraId="70CFE250" w14:textId="04B88847" w:rsidR="004E3F36" w:rsidRPr="00D17871" w:rsidRDefault="00725BF6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61,055</w:t>
            </w:r>
          </w:p>
        </w:tc>
        <w:tc>
          <w:tcPr>
            <w:tcW w:w="1202" w:type="dxa"/>
            <w:vAlign w:val="bottom"/>
          </w:tcPr>
          <w:p w14:paraId="722A146A" w14:textId="6A40F8D4" w:rsidR="004E3F36" w:rsidRPr="00D17871" w:rsidRDefault="009745BD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40,879</w:t>
            </w:r>
          </w:p>
        </w:tc>
        <w:tc>
          <w:tcPr>
            <w:tcW w:w="1202" w:type="dxa"/>
            <w:vAlign w:val="bottom"/>
          </w:tcPr>
          <w:p w14:paraId="535E225D" w14:textId="19FC6562" w:rsidR="004E3F36" w:rsidRPr="00D17871" w:rsidRDefault="00725BF6" w:rsidP="00F9158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104,916</w:t>
            </w:r>
          </w:p>
        </w:tc>
        <w:tc>
          <w:tcPr>
            <w:tcW w:w="1202" w:type="dxa"/>
            <w:vAlign w:val="bottom"/>
          </w:tcPr>
          <w:p w14:paraId="5D592D5D" w14:textId="6D90077B" w:rsidR="004E3F36" w:rsidRPr="00D17871" w:rsidRDefault="009745BD" w:rsidP="00F91586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(11,613)</w:t>
            </w:r>
          </w:p>
        </w:tc>
      </w:tr>
    </w:tbl>
    <w:p w14:paraId="5ED8C904" w14:textId="38C60188" w:rsidR="009A7A5C" w:rsidRPr="00D17871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D17871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1950DF1D" w14:textId="77777777" w:rsidR="00E1484F" w:rsidRPr="00D17871" w:rsidRDefault="00E1484F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0A05B0B7" w:rsidR="001C275C" w:rsidRPr="00D17871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1C275C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D17871">
        <w:rPr>
          <w:rFonts w:ascii="Angsana New" w:hAnsi="Angsana New"/>
          <w:b/>
          <w:bCs/>
          <w:sz w:val="28"/>
          <w:szCs w:val="28"/>
        </w:rPr>
        <w:t>2</w:t>
      </w:r>
      <w:r w:rsidR="001C275C" w:rsidRPr="00D1787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D17871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871B5A8" w14:textId="77777777" w:rsidR="003E4BF7" w:rsidRPr="00D17871" w:rsidRDefault="003E4BF7" w:rsidP="003E4BF7">
      <w:pPr>
        <w:tabs>
          <w:tab w:val="right" w:pos="12420"/>
        </w:tabs>
        <w:ind w:right="-180"/>
        <w:jc w:val="right"/>
        <w:rPr>
          <w:rFonts w:ascii="Angsana New" w:hAnsi="Angsana New"/>
        </w:rPr>
      </w:pPr>
      <w:r w:rsidRPr="00D17871">
        <w:rPr>
          <w:rFonts w:ascii="Angsana New" w:hAnsi="Angsana New"/>
          <w:cs/>
        </w:rPr>
        <w:t xml:space="preserve">                 (หน่วย : </w:t>
      </w:r>
      <w:r w:rsidRPr="00D17871">
        <w:rPr>
          <w:rFonts w:ascii="Angsana New" w:hAnsi="Angsana New" w:hint="cs"/>
          <w:cs/>
        </w:rPr>
        <w:t>พัน</w:t>
      </w:r>
      <w:r w:rsidRPr="00D17871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3E4BF7" w:rsidRPr="00D17871" w14:paraId="3033655E" w14:textId="77777777" w:rsidTr="008B202F">
        <w:trPr>
          <w:trHeight w:hRule="exact" w:val="279"/>
        </w:trPr>
        <w:tc>
          <w:tcPr>
            <w:tcW w:w="2070" w:type="dxa"/>
          </w:tcPr>
          <w:p w14:paraId="1D52C4F3" w14:textId="77777777" w:rsidR="003E4BF7" w:rsidRPr="00D17871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0B5A6CBB" w14:textId="77777777" w:rsidR="003E4BF7" w:rsidRPr="00D17871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2709FC3B" w14:textId="77777777" w:rsidR="003E4BF7" w:rsidRPr="00D17871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51E230C" w14:textId="67C31F9E" w:rsidR="003E4BF7" w:rsidRPr="00D17871" w:rsidRDefault="00E1484F" w:rsidP="008B202F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 w:hint="cs"/>
                <w:cs/>
              </w:rPr>
              <w:t xml:space="preserve">ณ </w:t>
            </w:r>
            <w:r w:rsidRPr="00D17871">
              <w:rPr>
                <w:rFonts w:ascii="Angsana New" w:hAnsi="Angsana New"/>
                <w:cs/>
              </w:rPr>
              <w:t xml:space="preserve">วันที่ </w:t>
            </w:r>
            <w:r w:rsidRPr="00D17871">
              <w:rPr>
                <w:rFonts w:ascii="Angsana New" w:hAnsi="Angsana New"/>
              </w:rPr>
              <w:t>3</w:t>
            </w:r>
            <w:r w:rsidR="003A4341" w:rsidRPr="00D17871">
              <w:rPr>
                <w:rFonts w:ascii="Angsana New" w:hAnsi="Angsana New"/>
              </w:rPr>
              <w:t>0</w:t>
            </w:r>
            <w:r w:rsidRPr="00D17871">
              <w:rPr>
                <w:rFonts w:ascii="Angsana New" w:hAnsi="Angsana New"/>
              </w:rPr>
              <w:t xml:space="preserve"> </w:t>
            </w:r>
            <w:r w:rsidR="008A78DC" w:rsidRPr="00D17871">
              <w:rPr>
                <w:rFonts w:ascii="Angsana New" w:hAnsi="Angsana New" w:hint="cs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cs/>
              </w:rPr>
              <w:t xml:space="preserve"> </w:t>
            </w:r>
            <w:r w:rsidRPr="00D17871">
              <w:rPr>
                <w:rFonts w:ascii="Angsana New" w:hAnsi="Angsana New"/>
              </w:rPr>
              <w:t>256</w:t>
            </w:r>
            <w:r w:rsidR="007F711C" w:rsidRPr="00D17871">
              <w:rPr>
                <w:rFonts w:ascii="Angsana New" w:hAnsi="Angsana New"/>
              </w:rPr>
              <w:t>7</w:t>
            </w:r>
            <w:r w:rsidRPr="00D17871">
              <w:rPr>
                <w:rFonts w:ascii="Angsana New" w:hAnsi="Angsana New"/>
                <w:cs/>
              </w:rPr>
              <w:t xml:space="preserve"> </w:t>
            </w:r>
            <w:r w:rsidRPr="00D17871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D17871">
              <w:rPr>
                <w:rFonts w:ascii="Angsana New" w:hAnsi="Angsana New"/>
              </w:rPr>
              <w:t xml:space="preserve">31 </w:t>
            </w:r>
            <w:r w:rsidRPr="00D17871">
              <w:rPr>
                <w:rFonts w:ascii="Angsana New" w:hAnsi="Angsana New"/>
                <w:cs/>
              </w:rPr>
              <w:t xml:space="preserve">ธันวาคม </w:t>
            </w:r>
            <w:r w:rsidRPr="00D17871">
              <w:rPr>
                <w:rFonts w:ascii="Angsana New" w:hAnsi="Angsana New"/>
              </w:rPr>
              <w:t>256</w:t>
            </w:r>
            <w:r w:rsidR="007F711C" w:rsidRPr="00D17871">
              <w:rPr>
                <w:rFonts w:ascii="Angsana New" w:hAnsi="Angsana New"/>
              </w:rPr>
              <w:t>6</w:t>
            </w:r>
          </w:p>
        </w:tc>
      </w:tr>
      <w:tr w:rsidR="003E4BF7" w:rsidRPr="00D17871" w14:paraId="62191014" w14:textId="77777777" w:rsidTr="008B202F">
        <w:trPr>
          <w:trHeight w:hRule="exact" w:val="312"/>
        </w:trPr>
        <w:tc>
          <w:tcPr>
            <w:tcW w:w="2070" w:type="dxa"/>
          </w:tcPr>
          <w:p w14:paraId="3EC4911A" w14:textId="77777777" w:rsidR="003E4BF7" w:rsidRPr="00D17871" w:rsidRDefault="003E4BF7" w:rsidP="008B202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15FF7701" w14:textId="77777777" w:rsidR="003E4BF7" w:rsidRPr="00D17871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04850BB4" w14:textId="77777777" w:rsidR="003E4BF7" w:rsidRPr="00D17871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E9D8D" w14:textId="77777777" w:rsidR="003E4BF7" w:rsidRPr="00D17871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8F2E05" w14:textId="77777777" w:rsidR="003E4BF7" w:rsidRPr="00D17871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E56324" w14:textId="77777777" w:rsidR="003E4BF7" w:rsidRPr="00D17871" w:rsidRDefault="003E4BF7" w:rsidP="008B202F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1484F" w:rsidRPr="00D17871" w14:paraId="4CDFD90C" w14:textId="77777777" w:rsidTr="008B202F">
        <w:trPr>
          <w:trHeight w:hRule="exact" w:val="312"/>
        </w:trPr>
        <w:tc>
          <w:tcPr>
            <w:tcW w:w="2070" w:type="dxa"/>
          </w:tcPr>
          <w:p w14:paraId="768AAB59" w14:textId="77777777" w:rsidR="00E1484F" w:rsidRPr="00D17871" w:rsidRDefault="00E1484F" w:rsidP="00E1484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40DC7E9A" w14:textId="2268C169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65F1AACA" w14:textId="06846361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03320737" w14:textId="34B07FAA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314B77D0" w14:textId="5A088579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37402E32" w14:textId="44F1BB62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34391785" w14:textId="2A3DC27B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0D481D9D" w14:textId="1816C0B0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22A4D0C6" w14:textId="39D76587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27EA135F" w14:textId="27731C73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9F5FC60" w14:textId="451A9D9F" w:rsidR="00E1484F" w:rsidRPr="00D17871" w:rsidRDefault="00E1484F" w:rsidP="00E1484F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D17871">
              <w:rPr>
                <w:rFonts w:ascii="Angsana New" w:hAnsi="Angsana New"/>
                <w:u w:val="single"/>
              </w:rPr>
              <w:t>256</w:t>
            </w:r>
            <w:r w:rsidR="007F711C" w:rsidRPr="00D17871">
              <w:rPr>
                <w:rFonts w:ascii="Angsana New" w:hAnsi="Angsana New"/>
                <w:u w:val="single"/>
              </w:rPr>
              <w:t>6</w:t>
            </w:r>
          </w:p>
        </w:tc>
      </w:tr>
      <w:tr w:rsidR="003E4BF7" w:rsidRPr="00D17871" w14:paraId="26539285" w14:textId="77777777" w:rsidTr="00E1484F">
        <w:trPr>
          <w:trHeight w:hRule="exact" w:val="340"/>
        </w:trPr>
        <w:tc>
          <w:tcPr>
            <w:tcW w:w="2070" w:type="dxa"/>
            <w:vAlign w:val="bottom"/>
          </w:tcPr>
          <w:p w14:paraId="429689F6" w14:textId="77777777" w:rsidR="003E4BF7" w:rsidRPr="00D17871" w:rsidRDefault="003E4BF7" w:rsidP="008B202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24376BB9" w14:textId="77777777" w:rsidR="003E4BF7" w:rsidRPr="00D17871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7D2C6B60" w14:textId="77777777" w:rsidR="003E4BF7" w:rsidRPr="00D17871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2C20338B" w14:textId="77777777" w:rsidR="003E4BF7" w:rsidRPr="00D17871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662419" w14:textId="77777777" w:rsidR="003E4BF7" w:rsidRPr="00D17871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6B83D3A8" w14:textId="77777777" w:rsidR="003E4BF7" w:rsidRPr="00D17871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3B5BC88C" w14:textId="77777777" w:rsidR="003E4BF7" w:rsidRPr="00D17871" w:rsidRDefault="003E4BF7" w:rsidP="008B202F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4B2967B8" w14:textId="77777777" w:rsidR="003E4BF7" w:rsidRPr="00D17871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0E7CD4EA" w14:textId="77777777" w:rsidR="003E4BF7" w:rsidRPr="00D17871" w:rsidRDefault="003E4BF7" w:rsidP="008B202F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600CB07" w14:textId="77777777" w:rsidR="003E4BF7" w:rsidRPr="00D17871" w:rsidRDefault="003E4BF7" w:rsidP="008B202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4779CA52" w14:textId="77777777" w:rsidR="003E4BF7" w:rsidRPr="00D17871" w:rsidRDefault="003E4BF7" w:rsidP="008B202F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E1484F" w:rsidRPr="00D17871" w14:paraId="0528DED1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6F28ACEA" w14:textId="075FE1AE" w:rsidR="00E1484F" w:rsidRPr="00D17871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D17871">
              <w:rPr>
                <w:rFonts w:ascii="Angsana New" w:hAnsi="Angsana New" w:hint="cs"/>
                <w:cs/>
              </w:rPr>
              <w:t>อาคารและอุปกรณ์</w:t>
            </w:r>
          </w:p>
        </w:tc>
        <w:tc>
          <w:tcPr>
            <w:tcW w:w="782" w:type="dxa"/>
            <w:vAlign w:val="bottom"/>
          </w:tcPr>
          <w:p w14:paraId="4C82246F" w14:textId="1D1397B3" w:rsidR="00E1484F" w:rsidRPr="00D17871" w:rsidRDefault="000161BD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9,295</w:t>
            </w:r>
          </w:p>
          <w:p w14:paraId="58B6E422" w14:textId="77777777" w:rsidR="00E1607B" w:rsidRPr="00D17871" w:rsidRDefault="00E1607B" w:rsidP="00E1607B">
            <w:pPr>
              <w:rPr>
                <w:rFonts w:ascii="Angsana New" w:hAnsi="Angsana New"/>
              </w:rPr>
            </w:pPr>
          </w:p>
          <w:p w14:paraId="067E7A7B" w14:textId="3ABA785B" w:rsidR="00E1607B" w:rsidRPr="00D17871" w:rsidRDefault="00E1607B" w:rsidP="00E1607B">
            <w:pPr>
              <w:rPr>
                <w:rFonts w:ascii="Angsana New" w:hAnsi="Angsana New"/>
                <w:cs/>
              </w:rPr>
            </w:pPr>
          </w:p>
        </w:tc>
        <w:tc>
          <w:tcPr>
            <w:tcW w:w="784" w:type="dxa"/>
            <w:vAlign w:val="bottom"/>
          </w:tcPr>
          <w:p w14:paraId="3D2D82B2" w14:textId="1C614E40" w:rsidR="00E1484F" w:rsidRPr="00D17871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10,948</w:t>
            </w:r>
          </w:p>
        </w:tc>
        <w:tc>
          <w:tcPr>
            <w:tcW w:w="754" w:type="dxa"/>
          </w:tcPr>
          <w:p w14:paraId="15FBC17B" w14:textId="506854C8" w:rsidR="00E1484F" w:rsidRPr="00D17871" w:rsidRDefault="000161BD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77</w:t>
            </w:r>
          </w:p>
        </w:tc>
        <w:tc>
          <w:tcPr>
            <w:tcW w:w="747" w:type="dxa"/>
          </w:tcPr>
          <w:p w14:paraId="763A44DA" w14:textId="2578C414" w:rsidR="00E1484F" w:rsidRPr="00D17871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163</w:t>
            </w:r>
          </w:p>
        </w:tc>
        <w:tc>
          <w:tcPr>
            <w:tcW w:w="782" w:type="dxa"/>
            <w:vAlign w:val="bottom"/>
          </w:tcPr>
          <w:p w14:paraId="34704FBD" w14:textId="57E56A1A" w:rsidR="00E1484F" w:rsidRPr="00D17871" w:rsidRDefault="000161BD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7,109</w:t>
            </w:r>
          </w:p>
        </w:tc>
        <w:tc>
          <w:tcPr>
            <w:tcW w:w="784" w:type="dxa"/>
            <w:vAlign w:val="bottom"/>
          </w:tcPr>
          <w:p w14:paraId="53AFD8E8" w14:textId="6A7C0644" w:rsidR="00E1484F" w:rsidRPr="00D17871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10,582</w:t>
            </w:r>
          </w:p>
        </w:tc>
        <w:tc>
          <w:tcPr>
            <w:tcW w:w="643" w:type="dxa"/>
            <w:vAlign w:val="bottom"/>
          </w:tcPr>
          <w:p w14:paraId="1C210E8E" w14:textId="7C478C8C" w:rsidR="00E1484F" w:rsidRPr="00D17871" w:rsidRDefault="006E46E2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3B3821FF" w14:textId="45FB359B" w:rsidR="00E1484F" w:rsidRPr="00D17871" w:rsidRDefault="00D709FF" w:rsidP="00E1484F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737D0741" w14:textId="01E4723C" w:rsidR="00E1484F" w:rsidRPr="00D17871" w:rsidRDefault="000161BD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16,481</w:t>
            </w:r>
          </w:p>
        </w:tc>
        <w:tc>
          <w:tcPr>
            <w:tcW w:w="916" w:type="dxa"/>
            <w:vAlign w:val="bottom"/>
          </w:tcPr>
          <w:p w14:paraId="1E8C3DBB" w14:textId="6F6FDE7D" w:rsidR="00E1484F" w:rsidRPr="00D17871" w:rsidRDefault="007F711C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21,693</w:t>
            </w:r>
          </w:p>
        </w:tc>
      </w:tr>
      <w:tr w:rsidR="00E1484F" w:rsidRPr="00D17871" w14:paraId="0E56AC58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0BF8AE07" w14:textId="77777777" w:rsidR="00E1484F" w:rsidRPr="00D17871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5E38FB90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B17A5EB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54503B5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3AC20B4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D6F6D17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56B8BAB6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07DFAA2B" w14:textId="77777777" w:rsidR="00E1484F" w:rsidRPr="00D17871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2A8FE321" w14:textId="77777777" w:rsidR="00E1484F" w:rsidRPr="00D17871" w:rsidRDefault="00E1484F" w:rsidP="00E1484F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6D09229B" w14:textId="7CFAA4DD" w:rsidR="00E1484F" w:rsidRPr="00D17871" w:rsidRDefault="000161BD" w:rsidP="00E1484F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9,003</w:t>
            </w:r>
          </w:p>
        </w:tc>
        <w:tc>
          <w:tcPr>
            <w:tcW w:w="916" w:type="dxa"/>
            <w:vAlign w:val="bottom"/>
          </w:tcPr>
          <w:p w14:paraId="1281884D" w14:textId="45B82EC3" w:rsidR="00E1484F" w:rsidRPr="00D17871" w:rsidRDefault="007F711C" w:rsidP="00E1484F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11,175</w:t>
            </w:r>
          </w:p>
        </w:tc>
      </w:tr>
      <w:tr w:rsidR="00E1484F" w:rsidRPr="00D17871" w14:paraId="175AF7A4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2E1E728D" w14:textId="77777777" w:rsidR="00E1484F" w:rsidRPr="00D17871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611D691B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40562180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43500C88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70FD9FDC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4CEAAEB0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23C61D7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41824F05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3F1E4B75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08419CC7" w14:textId="32281D0F" w:rsidR="00E1484F" w:rsidRPr="00D17871" w:rsidRDefault="000161BD" w:rsidP="00E1484F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3,900,</w:t>
            </w:r>
            <w:r w:rsidR="008C6CBC" w:rsidRPr="00D17871">
              <w:rPr>
                <w:rFonts w:ascii="Angsana New" w:hAnsi="Angsana New"/>
              </w:rPr>
              <w:t>381</w:t>
            </w:r>
          </w:p>
        </w:tc>
        <w:tc>
          <w:tcPr>
            <w:tcW w:w="916" w:type="dxa"/>
            <w:vAlign w:val="bottom"/>
          </w:tcPr>
          <w:p w14:paraId="58282687" w14:textId="153C3589" w:rsidR="00E1484F" w:rsidRPr="00D17871" w:rsidRDefault="007F711C" w:rsidP="00E1484F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3,515,573</w:t>
            </w:r>
          </w:p>
        </w:tc>
      </w:tr>
      <w:tr w:rsidR="00E1484F" w:rsidRPr="00D17871" w14:paraId="6A3C3CC3" w14:textId="77777777" w:rsidTr="008B202F">
        <w:trPr>
          <w:trHeight w:hRule="exact" w:val="312"/>
        </w:trPr>
        <w:tc>
          <w:tcPr>
            <w:tcW w:w="2070" w:type="dxa"/>
            <w:vAlign w:val="bottom"/>
          </w:tcPr>
          <w:p w14:paraId="17DB05F4" w14:textId="77777777" w:rsidR="00E1484F" w:rsidRPr="00D17871" w:rsidRDefault="00E1484F" w:rsidP="00E1484F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48801E08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760D022D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C19806A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29605D51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70E8BB2C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B618384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56FF3498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17919CAA" w14:textId="77777777" w:rsidR="00E1484F" w:rsidRPr="00D17871" w:rsidRDefault="00E1484F" w:rsidP="00E1484F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833D962" w14:textId="72F4CFA4" w:rsidR="00E1484F" w:rsidRPr="00D17871" w:rsidRDefault="000161BD" w:rsidP="00E1484F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 w:rsidRPr="00D17871">
              <w:rPr>
                <w:rFonts w:ascii="Angsana New" w:hAnsi="Angsana New"/>
              </w:rPr>
              <w:t>3,925,</w:t>
            </w:r>
            <w:r w:rsidR="008C6CBC" w:rsidRPr="00D17871">
              <w:rPr>
                <w:rFonts w:ascii="Angsana New" w:hAnsi="Angsana New"/>
              </w:rPr>
              <w:t>865</w:t>
            </w:r>
          </w:p>
        </w:tc>
        <w:tc>
          <w:tcPr>
            <w:tcW w:w="916" w:type="dxa"/>
            <w:vAlign w:val="bottom"/>
          </w:tcPr>
          <w:p w14:paraId="08276437" w14:textId="36BB90F1" w:rsidR="00E1484F" w:rsidRPr="00D17871" w:rsidRDefault="007F711C" w:rsidP="00E1484F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 w:rsidRPr="00D17871">
              <w:rPr>
                <w:rFonts w:ascii="Angsana New" w:hAnsi="Angsana New"/>
              </w:rPr>
              <w:t>3,548,441</w:t>
            </w:r>
          </w:p>
        </w:tc>
      </w:tr>
    </w:tbl>
    <w:p w14:paraId="7BB3D00E" w14:textId="77777777" w:rsidR="003E4BF7" w:rsidRPr="00D17871" w:rsidRDefault="003E4BF7" w:rsidP="00E1484F">
      <w:pPr>
        <w:tabs>
          <w:tab w:val="right" w:pos="12420"/>
        </w:tabs>
        <w:ind w:right="24"/>
        <w:rPr>
          <w:rFonts w:ascii="Angsana New" w:hAnsi="Angsana New"/>
          <w:sz w:val="16"/>
          <w:szCs w:val="16"/>
        </w:rPr>
      </w:pPr>
    </w:p>
    <w:p w14:paraId="0008BA58" w14:textId="0F183BF6" w:rsidR="001C275C" w:rsidRPr="00D17871" w:rsidRDefault="00555903" w:rsidP="00E1484F">
      <w:pPr>
        <w:tabs>
          <w:tab w:val="right" w:pos="12420"/>
        </w:tabs>
        <w:ind w:left="450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="001C275C" w:rsidRPr="00D1787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D17871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D17871">
        <w:rPr>
          <w:rFonts w:ascii="Angsana New" w:hAnsi="Angsana New"/>
          <w:b/>
          <w:bCs/>
          <w:sz w:val="28"/>
          <w:szCs w:val="28"/>
          <w:cs/>
        </w:rPr>
        <w:t>ภาระ</w:t>
      </w:r>
      <w:r w:rsidR="001C275C" w:rsidRPr="00D17871">
        <w:rPr>
          <w:rFonts w:ascii="Angsana New" w:hAnsi="Angsana New"/>
          <w:b/>
          <w:bCs/>
          <w:sz w:val="28"/>
          <w:szCs w:val="28"/>
          <w:cs/>
          <w:lang w:val="th-TH"/>
        </w:rPr>
        <w:t>ผูกพัน</w:t>
      </w:r>
    </w:p>
    <w:p w14:paraId="69E18088" w14:textId="1AE1DF7B" w:rsidR="001C275C" w:rsidRPr="00D17871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D17871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pacing w:val="-6"/>
          <w:sz w:val="28"/>
          <w:szCs w:val="28"/>
          <w:cs/>
        </w:rPr>
        <w:t>8</w:t>
      </w:r>
      <w:r w:rsidR="001C275C" w:rsidRPr="00D17871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D17871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D17871">
        <w:rPr>
          <w:rFonts w:ascii="Angsana New" w:hAnsi="Angsana New"/>
          <w:spacing w:val="-6"/>
          <w:sz w:val="28"/>
          <w:szCs w:val="28"/>
        </w:rPr>
        <w:tab/>
      </w:r>
      <w:r w:rsidR="001C275C" w:rsidRPr="00D17871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D17871">
        <w:rPr>
          <w:rFonts w:ascii="Angsana New" w:hAnsi="Angsana New"/>
          <w:spacing w:val="-6"/>
          <w:sz w:val="28"/>
          <w:szCs w:val="28"/>
        </w:rPr>
        <w:t>3</w:t>
      </w:r>
      <w:r w:rsidR="003A4341" w:rsidRPr="00D17871">
        <w:rPr>
          <w:rFonts w:ascii="Angsana New" w:hAnsi="Angsana New"/>
          <w:spacing w:val="-6"/>
          <w:sz w:val="28"/>
          <w:szCs w:val="28"/>
        </w:rPr>
        <w:t>0</w:t>
      </w:r>
      <w:r w:rsidR="000137FB" w:rsidRPr="00D1787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8A78DC" w:rsidRPr="00D17871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="001C275C"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D17871">
        <w:rPr>
          <w:rFonts w:ascii="Angsana New" w:hAnsi="Angsana New"/>
          <w:spacing w:val="-6"/>
          <w:sz w:val="28"/>
          <w:szCs w:val="28"/>
        </w:rPr>
        <w:t>256</w:t>
      </w:r>
      <w:r w:rsidR="0017106C" w:rsidRPr="00D17871">
        <w:rPr>
          <w:rFonts w:ascii="Angsana New" w:hAnsi="Angsana New"/>
          <w:spacing w:val="-6"/>
          <w:sz w:val="28"/>
          <w:szCs w:val="28"/>
        </w:rPr>
        <w:t>7</w:t>
      </w:r>
      <w:r w:rsidR="001C275C" w:rsidRPr="00D17871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D17871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D17871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D17871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D1787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D17871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6C2C68" w:rsidRPr="00D17871" w14:paraId="0B073D22" w14:textId="77777777" w:rsidTr="00867D03">
        <w:trPr>
          <w:trHeight w:val="340"/>
        </w:trPr>
        <w:tc>
          <w:tcPr>
            <w:tcW w:w="3660" w:type="dxa"/>
          </w:tcPr>
          <w:p w14:paraId="31C2EBDA" w14:textId="77777777" w:rsidR="006C2C68" w:rsidRPr="00D17871" w:rsidRDefault="006C2C68" w:rsidP="00867D03">
            <w:pPr>
              <w:ind w:right="-330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D17871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D17871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D17871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1DDEE516" w14:textId="77777777" w:rsidR="006C2C68" w:rsidRPr="00D17871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6C2C68" w:rsidRPr="00D17871" w14:paraId="6B77E036" w14:textId="77777777" w:rsidTr="00867D03">
        <w:trPr>
          <w:trHeight w:hRule="exact" w:val="340"/>
        </w:trPr>
        <w:tc>
          <w:tcPr>
            <w:tcW w:w="3660" w:type="dxa"/>
            <w:vAlign w:val="bottom"/>
          </w:tcPr>
          <w:p w14:paraId="2FC10769" w14:textId="77777777" w:rsidR="006C2C68" w:rsidRPr="00D17871" w:rsidRDefault="006C2C68" w:rsidP="00867D03">
            <w:pPr>
              <w:ind w:right="-33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1B461A9E" w14:textId="77777777" w:rsidR="006C2C68" w:rsidRPr="00D17871" w:rsidRDefault="006C2C68" w:rsidP="00867D03">
            <w:pPr>
              <w:ind w:left="177" w:right="-33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17871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D17871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6C2C68" w:rsidRPr="00D17871" w14:paraId="25F31E2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0E15606" w14:textId="77777777" w:rsidR="006C2C68" w:rsidRPr="00D17871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0FAE1F4A" w14:textId="0009D0AB" w:rsidR="006C2C68" w:rsidRPr="00D17871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</w:t>
            </w:r>
            <w:r w:rsidR="002B4E6F" w:rsidRPr="00D17871">
              <w:rPr>
                <w:rFonts w:ascii="Angsana New" w:hAnsi="Angsana New"/>
                <w:sz w:val="26"/>
                <w:szCs w:val="26"/>
              </w:rPr>
              <w:t>07</w:t>
            </w:r>
          </w:p>
        </w:tc>
      </w:tr>
      <w:tr w:rsidR="006C2C68" w:rsidRPr="00D17871" w14:paraId="2BF68BE5" w14:textId="77777777" w:rsidTr="00867D03">
        <w:trPr>
          <w:trHeight w:hRule="exact" w:val="270"/>
        </w:trPr>
        <w:tc>
          <w:tcPr>
            <w:tcW w:w="3660" w:type="dxa"/>
            <w:vAlign w:val="bottom"/>
          </w:tcPr>
          <w:p w14:paraId="7AD8371F" w14:textId="77777777" w:rsidR="006C2C68" w:rsidRPr="00D17871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53C79D9E" w14:textId="77777777" w:rsidR="006C2C68" w:rsidRPr="00D17871" w:rsidRDefault="006C2C68" w:rsidP="00867D03">
            <w:pP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C2C68" w:rsidRPr="00D17871" w14:paraId="51AA8908" w14:textId="77777777" w:rsidTr="00867D03">
        <w:trPr>
          <w:trHeight w:hRule="exact" w:val="450"/>
        </w:trPr>
        <w:tc>
          <w:tcPr>
            <w:tcW w:w="3660" w:type="dxa"/>
            <w:vAlign w:val="bottom"/>
          </w:tcPr>
          <w:p w14:paraId="2C618D56" w14:textId="77777777" w:rsidR="006C2C68" w:rsidRPr="00D17871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3577D81C" w14:textId="77777777" w:rsidR="006C2C68" w:rsidRPr="00D17871" w:rsidRDefault="006C2C68" w:rsidP="00867D03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6C2C68" w:rsidRPr="00D17871" w14:paraId="7516253E" w14:textId="77777777" w:rsidTr="00867D03">
        <w:trPr>
          <w:trHeight w:hRule="exact" w:val="441"/>
        </w:trPr>
        <w:tc>
          <w:tcPr>
            <w:tcW w:w="3660" w:type="dxa"/>
            <w:vAlign w:val="bottom"/>
          </w:tcPr>
          <w:p w14:paraId="1657D01A" w14:textId="77777777" w:rsidR="006C2C68" w:rsidRPr="00D17871" w:rsidRDefault="006C2C68" w:rsidP="00867D03">
            <w:pPr>
              <w:ind w:right="-330"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D1787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41D720E7" w14:textId="2FA94359" w:rsidR="006C2C68" w:rsidRPr="00D17871" w:rsidRDefault="006C2C68" w:rsidP="00867D03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</w:rPr>
              <w:t>0.</w:t>
            </w:r>
            <w:r w:rsidR="002B4E6F" w:rsidRPr="00D17871">
              <w:rPr>
                <w:rFonts w:ascii="Angsana New" w:hAnsi="Angsana New"/>
                <w:sz w:val="26"/>
                <w:szCs w:val="26"/>
              </w:rPr>
              <w:t>07</w:t>
            </w:r>
          </w:p>
        </w:tc>
      </w:tr>
    </w:tbl>
    <w:p w14:paraId="5BD7C3A5" w14:textId="3CC1CC95" w:rsidR="00EF6A69" w:rsidRPr="00D17871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/>
          <w:b/>
          <w:bCs/>
          <w:spacing w:val="-6"/>
          <w:sz w:val="28"/>
          <w:szCs w:val="28"/>
        </w:rPr>
        <w:lastRenderedPageBreak/>
        <w:t>2</w:t>
      </w:r>
      <w:r w:rsidR="00C86B6C" w:rsidRPr="00D17871">
        <w:rPr>
          <w:rFonts w:ascii="Angsana New" w:hAnsi="Angsana New" w:hint="cs"/>
          <w:b/>
          <w:bCs/>
          <w:spacing w:val="-6"/>
          <w:sz w:val="28"/>
          <w:szCs w:val="28"/>
          <w:cs/>
        </w:rPr>
        <w:t>8</w:t>
      </w:r>
      <w:r w:rsidR="00EF6A69" w:rsidRPr="00D17871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D17871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D17871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D17871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</w:t>
      </w:r>
      <w:r w:rsidR="00754239" w:rsidRPr="00D17871">
        <w:rPr>
          <w:rFonts w:ascii="Angsana New" w:hAnsi="Angsana New" w:hint="cs"/>
          <w:sz w:val="28"/>
          <w:szCs w:val="28"/>
          <w:cs/>
        </w:rPr>
        <w:t>ฯ</w:t>
      </w:r>
      <w:r w:rsidR="0030207C" w:rsidRPr="00D17871">
        <w:rPr>
          <w:rFonts w:ascii="Angsana New" w:hAnsi="Angsana New"/>
          <w:sz w:val="28"/>
          <w:szCs w:val="28"/>
          <w:cs/>
        </w:rPr>
        <w:t xml:space="preserve">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</w:t>
      </w:r>
      <w:r w:rsidR="0030207C" w:rsidRPr="00D17871">
        <w:rPr>
          <w:rFonts w:ascii="Angsana New" w:hAnsi="Angsana New"/>
          <w:spacing w:val="-6"/>
          <w:sz w:val="28"/>
          <w:szCs w:val="28"/>
          <w:cs/>
        </w:rPr>
        <w:t xml:space="preserve">นอกจากนี้ บริษัทย่อยดังกล่าว </w:t>
      </w:r>
      <w:r w:rsidR="0030207C" w:rsidRPr="00D17871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D17871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D17871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bookmarkStart w:id="15" w:name="OLE_LINK7"/>
      <w:bookmarkStart w:id="16" w:name="OLE_LINK8"/>
      <w:r w:rsidR="0030207C" w:rsidRPr="00D17871">
        <w:rPr>
          <w:rFonts w:ascii="Angsana New" w:hAnsi="Angsana New" w:hint="cs"/>
          <w:sz w:val="28"/>
          <w:szCs w:val="28"/>
          <w:cs/>
        </w:rPr>
        <w:t>ได้สิ้นสุดวันที่ 31 สิงหาคม 256</w:t>
      </w:r>
      <w:bookmarkEnd w:id="15"/>
      <w:bookmarkEnd w:id="16"/>
      <w:r w:rsidR="006E46E2" w:rsidRPr="00D17871">
        <w:rPr>
          <w:rFonts w:ascii="Angsana New" w:hAnsi="Angsana New" w:hint="cs"/>
          <w:sz w:val="28"/>
          <w:szCs w:val="28"/>
          <w:cs/>
        </w:rPr>
        <w:t>7</w:t>
      </w:r>
      <w:r w:rsidR="002B4E6F" w:rsidRPr="00D17871">
        <w:rPr>
          <w:rFonts w:ascii="Angsana New" w:hAnsi="Angsana New"/>
          <w:sz w:val="28"/>
          <w:szCs w:val="28"/>
        </w:rPr>
        <w:t xml:space="preserve"> </w:t>
      </w:r>
      <w:r w:rsidR="002B4E6F" w:rsidRPr="00D17871">
        <w:rPr>
          <w:rFonts w:ascii="Angsana New" w:hAnsi="Angsana New" w:hint="cs"/>
          <w:sz w:val="28"/>
          <w:szCs w:val="28"/>
          <w:cs/>
        </w:rPr>
        <w:t>และอยู่ในระหว่างการต่อสัญญาดังกล่าว</w:t>
      </w:r>
    </w:p>
    <w:p w14:paraId="359B1CED" w14:textId="7069B7CF" w:rsidR="00B45EC2" w:rsidRPr="00D17871" w:rsidRDefault="00B45EC2" w:rsidP="00654593">
      <w:pPr>
        <w:spacing w:before="120"/>
        <w:ind w:left="896" w:hanging="448"/>
        <w:jc w:val="thaiDistribute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D17871">
        <w:rPr>
          <w:rFonts w:ascii="Angsana New" w:hAnsi="Angsana New"/>
          <w:b/>
          <w:bCs/>
          <w:spacing w:val="-6"/>
          <w:sz w:val="28"/>
          <w:szCs w:val="28"/>
        </w:rPr>
        <w:t xml:space="preserve">28.3  </w:t>
      </w:r>
      <w:r w:rsidRPr="00D17871">
        <w:rPr>
          <w:rFonts w:ascii="Angsana New" w:hAnsi="Angsana New" w:hint="cs"/>
          <w:b/>
          <w:bCs/>
          <w:spacing w:val="-6"/>
          <w:sz w:val="28"/>
          <w:szCs w:val="28"/>
          <w:cs/>
        </w:rPr>
        <w:t xml:space="preserve">  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>บริษัท บรุ๊คเคอร์ อินเตอร์เนชั่นแนล จำกัด ซึ่งเป็นบริษัทย่อยของบริษัท</w:t>
      </w:r>
      <w:r w:rsidR="00754239" w:rsidRPr="00D17871">
        <w:rPr>
          <w:rFonts w:ascii="Angsana New" w:hAnsi="Angsana New" w:hint="cs"/>
          <w:spacing w:val="-6"/>
          <w:sz w:val="28"/>
          <w:szCs w:val="28"/>
          <w:cs/>
        </w:rPr>
        <w:t>ฯ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 ได้เข้า</w:t>
      </w:r>
      <w:r w:rsidR="000A6F02" w:rsidRPr="00D17871">
        <w:rPr>
          <w:rFonts w:ascii="Angsana New" w:hAnsi="Angsana New" w:hint="cs"/>
          <w:spacing w:val="-6"/>
          <w:sz w:val="28"/>
          <w:szCs w:val="28"/>
          <w:cs/>
        </w:rPr>
        <w:t>ลงทุนใน</w:t>
      </w:r>
      <w:r w:rsidR="00BE1E03" w:rsidRPr="00D17871">
        <w:rPr>
          <w:rFonts w:ascii="Angsana New" w:hAnsi="Angsana New" w:hint="cs"/>
          <w:spacing w:val="-6"/>
          <w:sz w:val="28"/>
          <w:szCs w:val="28"/>
          <w:cs/>
        </w:rPr>
        <w:t>หน่วยลงทุน</w:t>
      </w:r>
      <w:r w:rsidR="000A6F02"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0A6F02" w:rsidRPr="00D17871">
        <w:rPr>
          <w:rFonts w:ascii="Angsana New" w:hAnsi="Angsana New"/>
          <w:spacing w:val="-6"/>
          <w:sz w:val="28"/>
          <w:szCs w:val="28"/>
        </w:rPr>
        <w:t>Venture Capital Funds</w:t>
      </w:r>
      <w:r w:rsidR="00CA308B"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 โดยเป็นการลงทุน </w:t>
      </w:r>
      <w:r w:rsidR="00CA308B" w:rsidRPr="00D17871">
        <w:rPr>
          <w:rFonts w:ascii="Angsana New" w:hAnsi="Angsana New"/>
          <w:spacing w:val="-6"/>
          <w:sz w:val="28"/>
          <w:szCs w:val="28"/>
        </w:rPr>
        <w:t xml:space="preserve">lockup </w:t>
      </w:r>
      <w:r w:rsidR="00CA308B"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5 ปี และ10 ปี </w:t>
      </w:r>
      <w:r w:rsidR="00CA308B" w:rsidRPr="00D17871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มีเป้าหมายมุ่งเน้นที่การสร้างเครือข่ายกับผู้ก่อตั้งโครงการสตาร์ทอัพเพื่อรับข้อเสนอ</w:t>
      </w:r>
      <w:r w:rsidR="00CA308B" w:rsidRPr="00D1787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>ในการเป็น</w:t>
      </w:r>
      <w:r w:rsidR="00CA308B" w:rsidRPr="00D17871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ที่ปรึกษา</w:t>
      </w:r>
      <w:r w:rsidR="00CA308B" w:rsidRPr="00D1787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และ</w:t>
      </w:r>
      <w:r w:rsidR="00CA308B" w:rsidRPr="00D17871">
        <w:rPr>
          <w:rFonts w:ascii="Angsana New" w:eastAsia="Aptos" w:hAnsi="Angsana New"/>
          <w:kern w:val="2"/>
          <w:sz w:val="28"/>
          <w:szCs w:val="28"/>
          <w:cs/>
          <w14:ligatures w14:val="standardContextual"/>
        </w:rPr>
        <w:t>บริษัทฯยังมีสิทธิ์ในการร่วมลงทุนในบางโครงการ</w:t>
      </w:r>
      <w:r w:rsidR="00E22F35" w:rsidRPr="00D1787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 </w:t>
      </w:r>
    </w:p>
    <w:p w14:paraId="710AC06D" w14:textId="18EA7A8D" w:rsidR="008E451A" w:rsidRPr="00D17871" w:rsidRDefault="00B45EC2" w:rsidP="001053A0">
      <w:pPr>
        <w:spacing w:before="120"/>
        <w:ind w:left="450" w:hanging="448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="00CA00D9"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8E451A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D17871">
        <w:rPr>
          <w:rFonts w:ascii="Angsana New" w:hAnsi="Angsana New"/>
          <w:b/>
          <w:bCs/>
          <w:sz w:val="28"/>
          <w:szCs w:val="28"/>
        </w:rPr>
        <w:tab/>
      </w:r>
      <w:r w:rsidR="008E451A" w:rsidRPr="00D17871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D17871">
        <w:rPr>
          <w:rFonts w:ascii="Angsana New" w:hAnsi="Angsana New"/>
          <w:sz w:val="32"/>
          <w:szCs w:val="32"/>
        </w:rPr>
        <w:tab/>
      </w:r>
    </w:p>
    <w:p w14:paraId="448519FF" w14:textId="38EA2C88" w:rsidR="008E451A" w:rsidRPr="00D17871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sz w:val="28"/>
          <w:szCs w:val="28"/>
        </w:rPr>
        <w:tab/>
      </w: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z w:val="28"/>
          <w:szCs w:val="28"/>
        </w:rPr>
        <w:t>1</w:t>
      </w:r>
      <w:r w:rsidRPr="00D17871">
        <w:rPr>
          <w:rFonts w:ascii="Angsana New" w:hAnsi="Angsana New"/>
          <w:b/>
          <w:bCs/>
          <w:sz w:val="32"/>
          <w:szCs w:val="32"/>
        </w:rPr>
        <w:tab/>
      </w:r>
      <w:r w:rsidRPr="00D17871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D17871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</w:rPr>
        <w:tab/>
      </w:r>
      <w:r w:rsidRPr="00D17871">
        <w:rPr>
          <w:rFonts w:ascii="Angsana New" w:hAnsi="Angsana New"/>
          <w:sz w:val="28"/>
          <w:szCs w:val="28"/>
          <w:cs/>
        </w:rPr>
        <w:t>บริษัท</w:t>
      </w:r>
      <w:r w:rsidRPr="00D17871">
        <w:rPr>
          <w:rFonts w:ascii="Angsana New" w:hAnsi="Angsana New" w:hint="cs"/>
          <w:sz w:val="28"/>
          <w:szCs w:val="28"/>
          <w:cs/>
        </w:rPr>
        <w:t xml:space="preserve">ฯ </w:t>
      </w:r>
      <w:r w:rsidRPr="00D17871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D17871">
        <w:rPr>
          <w:rFonts w:ascii="Angsana New" w:hAnsi="Angsana New" w:hint="cs"/>
          <w:sz w:val="28"/>
          <w:szCs w:val="28"/>
          <w:cs/>
        </w:rPr>
        <w:t xml:space="preserve">ฯ </w:t>
      </w:r>
      <w:r w:rsidRPr="00D17871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D17871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D17871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4A3229D8" w:rsidR="008E451A" w:rsidRPr="00D17871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Pr="00D17871">
        <w:rPr>
          <w:rFonts w:ascii="Angsana New" w:hAnsi="Angsana New"/>
          <w:b/>
          <w:bCs/>
          <w:sz w:val="28"/>
          <w:szCs w:val="28"/>
        </w:rPr>
        <w:tab/>
      </w:r>
      <w:r w:rsidRPr="00D17871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D17871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z w:val="28"/>
          <w:szCs w:val="28"/>
        </w:rPr>
        <w:tab/>
      </w:r>
      <w:r w:rsidRPr="00D17871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D17871">
        <w:rPr>
          <w:rFonts w:ascii="Angsana New" w:hAnsi="Angsana New" w:hint="cs"/>
          <w:sz w:val="28"/>
          <w:szCs w:val="28"/>
          <w:cs/>
        </w:rPr>
        <w:t xml:space="preserve">   </w:t>
      </w:r>
      <w:r w:rsidRPr="00D17871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D17871">
        <w:rPr>
          <w:rFonts w:ascii="Angsana New" w:hAnsi="Angsana New" w:hint="cs"/>
          <w:sz w:val="28"/>
          <w:szCs w:val="28"/>
          <w:cs/>
        </w:rPr>
        <w:t xml:space="preserve">ฯ  </w:t>
      </w:r>
      <w:r w:rsidRPr="00D17871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D17871">
        <w:rPr>
          <w:rFonts w:ascii="Angsana New" w:hAnsi="Angsana New" w:hint="cs"/>
          <w:sz w:val="28"/>
          <w:szCs w:val="28"/>
          <w:cs/>
        </w:rPr>
        <w:t xml:space="preserve">ฯ </w:t>
      </w:r>
      <w:r w:rsidRPr="00D17871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1299C492" w:rsidR="008E451A" w:rsidRPr="00D17871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CA00D9"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D17871">
        <w:rPr>
          <w:rFonts w:ascii="Angsana New" w:hAnsi="Angsana New"/>
          <w:b/>
          <w:bCs/>
          <w:sz w:val="28"/>
          <w:szCs w:val="28"/>
        </w:rPr>
        <w:t>3</w:t>
      </w:r>
      <w:r w:rsidR="008E451A" w:rsidRPr="00D1787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D17871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D17871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D17871">
        <w:rPr>
          <w:rFonts w:ascii="Angsana New" w:hAnsi="Angsana New"/>
          <w:spacing w:val="4"/>
          <w:sz w:val="28"/>
          <w:szCs w:val="28"/>
        </w:rPr>
        <w:tab/>
      </w:r>
      <w:r w:rsidR="00282314" w:rsidRPr="00D17871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D17871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D17871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D17871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D17871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D17871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D17871">
        <w:rPr>
          <w:rFonts w:ascii="Angsana New" w:hAnsi="Angsana New"/>
          <w:sz w:val="28"/>
          <w:szCs w:val="28"/>
          <w:cs/>
        </w:rPr>
        <w:t>สามารถ</w:t>
      </w:r>
      <w:r w:rsidR="00282314" w:rsidRPr="00D17871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D17871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5D5D340E" w:rsidR="008E451A" w:rsidRPr="00D17871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17871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pacing w:val="4"/>
          <w:sz w:val="28"/>
          <w:szCs w:val="28"/>
          <w:cs/>
        </w:rPr>
        <w:t>9</w:t>
      </w:r>
      <w:r w:rsidRPr="00D17871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D17871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D17871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77777777" w:rsidR="008E451A" w:rsidRPr="00D17871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spacing w:val="4"/>
          <w:sz w:val="28"/>
          <w:szCs w:val="28"/>
        </w:rPr>
        <w:tab/>
      </w:r>
      <w:r w:rsidRPr="00D17871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D17871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D17871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D17871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D17871">
        <w:rPr>
          <w:rFonts w:ascii="Angsana New" w:hAnsi="Angsana New"/>
          <w:sz w:val="28"/>
          <w:szCs w:val="28"/>
          <w:cs/>
        </w:rPr>
        <w:t>ผลเสียหายที่</w:t>
      </w:r>
      <w:r w:rsidRPr="00D17871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D17871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D17871">
        <w:rPr>
          <w:rFonts w:ascii="Angsana New" w:hAnsi="Angsana New" w:hint="cs"/>
          <w:sz w:val="28"/>
          <w:szCs w:val="28"/>
          <w:cs/>
        </w:rPr>
        <w:t>แล้ว</w:t>
      </w:r>
    </w:p>
    <w:p w14:paraId="450FCDD8" w14:textId="06CF6636" w:rsidR="008E451A" w:rsidRPr="00D17871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</w:rPr>
        <w:t>2</w:t>
      </w:r>
      <w:r w:rsidR="00C86B6C" w:rsidRPr="00D17871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8E451A" w:rsidRPr="00D1787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z w:val="28"/>
          <w:szCs w:val="28"/>
        </w:rPr>
        <w:t>5</w:t>
      </w:r>
      <w:r w:rsidR="008E451A" w:rsidRPr="00D1787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D17871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2394027C" w14:textId="37822A69" w:rsidR="006D5AEB" w:rsidRPr="00D17871" w:rsidRDefault="008E451A" w:rsidP="00754239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D17871">
        <w:rPr>
          <w:rFonts w:ascii="Angsana New" w:hAnsi="Angsana New"/>
          <w:spacing w:val="4"/>
          <w:sz w:val="28"/>
          <w:szCs w:val="28"/>
        </w:rPr>
        <w:tab/>
      </w:r>
      <w:r w:rsidRPr="00D17871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D17871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D17871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212B0B99" w14:textId="77777777" w:rsidR="00E73294" w:rsidRPr="00D17871" w:rsidRDefault="00E73294" w:rsidP="00754239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4AD66E55" w14:textId="77777777" w:rsidR="00E73294" w:rsidRPr="00D17871" w:rsidRDefault="00E73294" w:rsidP="00754239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63D15A6F" w14:textId="77777777" w:rsidR="00E73294" w:rsidRPr="00D17871" w:rsidRDefault="00E73294" w:rsidP="00754239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6F6974B9" w14:textId="77777777" w:rsidR="00E73294" w:rsidRPr="00D17871" w:rsidRDefault="00E73294" w:rsidP="00754239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357CDDA5" w14:textId="40A20B30" w:rsidR="006E4BA4" w:rsidRPr="00D17871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D17871">
        <w:rPr>
          <w:rFonts w:ascii="Angsana New" w:hAnsi="Angsana New"/>
          <w:b/>
          <w:bCs/>
          <w:spacing w:val="4"/>
          <w:sz w:val="28"/>
          <w:szCs w:val="28"/>
        </w:rPr>
        <w:lastRenderedPageBreak/>
        <w:t>2</w:t>
      </w:r>
      <w:r w:rsidR="00C86B6C" w:rsidRPr="00D17871">
        <w:rPr>
          <w:rFonts w:ascii="Angsana New" w:hAnsi="Angsana New" w:hint="cs"/>
          <w:b/>
          <w:bCs/>
          <w:spacing w:val="4"/>
          <w:sz w:val="28"/>
          <w:szCs w:val="28"/>
          <w:cs/>
        </w:rPr>
        <w:t>9</w:t>
      </w:r>
      <w:r w:rsidR="008E451A" w:rsidRPr="00D17871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D17871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D17871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D17871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D17871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D17871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D17871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D17871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D17871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D17871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D17871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D17871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D17871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D17871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D17871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D17871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D17871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D17871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D17871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D17871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D17871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D17871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D17871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D17871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D17871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D17871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D17871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D17871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D17871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D17871" w14:paraId="1DB31E1A" w14:textId="77777777" w:rsidTr="008E7088">
        <w:trPr>
          <w:cantSplit/>
        </w:trPr>
        <w:tc>
          <w:tcPr>
            <w:tcW w:w="3330" w:type="dxa"/>
          </w:tcPr>
          <w:p w14:paraId="0E052BFC" w14:textId="48C2F8C4" w:rsidR="000011A4" w:rsidRPr="00D17871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3A4341"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8A78DC"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="003A4341"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="0017106C"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262" w:type="dxa"/>
          </w:tcPr>
          <w:p w14:paraId="77751DAA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D17871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D1787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D1787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D17871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D17871" w14:paraId="511743A2" w14:textId="77777777" w:rsidTr="008E7088">
        <w:trPr>
          <w:cantSplit/>
        </w:trPr>
        <w:tc>
          <w:tcPr>
            <w:tcW w:w="3330" w:type="dxa"/>
          </w:tcPr>
          <w:p w14:paraId="7B967BEC" w14:textId="18FE087A" w:rsidR="000011A4" w:rsidRPr="00D17871" w:rsidRDefault="00BF28A0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0011A4" w:rsidRPr="00D17871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D17871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D1787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D17871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D17871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D17871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21B396F9" w:rsidR="000011A4" w:rsidRPr="00D17871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D17871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D17871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D17871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D17871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D17871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D17871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D17871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D17871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4BB428B5" w:rsidR="000011A4" w:rsidRPr="00D17871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17871">
              <w:rPr>
                <w:rFonts w:ascii="Angsana New" w:hAnsi="Angsana New"/>
                <w:sz w:val="28"/>
                <w:szCs w:val="28"/>
                <w:lang w:val="en-US" w:bidi="th-TH"/>
              </w:rPr>
              <w:t>524,742</w:t>
            </w:r>
          </w:p>
        </w:tc>
        <w:tc>
          <w:tcPr>
            <w:tcW w:w="182" w:type="dxa"/>
          </w:tcPr>
          <w:p w14:paraId="67958196" w14:textId="77777777" w:rsidR="000011A4" w:rsidRPr="00D17871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3FE17072" w:rsidR="000011A4" w:rsidRPr="00D17871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165,225</w:t>
            </w:r>
          </w:p>
        </w:tc>
        <w:tc>
          <w:tcPr>
            <w:tcW w:w="180" w:type="dxa"/>
          </w:tcPr>
          <w:p w14:paraId="2B6D7FE0" w14:textId="77777777" w:rsidR="000011A4" w:rsidRPr="00D17871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46A3913E" w:rsidR="000011A4" w:rsidRPr="00D17871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D17871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0C07CA79" w:rsidR="000011A4" w:rsidRPr="00D17871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D17871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5A0DE81C" w:rsidR="000011A4" w:rsidRPr="00D17871" w:rsidRDefault="002B4E6F" w:rsidP="00BE0DB5">
            <w:pPr>
              <w:pStyle w:val="acctfourfigures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165,225</w:t>
            </w:r>
          </w:p>
        </w:tc>
      </w:tr>
      <w:tr w:rsidR="000011A4" w:rsidRPr="00D17871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D17871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D17871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7AD07C30" w:rsidR="000011A4" w:rsidRPr="00D17871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D17871">
              <w:rPr>
                <w:rFonts w:ascii="Angsana New" w:hAnsi="Angsana New"/>
                <w:sz w:val="28"/>
                <w:szCs w:val="28"/>
                <w:lang w:val="en-US" w:bidi="th-TH"/>
              </w:rPr>
              <w:t>224,097</w:t>
            </w:r>
          </w:p>
        </w:tc>
        <w:tc>
          <w:tcPr>
            <w:tcW w:w="182" w:type="dxa"/>
          </w:tcPr>
          <w:p w14:paraId="0FFCED4C" w14:textId="77777777" w:rsidR="000011A4" w:rsidRPr="00D17871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2FECC292" w:rsidR="000011A4" w:rsidRPr="00D17871" w:rsidRDefault="002B4E6F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609,255</w:t>
            </w:r>
          </w:p>
        </w:tc>
        <w:tc>
          <w:tcPr>
            <w:tcW w:w="180" w:type="dxa"/>
          </w:tcPr>
          <w:p w14:paraId="20178132" w14:textId="77777777" w:rsidR="000011A4" w:rsidRPr="00D17871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D17871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D17871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D17871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D17871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5D1F80E1" w:rsidR="000011A4" w:rsidRPr="00D17871" w:rsidRDefault="002B4E6F" w:rsidP="00BE0DB5">
            <w:pPr>
              <w:pStyle w:val="acctfourfigures"/>
              <w:tabs>
                <w:tab w:val="clear" w:pos="765"/>
              </w:tabs>
              <w:spacing w:line="240" w:lineRule="atLeast"/>
              <w:ind w:left="-70" w:right="-90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609,255</w:t>
            </w:r>
          </w:p>
        </w:tc>
      </w:tr>
    </w:tbl>
    <w:p w14:paraId="70A83C4E" w14:textId="77777777" w:rsidR="006E4BA4" w:rsidRPr="00D17871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828B43A" w14:textId="77777777" w:rsidR="00BF28A0" w:rsidRPr="00D17871" w:rsidRDefault="00BF28A0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018A1" w:rsidRPr="00D17871" w14:paraId="0AAD87E1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08F233A" w14:textId="77777777" w:rsidR="00D018A1" w:rsidRPr="00D1787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7E4726EF" w14:textId="77777777" w:rsidR="00D018A1" w:rsidRPr="00D17871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018A1" w:rsidRPr="00D17871" w14:paraId="7803D3DC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E426954" w14:textId="77777777" w:rsidR="00D018A1" w:rsidRPr="00D1787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4CF83E6" w14:textId="77777777" w:rsidR="00D018A1" w:rsidRPr="00D17871" w:rsidRDefault="00D018A1" w:rsidP="00AD3A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018A1" w:rsidRPr="00D17871" w14:paraId="73D6AA37" w14:textId="77777777" w:rsidTr="00AD3AE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5E39FCC" w14:textId="77777777" w:rsidR="00D018A1" w:rsidRPr="00D17871" w:rsidRDefault="00D018A1" w:rsidP="00AD3AEC">
            <w:pPr>
              <w:ind w:left="180" w:hanging="180"/>
              <w:jc w:val="center"/>
              <w:rPr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8763F22" w14:textId="77777777" w:rsidR="00D018A1" w:rsidRPr="00D1787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7B60D603" w14:textId="77777777" w:rsidR="00D018A1" w:rsidRPr="00D1787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F290D" w14:textId="77777777" w:rsidR="00D018A1" w:rsidRPr="00D17871" w:rsidRDefault="00D018A1" w:rsidP="00AD3A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D018A1" w:rsidRPr="00D17871" w14:paraId="0AE58C13" w14:textId="77777777" w:rsidTr="00AD3AEC">
        <w:trPr>
          <w:cantSplit/>
          <w:tblHeader/>
        </w:trPr>
        <w:tc>
          <w:tcPr>
            <w:tcW w:w="3330" w:type="dxa"/>
            <w:vAlign w:val="bottom"/>
          </w:tcPr>
          <w:p w14:paraId="0D4CFFA9" w14:textId="77777777" w:rsidR="00D018A1" w:rsidRPr="00D17871" w:rsidRDefault="00D018A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5DF8BDA6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2A907F8B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79C31A" w14:textId="77777777" w:rsidR="00D018A1" w:rsidRPr="00D17871" w:rsidRDefault="00D018A1" w:rsidP="00AD3A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D17871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3E7A7C" w14:textId="77777777" w:rsidR="00D018A1" w:rsidRPr="00D1787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EDD02C" w14:textId="77777777" w:rsidR="00D018A1" w:rsidRPr="00D17871" w:rsidRDefault="00D018A1" w:rsidP="00AD3A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D17871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57FBC1" w14:textId="77777777" w:rsidR="00D018A1" w:rsidRPr="00D1787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1F7CD" w14:textId="77777777" w:rsidR="00D018A1" w:rsidRPr="00D17871" w:rsidRDefault="00D018A1" w:rsidP="00AD3A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D17871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6C4166" w14:textId="77777777" w:rsidR="00D018A1" w:rsidRPr="00D1787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5BC4D" w14:textId="77777777" w:rsidR="00D018A1" w:rsidRPr="00D17871" w:rsidRDefault="00D018A1" w:rsidP="00AD3A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018A1" w:rsidRPr="00D17871" w14:paraId="1DB5D478" w14:textId="77777777" w:rsidTr="00AD3AEC">
        <w:trPr>
          <w:cantSplit/>
        </w:trPr>
        <w:tc>
          <w:tcPr>
            <w:tcW w:w="3330" w:type="dxa"/>
            <w:vAlign w:val="bottom"/>
          </w:tcPr>
          <w:p w14:paraId="233B6DED" w14:textId="63F04431" w:rsidR="00D018A1" w:rsidRPr="00D17871" w:rsidRDefault="003A4341" w:rsidP="00AD3AEC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8A78DC"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กันยายน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262" w:type="dxa"/>
          </w:tcPr>
          <w:p w14:paraId="39F4D957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142B9F2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7E43C7F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9F1CE33" w14:textId="77777777" w:rsidR="00D018A1" w:rsidRPr="00D17871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C803580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D912119" w14:textId="77777777" w:rsidR="00D018A1" w:rsidRPr="00D1787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3AFC5BA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9413DF9" w14:textId="77777777" w:rsidR="00D018A1" w:rsidRPr="00D1787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6F34548" w14:textId="77777777" w:rsidR="00D018A1" w:rsidRPr="00D17871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D17871" w14:paraId="35C2229D" w14:textId="77777777" w:rsidTr="00AD3AEC">
        <w:trPr>
          <w:cantSplit/>
        </w:trPr>
        <w:tc>
          <w:tcPr>
            <w:tcW w:w="3330" w:type="dxa"/>
          </w:tcPr>
          <w:p w14:paraId="63A4B5FD" w14:textId="421D5A0F" w:rsidR="00D018A1" w:rsidRPr="00D17871" w:rsidRDefault="00BF28A0" w:rsidP="00AD3A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D018A1" w:rsidRPr="00D17871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40E6A62B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182" w:type="dxa"/>
          </w:tcPr>
          <w:p w14:paraId="6B8191BD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4C102DC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978DDC" w14:textId="77777777" w:rsidR="00D018A1" w:rsidRPr="00D17871" w:rsidRDefault="00D018A1" w:rsidP="00AD3A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2A05E4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30D4EB" w14:textId="77777777" w:rsidR="00D018A1" w:rsidRPr="00D1787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7651416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BC06C3B" w14:textId="77777777" w:rsidR="00D018A1" w:rsidRPr="00D17871" w:rsidRDefault="00D018A1" w:rsidP="00AD3A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04DDE9" w14:textId="77777777" w:rsidR="00D018A1" w:rsidRPr="00D17871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D018A1" w:rsidRPr="00D17871" w14:paraId="3B2CB8D3" w14:textId="77777777" w:rsidTr="00AD3AEC">
        <w:trPr>
          <w:cantSplit/>
          <w:trHeight w:val="389"/>
        </w:trPr>
        <w:tc>
          <w:tcPr>
            <w:tcW w:w="3330" w:type="dxa"/>
          </w:tcPr>
          <w:p w14:paraId="73B6BB3F" w14:textId="77777777" w:rsidR="00D018A1" w:rsidRPr="00D17871" w:rsidRDefault="00D018A1" w:rsidP="00AD3A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>เงินลงทุน</w:t>
            </w:r>
            <w:r w:rsidRPr="00D17871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443A5466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0CC4B848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1DE52DB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91D9E4E" w14:textId="77777777" w:rsidR="00D018A1" w:rsidRPr="00D17871" w:rsidRDefault="00D018A1" w:rsidP="00AD3A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04F1532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4ECC034" w14:textId="77777777" w:rsidR="00D018A1" w:rsidRPr="00D1787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9968F11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FFB50EC" w14:textId="77777777" w:rsidR="00D018A1" w:rsidRPr="00D17871" w:rsidRDefault="00D018A1" w:rsidP="00AD3A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5C4E18" w14:textId="77777777" w:rsidR="00D018A1" w:rsidRPr="00D17871" w:rsidRDefault="00D018A1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018A1" w:rsidRPr="00D17871" w14:paraId="52FA4864" w14:textId="77777777" w:rsidTr="00AD3AEC">
        <w:trPr>
          <w:cantSplit/>
          <w:trHeight w:val="389"/>
        </w:trPr>
        <w:tc>
          <w:tcPr>
            <w:tcW w:w="3330" w:type="dxa"/>
          </w:tcPr>
          <w:p w14:paraId="3DBB42C8" w14:textId="77777777" w:rsidR="00D018A1" w:rsidRPr="00D17871" w:rsidRDefault="00D018A1" w:rsidP="00AD3A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3FDBB1C" w14:textId="06A83952" w:rsidR="00D018A1" w:rsidRPr="00D17871" w:rsidRDefault="002B4E6F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17871">
              <w:rPr>
                <w:rFonts w:ascii="Angsana New" w:hAnsi="Angsana New"/>
                <w:sz w:val="28"/>
                <w:szCs w:val="28"/>
                <w:lang w:val="en-US" w:bidi="th-TH"/>
              </w:rPr>
              <w:t>463,994</w:t>
            </w:r>
          </w:p>
        </w:tc>
        <w:tc>
          <w:tcPr>
            <w:tcW w:w="182" w:type="dxa"/>
          </w:tcPr>
          <w:p w14:paraId="480013D0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604E8F4" w14:textId="5D67E008" w:rsidR="00D018A1" w:rsidRPr="00D17871" w:rsidRDefault="002B4E6F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158,040</w:t>
            </w:r>
          </w:p>
        </w:tc>
        <w:tc>
          <w:tcPr>
            <w:tcW w:w="180" w:type="dxa"/>
          </w:tcPr>
          <w:p w14:paraId="4569C30A" w14:textId="77777777" w:rsidR="00D018A1" w:rsidRPr="00D17871" w:rsidRDefault="00D018A1" w:rsidP="00AD3AEC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6C2DC7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224E849" w14:textId="77777777" w:rsidR="00D018A1" w:rsidRPr="00D1787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CF00CCF" w14:textId="77777777" w:rsidR="00D018A1" w:rsidRPr="00D17871" w:rsidRDefault="00D018A1" w:rsidP="00AD3A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286EAB" w14:textId="77777777" w:rsidR="00D018A1" w:rsidRPr="00D17871" w:rsidRDefault="00D018A1" w:rsidP="00AD3A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A2A4733" w14:textId="527E8181" w:rsidR="00D018A1" w:rsidRPr="00D17871" w:rsidRDefault="002B4E6F" w:rsidP="00AD3A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</w:rPr>
              <w:t>158,040</w:t>
            </w:r>
          </w:p>
        </w:tc>
      </w:tr>
    </w:tbl>
    <w:p w14:paraId="475560A1" w14:textId="77777777" w:rsidR="00D018A1" w:rsidRPr="00D17871" w:rsidRDefault="00D018A1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011E7340" w14:textId="206E1F4E" w:rsidR="006E4BA4" w:rsidRPr="00D17871" w:rsidRDefault="006E4BA4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D17871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D17871">
        <w:rPr>
          <w:rFonts w:ascii="Angsana New" w:hAnsi="Angsana New" w:hint="cs"/>
          <w:sz w:val="26"/>
          <w:szCs w:val="26"/>
          <w:cs/>
        </w:rPr>
        <w:t xml:space="preserve"> </w:t>
      </w:r>
      <w:r w:rsidRPr="00D17871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520504FD" w14:textId="77777777" w:rsidR="006D5AEB" w:rsidRPr="00D17871" w:rsidRDefault="006D5AEB" w:rsidP="006E4BA4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A477AFB" w14:textId="0CF94C3A" w:rsidR="00FA7C8E" w:rsidRPr="00D17871" w:rsidRDefault="00FA7C8E" w:rsidP="00DD032E">
      <w:pPr>
        <w:ind w:left="540" w:hanging="36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D1787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D17871">
        <w:rPr>
          <w:rFonts w:ascii="Angsana New" w:hAnsi="Angsana New"/>
          <w:b/>
          <w:bCs/>
          <w:sz w:val="28"/>
          <w:szCs w:val="28"/>
        </w:rPr>
        <w:t>0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.   </w:t>
      </w:r>
      <w:r w:rsidRPr="00D17871">
        <w:rPr>
          <w:rFonts w:ascii="Angsana New" w:hAnsi="Angsana New"/>
          <w:b/>
          <w:bCs/>
          <w:sz w:val="28"/>
          <w:szCs w:val="28"/>
          <w:cs/>
        </w:rPr>
        <w:t>เงินลงทุนที่มีลักษ</w:t>
      </w:r>
      <w:r w:rsidRPr="00D17871">
        <w:rPr>
          <w:rFonts w:ascii="Angsana New" w:hAnsi="Angsana New" w:hint="cs"/>
          <w:b/>
          <w:bCs/>
          <w:sz w:val="28"/>
          <w:szCs w:val="28"/>
          <w:cs/>
        </w:rPr>
        <w:t xml:space="preserve">ณะเป็น </w:t>
      </w:r>
      <w:r w:rsidRPr="00D17871">
        <w:rPr>
          <w:rFonts w:ascii="Angsana New" w:hAnsi="Angsana New"/>
          <w:b/>
          <w:bCs/>
          <w:sz w:val="28"/>
          <w:szCs w:val="28"/>
        </w:rPr>
        <w:t>Investment Company</w:t>
      </w:r>
    </w:p>
    <w:p w14:paraId="3A06B690" w14:textId="49C0C79A" w:rsidR="00512C9E" w:rsidRPr="00D17871" w:rsidRDefault="00512C9E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bookmarkStart w:id="17" w:name="_Hlk166489902"/>
      <w:r w:rsidRPr="00D17871">
        <w:rPr>
          <w:rFonts w:ascii="Angsana New" w:hAnsi="Angsana New" w:hint="cs"/>
          <w:spacing w:val="-6"/>
          <w:sz w:val="28"/>
          <w:szCs w:val="28"/>
          <w:cs/>
        </w:rPr>
        <w:t>เมื่อวันที่ 15 ธันวาคม 2566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D17871">
        <w:rPr>
          <w:rFonts w:ascii="Angsana New" w:hAnsi="Angsana New"/>
          <w:spacing w:val="-6"/>
          <w:sz w:val="28"/>
          <w:szCs w:val="28"/>
        </w:rPr>
        <w:t>investment company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>) โดยให้มีผลบังคับตั้งแต่วันที่ 1 มกราคม 2567 บริษัทฯ ได้พิจารณาการลงทุนตามแนวทางดังกล่าว สรุปได้</w:t>
      </w:r>
      <w:bookmarkEnd w:id="17"/>
      <w:r w:rsidRPr="00D17871">
        <w:rPr>
          <w:rFonts w:ascii="Angsana New" w:hAnsi="Angsana New" w:hint="cs"/>
          <w:spacing w:val="-6"/>
          <w:sz w:val="28"/>
          <w:szCs w:val="28"/>
          <w:cs/>
        </w:rPr>
        <w:t>ดังนี้</w:t>
      </w:r>
    </w:p>
    <w:p w14:paraId="79E315E1" w14:textId="77777777" w:rsidR="00C72544" w:rsidRPr="00D17871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BE12CBF" w14:textId="77777777" w:rsidR="00C72544" w:rsidRPr="00D17871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59AB3F23" w14:textId="77777777" w:rsidR="004A5379" w:rsidRPr="00D17871" w:rsidRDefault="004A5379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0D1942AE" w14:textId="77777777" w:rsidR="00C72544" w:rsidRPr="00D17871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649D072" w14:textId="77777777" w:rsidR="00C72544" w:rsidRPr="00D17871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p w14:paraId="651450DC" w14:textId="77777777" w:rsidR="00C72544" w:rsidRPr="00D17871" w:rsidRDefault="00C72544" w:rsidP="00512C9E">
      <w:pPr>
        <w:spacing w:after="120"/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tbl>
      <w:tblPr>
        <w:tblStyle w:val="TableGrid"/>
        <w:tblW w:w="10264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3535"/>
        <w:gridCol w:w="899"/>
        <w:gridCol w:w="1137"/>
        <w:gridCol w:w="1120"/>
        <w:gridCol w:w="1120"/>
        <w:gridCol w:w="8"/>
        <w:gridCol w:w="852"/>
        <w:gridCol w:w="988"/>
      </w:tblGrid>
      <w:tr w:rsidR="00722A02" w:rsidRPr="00D17871" w14:paraId="5DE885D5" w14:textId="77777777" w:rsidTr="007F0953">
        <w:tc>
          <w:tcPr>
            <w:tcW w:w="605" w:type="dxa"/>
            <w:shd w:val="clear" w:color="auto" w:fill="auto"/>
          </w:tcPr>
          <w:p w14:paraId="4F7CF507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7D0F699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7690F204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1A18AA0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1D4FE9AE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1DC46B9D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36130BE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1297A02C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207D21" w:rsidRPr="00D17871" w14:paraId="099137B1" w14:textId="77777777" w:rsidTr="00207D21">
        <w:tc>
          <w:tcPr>
            <w:tcW w:w="605" w:type="dxa"/>
            <w:shd w:val="clear" w:color="auto" w:fill="auto"/>
          </w:tcPr>
          <w:p w14:paraId="14318AA5" w14:textId="77777777" w:rsidR="00207D21" w:rsidRPr="00D1787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BA08E71" w14:textId="77777777" w:rsidR="00207D21" w:rsidRPr="00D1787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69856F39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F08C64F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4EAC8E0E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52" w:type="dxa"/>
            <w:shd w:val="clear" w:color="auto" w:fill="auto"/>
          </w:tcPr>
          <w:p w14:paraId="4CD28242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2DBE948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207D21" w:rsidRPr="00D17871" w14:paraId="75635424" w14:textId="77777777" w:rsidTr="00207D21">
        <w:tc>
          <w:tcPr>
            <w:tcW w:w="605" w:type="dxa"/>
            <w:shd w:val="clear" w:color="auto" w:fill="auto"/>
          </w:tcPr>
          <w:p w14:paraId="19AC9F44" w14:textId="77777777" w:rsidR="00207D21" w:rsidRPr="00D1787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E66B305" w14:textId="77777777" w:rsidR="00207D21" w:rsidRPr="00D1787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14EE8CF4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1EA220B8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CDEF89" w14:textId="42F99553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136B398F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38BCDD0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207D21" w:rsidRPr="00D17871" w14:paraId="3C1DC342" w14:textId="77777777" w:rsidTr="00207D21">
        <w:tc>
          <w:tcPr>
            <w:tcW w:w="605" w:type="dxa"/>
            <w:shd w:val="clear" w:color="auto" w:fill="auto"/>
          </w:tcPr>
          <w:p w14:paraId="23122E2F" w14:textId="77777777" w:rsidR="00207D21" w:rsidRPr="00D1787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B829359" w14:textId="77777777" w:rsidR="00207D21" w:rsidRPr="00D17871" w:rsidRDefault="00207D21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2B5B81BE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708D29A4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836DB0" w14:textId="7D17B184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ณ 30 กันยายน 2567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3713F58B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13BFB209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D17871" w14:paraId="3DA3E279" w14:textId="77777777" w:rsidTr="00207D21">
        <w:tc>
          <w:tcPr>
            <w:tcW w:w="605" w:type="dxa"/>
            <w:shd w:val="clear" w:color="auto" w:fill="auto"/>
          </w:tcPr>
          <w:p w14:paraId="3C633204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482A409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62DBCC47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2538A5EC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421851" w14:textId="258A7E80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จำนวนเงินที่ถือ(ไม่ถ</w:t>
            </w:r>
            <w:r w:rsidR="00330DE8"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ื</w:t>
            </w: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อ)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47AB9D23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คำ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1DB82D05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* แนวทาง</w:t>
            </w:r>
          </w:p>
        </w:tc>
      </w:tr>
      <w:tr w:rsidR="00722A02" w:rsidRPr="00D17871" w14:paraId="2CEA3BC0" w14:textId="77777777" w:rsidTr="00207D21">
        <w:tc>
          <w:tcPr>
            <w:tcW w:w="605" w:type="dxa"/>
            <w:shd w:val="clear" w:color="auto" w:fill="auto"/>
          </w:tcPr>
          <w:p w14:paraId="533404A3" w14:textId="0A2A23EF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DA2C266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38088D16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14:paraId="7C841F93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3B194A27" w14:textId="77777777" w:rsidR="00207D21" w:rsidRPr="00D17871" w:rsidRDefault="00207D21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2248" w:type="dxa"/>
            <w:gridSpan w:val="3"/>
            <w:shd w:val="clear" w:color="auto" w:fill="auto"/>
          </w:tcPr>
          <w:p w14:paraId="543E86BE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เป็น</w:t>
            </w:r>
            <w:r w:rsidRPr="00D17871">
              <w:rPr>
                <w:rFonts w:ascii="Angsana New" w:hAnsi="Angsana New"/>
                <w:color w:val="000000"/>
                <w:sz w:val="28"/>
                <w:szCs w:val="28"/>
              </w:rPr>
              <w:t xml:space="preserve"> investment company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7DC41949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อธิบายเพิ่มเติม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70B05CB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พิจารณาตามข้อ</w:t>
            </w:r>
          </w:p>
        </w:tc>
      </w:tr>
      <w:tr w:rsidR="00722A02" w:rsidRPr="00D17871" w14:paraId="6940F7DE" w14:textId="77777777" w:rsidTr="00207D21">
        <w:tc>
          <w:tcPr>
            <w:tcW w:w="605" w:type="dxa"/>
            <w:shd w:val="clear" w:color="auto" w:fill="auto"/>
          </w:tcPr>
          <w:p w14:paraId="31030A05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5CA4306A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21E2411B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หมายเหตุ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shd w:val="clear" w:color="auto" w:fill="auto"/>
          </w:tcPr>
          <w:p w14:paraId="7FE8602D" w14:textId="2A940C69" w:rsidR="00874543" w:rsidRPr="00D17871" w:rsidRDefault="00060F6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งบ</w:t>
            </w:r>
            <w:r w:rsidR="00874543" w:rsidRPr="00D1787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รวม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10BEA778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ถือ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</w:tcPr>
          <w:p w14:paraId="7D2B69A7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ไม่ถือ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5811B51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4501986A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</w:pPr>
          </w:p>
        </w:tc>
      </w:tr>
      <w:tr w:rsidR="00722A02" w:rsidRPr="00D17871" w14:paraId="3E6AC092" w14:textId="77777777" w:rsidTr="007F0953">
        <w:tc>
          <w:tcPr>
            <w:tcW w:w="605" w:type="dxa"/>
            <w:shd w:val="clear" w:color="auto" w:fill="auto"/>
          </w:tcPr>
          <w:p w14:paraId="7C71E5EC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388E8C9D" w14:textId="77777777" w:rsidR="00874543" w:rsidRPr="00D17871" w:rsidRDefault="00874543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4FB542DE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D324B3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7A33D000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120" w:type="dxa"/>
            <w:shd w:val="clear" w:color="auto" w:fill="auto"/>
          </w:tcPr>
          <w:p w14:paraId="30BF7C46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3D0F4F0A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0F5802A9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D17871" w14:paraId="6EFDA17A" w14:textId="77777777" w:rsidTr="007F0953">
        <w:tc>
          <w:tcPr>
            <w:tcW w:w="4140" w:type="dxa"/>
            <w:gridSpan w:val="2"/>
            <w:shd w:val="clear" w:color="auto" w:fill="auto"/>
          </w:tcPr>
          <w:p w14:paraId="206A7D34" w14:textId="47499145" w:rsidR="00874543" w:rsidRPr="00D17871" w:rsidRDefault="00FC7740" w:rsidP="00EC6E46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ลูกหนี้หมุนเวีย</w:t>
            </w:r>
            <w:r w:rsidR="004571D9"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น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899" w:type="dxa"/>
            <w:shd w:val="clear" w:color="auto" w:fill="auto"/>
          </w:tcPr>
          <w:p w14:paraId="3051F767" w14:textId="24C09F2B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538CF725" w14:textId="6AA0F165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1F22047" w14:textId="714E79BB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0CD3BD5" w14:textId="7581029F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7C7D0D67" w14:textId="77777777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64781D01" w14:textId="3EA90712" w:rsidR="00874543" w:rsidRPr="00D17871" w:rsidRDefault="00874543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D17871" w14:paraId="7DE169A2" w14:textId="77777777" w:rsidTr="007F0953">
        <w:tc>
          <w:tcPr>
            <w:tcW w:w="4140" w:type="dxa"/>
            <w:gridSpan w:val="2"/>
            <w:shd w:val="clear" w:color="auto" w:fill="auto"/>
          </w:tcPr>
          <w:p w14:paraId="34D274A6" w14:textId="661E13D3" w:rsidR="00FC7740" w:rsidRPr="00D17871" w:rsidRDefault="00FC7740" w:rsidP="00FC7740">
            <w:pPr>
              <w:shd w:val="clear" w:color="auto" w:fill="FFFFFF" w:themeFill="accent6" w:themeFillTint="66"/>
              <w:ind w:firstLine="520"/>
              <w:jc w:val="thaiDistribut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899" w:type="dxa"/>
            <w:shd w:val="clear" w:color="auto" w:fill="auto"/>
          </w:tcPr>
          <w:p w14:paraId="08D1C69F" w14:textId="0CA70120" w:rsidR="00FC7740" w:rsidRPr="00D17871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D1787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14:paraId="72BD6BB8" w14:textId="176B7DD9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</w:t>
            </w:r>
            <w:r w:rsidR="002B4E6F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6</w:t>
            </w: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.</w:t>
            </w:r>
            <w:r w:rsidR="002B4E6F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09</w:t>
            </w:r>
          </w:p>
        </w:tc>
        <w:tc>
          <w:tcPr>
            <w:tcW w:w="1120" w:type="dxa"/>
            <w:shd w:val="clear" w:color="auto" w:fill="auto"/>
          </w:tcPr>
          <w:p w14:paraId="67DA6741" w14:textId="3B748D67" w:rsidR="00FC7740" w:rsidRPr="00D17871" w:rsidRDefault="002B4E6F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12.85</w:t>
            </w:r>
          </w:p>
        </w:tc>
        <w:tc>
          <w:tcPr>
            <w:tcW w:w="1120" w:type="dxa"/>
            <w:shd w:val="clear" w:color="auto" w:fill="auto"/>
          </w:tcPr>
          <w:p w14:paraId="40B81ABB" w14:textId="7CCE1340" w:rsidR="00FC7740" w:rsidRPr="00D17871" w:rsidRDefault="002B4E6F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3.24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1E643E8" w14:textId="5BC3F9C8" w:rsidR="00FC7740" w:rsidRPr="00D17871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9C82287" w14:textId="5C396F02" w:rsidR="00FC7740" w:rsidRPr="00D17871" w:rsidRDefault="00FC7740" w:rsidP="00EC6E46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2.</w:t>
            </w:r>
            <w:r w:rsidR="004D7E0D" w:rsidRPr="00D17871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D17871" w14:paraId="1EB12E99" w14:textId="77777777" w:rsidTr="007F0953">
        <w:tc>
          <w:tcPr>
            <w:tcW w:w="4140" w:type="dxa"/>
            <w:gridSpan w:val="2"/>
            <w:shd w:val="clear" w:color="auto" w:fill="auto"/>
          </w:tcPr>
          <w:p w14:paraId="391647C5" w14:textId="6C71A144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899" w:type="dxa"/>
            <w:shd w:val="clear" w:color="auto" w:fill="auto"/>
          </w:tcPr>
          <w:p w14:paraId="26CC1727" w14:textId="09D685CB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ข้อ6</w:t>
            </w:r>
          </w:p>
        </w:tc>
        <w:tc>
          <w:tcPr>
            <w:tcW w:w="1137" w:type="dxa"/>
            <w:shd w:val="clear" w:color="auto" w:fill="auto"/>
          </w:tcPr>
          <w:p w14:paraId="7EA0EAB0" w14:textId="51023643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1,</w:t>
            </w:r>
            <w:r w:rsidR="002B4E6F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177</w:t>
            </w:r>
            <w:r w:rsidR="00060F60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.39</w:t>
            </w:r>
          </w:p>
        </w:tc>
        <w:tc>
          <w:tcPr>
            <w:tcW w:w="1120" w:type="dxa"/>
            <w:shd w:val="clear" w:color="auto" w:fill="auto"/>
          </w:tcPr>
          <w:p w14:paraId="7E5852A0" w14:textId="558BD6CB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985.29</w:t>
            </w:r>
          </w:p>
        </w:tc>
        <w:tc>
          <w:tcPr>
            <w:tcW w:w="1120" w:type="dxa"/>
            <w:shd w:val="clear" w:color="auto" w:fill="auto"/>
          </w:tcPr>
          <w:p w14:paraId="1D66CB86" w14:textId="524C9BF4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192.10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B9A8FDA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38D4C34" w14:textId="02B1329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D17871" w14:paraId="6263B12D" w14:textId="77777777" w:rsidTr="007F0953">
        <w:tc>
          <w:tcPr>
            <w:tcW w:w="4140" w:type="dxa"/>
            <w:gridSpan w:val="2"/>
            <w:shd w:val="clear" w:color="auto" w:fill="auto"/>
          </w:tcPr>
          <w:p w14:paraId="3031C0D6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เงินให้กู้ยืมบุคคลและกิจการอื่น  </w:t>
            </w:r>
          </w:p>
        </w:tc>
        <w:tc>
          <w:tcPr>
            <w:tcW w:w="899" w:type="dxa"/>
            <w:shd w:val="clear" w:color="auto" w:fill="auto"/>
          </w:tcPr>
          <w:p w14:paraId="7FBFAF0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37" w:type="dxa"/>
            <w:shd w:val="clear" w:color="auto" w:fill="auto"/>
          </w:tcPr>
          <w:p w14:paraId="77AA7ED9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62D14CD5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127D66EA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6FE1E92F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88" w:type="dxa"/>
            <w:shd w:val="clear" w:color="auto" w:fill="auto"/>
          </w:tcPr>
          <w:p w14:paraId="48BBA988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</w:tr>
      <w:tr w:rsidR="00722A02" w:rsidRPr="00D17871" w14:paraId="0F2EE8C6" w14:textId="77777777" w:rsidTr="007F0953">
        <w:tc>
          <w:tcPr>
            <w:tcW w:w="605" w:type="dxa"/>
            <w:shd w:val="clear" w:color="auto" w:fill="auto"/>
          </w:tcPr>
          <w:p w14:paraId="25910555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7865CA1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899" w:type="dxa"/>
            <w:shd w:val="clear" w:color="auto" w:fill="auto"/>
          </w:tcPr>
          <w:p w14:paraId="089C62A9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7" w:type="dxa"/>
            <w:shd w:val="clear" w:color="auto" w:fill="auto"/>
          </w:tcPr>
          <w:p w14:paraId="72819C86" w14:textId="22DFB398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527.97</w:t>
            </w:r>
          </w:p>
        </w:tc>
        <w:tc>
          <w:tcPr>
            <w:tcW w:w="1120" w:type="dxa"/>
            <w:shd w:val="clear" w:color="auto" w:fill="auto"/>
          </w:tcPr>
          <w:p w14:paraId="715EA42F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56CD814E" w14:textId="76DD53D1" w:rsidR="00FC7740" w:rsidRPr="00D17871" w:rsidRDefault="00672F7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527.97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24E66C4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(1)</w:t>
            </w:r>
          </w:p>
        </w:tc>
        <w:tc>
          <w:tcPr>
            <w:tcW w:w="988" w:type="dxa"/>
            <w:shd w:val="clear" w:color="auto" w:fill="auto"/>
          </w:tcPr>
          <w:p w14:paraId="36D4723A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D17871" w14:paraId="6372917D" w14:textId="77777777" w:rsidTr="007F0953">
        <w:tc>
          <w:tcPr>
            <w:tcW w:w="605" w:type="dxa"/>
            <w:shd w:val="clear" w:color="auto" w:fill="auto"/>
          </w:tcPr>
          <w:p w14:paraId="15A4B545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6ACADA87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899" w:type="dxa"/>
            <w:shd w:val="clear" w:color="auto" w:fill="auto"/>
          </w:tcPr>
          <w:p w14:paraId="032E4B4F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</w:t>
            </w:r>
            <w:r w:rsidRPr="00D17871">
              <w:rPr>
                <w:rFonts w:ascii="Angsana New" w:hAnsi="Angsana New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7" w:type="dxa"/>
            <w:shd w:val="clear" w:color="auto" w:fill="auto"/>
          </w:tcPr>
          <w:p w14:paraId="220BB64C" w14:textId="4B91A4C9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391.50</w:t>
            </w:r>
          </w:p>
        </w:tc>
        <w:tc>
          <w:tcPr>
            <w:tcW w:w="1120" w:type="dxa"/>
            <w:shd w:val="clear" w:color="auto" w:fill="auto"/>
          </w:tcPr>
          <w:p w14:paraId="365D359D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30DE94C3" w14:textId="27117A1C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391.</w:t>
            </w:r>
            <w:r w:rsidR="006A07B2"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5</w:t>
            </w: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0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5FDD6AD" w14:textId="6678CE08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1</w:t>
            </w: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5621A2E2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2.3</w:t>
            </w:r>
          </w:p>
        </w:tc>
      </w:tr>
      <w:tr w:rsidR="00722A02" w:rsidRPr="00D17871" w14:paraId="16AC37B7" w14:textId="77777777" w:rsidTr="007F0953">
        <w:tc>
          <w:tcPr>
            <w:tcW w:w="4140" w:type="dxa"/>
            <w:gridSpan w:val="2"/>
            <w:shd w:val="clear" w:color="auto" w:fill="auto"/>
          </w:tcPr>
          <w:p w14:paraId="2AF859C3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สินทรัพย์ทางการเงินหมุนเวียนอื่น</w:t>
            </w:r>
          </w:p>
        </w:tc>
        <w:tc>
          <w:tcPr>
            <w:tcW w:w="899" w:type="dxa"/>
            <w:shd w:val="clear" w:color="auto" w:fill="auto"/>
          </w:tcPr>
          <w:p w14:paraId="14985FAA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349ABDB9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2F6D2831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09ABAC4E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9FDF14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E1DC21A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3F14DF56" w14:textId="77777777" w:rsidTr="00874543">
        <w:tc>
          <w:tcPr>
            <w:tcW w:w="605" w:type="dxa"/>
          </w:tcPr>
          <w:p w14:paraId="67E219E8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808BC7C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เงินลงทุนในหลักทรัพย์ตลาด</w:t>
            </w: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899" w:type="dxa"/>
          </w:tcPr>
          <w:p w14:paraId="3233CDC5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0869C78D" w14:textId="30326754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1</w:t>
            </w:r>
            <w:r w:rsidR="00060F60"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65</w:t>
            </w:r>
            <w:r w:rsidR="00C61FD4"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.</w:t>
            </w:r>
            <w:r w:rsidR="00060F60"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22</w:t>
            </w:r>
          </w:p>
        </w:tc>
        <w:tc>
          <w:tcPr>
            <w:tcW w:w="1120" w:type="dxa"/>
          </w:tcPr>
          <w:p w14:paraId="5D191C8D" w14:textId="6E4150D1" w:rsidR="00FC7740" w:rsidRPr="00D17871" w:rsidRDefault="00C61FD4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</w:t>
            </w:r>
            <w:r w:rsidR="00060F60"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65.22</w:t>
            </w:r>
          </w:p>
        </w:tc>
        <w:tc>
          <w:tcPr>
            <w:tcW w:w="1120" w:type="dxa"/>
          </w:tcPr>
          <w:p w14:paraId="27692D22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860" w:type="dxa"/>
            <w:gridSpan w:val="2"/>
          </w:tcPr>
          <w:p w14:paraId="08F53803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2728995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2.2</w:t>
            </w:r>
          </w:p>
        </w:tc>
      </w:tr>
      <w:tr w:rsidR="00722A02" w:rsidRPr="00D17871" w14:paraId="21F1CA95" w14:textId="77777777" w:rsidTr="00874543">
        <w:tc>
          <w:tcPr>
            <w:tcW w:w="605" w:type="dxa"/>
          </w:tcPr>
          <w:p w14:paraId="1EC8C7A7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17A00A3E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eastAsia="Aptos" w:hAnsi="Angsana New"/>
                <w:kern w:val="2"/>
                <w:sz w:val="28"/>
                <w:szCs w:val="28"/>
                <w:cs/>
                <w14:ligatures w14:val="standardContextual"/>
              </w:rPr>
              <w:t>เงินลงทุนในหน่วยลงทุน</w:t>
            </w:r>
          </w:p>
        </w:tc>
        <w:tc>
          <w:tcPr>
            <w:tcW w:w="899" w:type="dxa"/>
          </w:tcPr>
          <w:p w14:paraId="71B5A551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094087D" w14:textId="6698D668" w:rsidR="00FC7740" w:rsidRPr="00D17871" w:rsidRDefault="00C61FD4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6</w:t>
            </w:r>
            <w:r w:rsidR="00060F60" w:rsidRPr="00D17871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09</w:t>
            </w: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.</w:t>
            </w:r>
            <w:r w:rsidR="00060F60" w:rsidRPr="00D17871">
              <w:rPr>
                <w:rFonts w:ascii="Angsana New" w:hAnsi="Angsana New" w:hint="cs"/>
                <w:spacing w:val="-6"/>
                <w:sz w:val="28"/>
                <w:szCs w:val="28"/>
                <w:u w:val="single"/>
                <w:cs/>
              </w:rPr>
              <w:t>26</w:t>
            </w:r>
          </w:p>
        </w:tc>
        <w:tc>
          <w:tcPr>
            <w:tcW w:w="1120" w:type="dxa"/>
          </w:tcPr>
          <w:p w14:paraId="2A168B30" w14:textId="3A0B0454" w:rsidR="00FC7740" w:rsidRPr="00D17871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6</w:t>
            </w:r>
            <w:r w:rsidR="00060F60"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09.26</w:t>
            </w:r>
          </w:p>
        </w:tc>
        <w:tc>
          <w:tcPr>
            <w:tcW w:w="1120" w:type="dxa"/>
          </w:tcPr>
          <w:p w14:paraId="3DE679DE" w14:textId="0DC58C0C" w:rsidR="00FC7740" w:rsidRPr="00D17871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DDE13C9" w14:textId="0F2B5E19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BA9F390" w14:textId="00F13DCF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2.</w:t>
            </w:r>
            <w:r w:rsidR="004D7E0D" w:rsidRPr="00D17871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</w:p>
        </w:tc>
      </w:tr>
      <w:tr w:rsidR="00722A02" w:rsidRPr="00D17871" w14:paraId="292E60B0" w14:textId="77777777" w:rsidTr="00874543">
        <w:tc>
          <w:tcPr>
            <w:tcW w:w="605" w:type="dxa"/>
          </w:tcPr>
          <w:p w14:paraId="53F585DA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0D1CE03A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27D2D75B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8</w:t>
            </w:r>
          </w:p>
        </w:tc>
        <w:tc>
          <w:tcPr>
            <w:tcW w:w="1137" w:type="dxa"/>
          </w:tcPr>
          <w:p w14:paraId="5E9C8012" w14:textId="0F714EC6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774</w:t>
            </w:r>
            <w:r w:rsidR="00C61FD4"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.</w:t>
            </w: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48</w:t>
            </w:r>
          </w:p>
        </w:tc>
        <w:tc>
          <w:tcPr>
            <w:tcW w:w="1120" w:type="dxa"/>
          </w:tcPr>
          <w:p w14:paraId="34EA0D5A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20F153B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67AE429C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33E5422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0E9D799E" w14:textId="77777777" w:rsidTr="00874543">
        <w:tc>
          <w:tcPr>
            <w:tcW w:w="4140" w:type="dxa"/>
            <w:gridSpan w:val="2"/>
          </w:tcPr>
          <w:p w14:paraId="7CA4B372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เงินลงทุนในบริษัทร่วม</w:t>
            </w:r>
          </w:p>
        </w:tc>
        <w:tc>
          <w:tcPr>
            <w:tcW w:w="899" w:type="dxa"/>
          </w:tcPr>
          <w:p w14:paraId="55850CF5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6C4EE63F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14:paraId="29E3F786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299B943E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092C9B7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A515E5A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7AA928F5" w14:textId="77777777" w:rsidTr="00874543">
        <w:tc>
          <w:tcPr>
            <w:tcW w:w="605" w:type="dxa"/>
          </w:tcPr>
          <w:p w14:paraId="4A4F4A7C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5EE957B4" w14:textId="2F96814A" w:rsidR="00FC7740" w:rsidRPr="00D17871" w:rsidRDefault="00060F6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เงินลงทุนในบริษัทร่วม</w:t>
            </w:r>
          </w:p>
        </w:tc>
        <w:tc>
          <w:tcPr>
            <w:tcW w:w="899" w:type="dxa"/>
          </w:tcPr>
          <w:p w14:paraId="38D67A5E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10</w:t>
            </w:r>
          </w:p>
        </w:tc>
        <w:tc>
          <w:tcPr>
            <w:tcW w:w="1137" w:type="dxa"/>
          </w:tcPr>
          <w:p w14:paraId="17214A28" w14:textId="7A07C5F4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183.20</w:t>
            </w:r>
          </w:p>
        </w:tc>
        <w:tc>
          <w:tcPr>
            <w:tcW w:w="1120" w:type="dxa"/>
          </w:tcPr>
          <w:p w14:paraId="7326AA7C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</w:tcPr>
          <w:p w14:paraId="2D673B9A" w14:textId="4A646C9F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183.20</w:t>
            </w:r>
          </w:p>
        </w:tc>
        <w:tc>
          <w:tcPr>
            <w:tcW w:w="860" w:type="dxa"/>
            <w:gridSpan w:val="2"/>
          </w:tcPr>
          <w:p w14:paraId="6C6653CA" w14:textId="05532D6F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(</w:t>
            </w:r>
            <w:r w:rsidR="004D7E0D" w:rsidRPr="00D17871">
              <w:rPr>
                <w:rFonts w:ascii="Angsana New" w:hAnsi="Angsana New"/>
                <w:spacing w:val="-6"/>
                <w:sz w:val="28"/>
                <w:szCs w:val="28"/>
              </w:rPr>
              <w:t>2</w:t>
            </w: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</w:t>
            </w:r>
          </w:p>
        </w:tc>
        <w:tc>
          <w:tcPr>
            <w:tcW w:w="988" w:type="dxa"/>
            <w:shd w:val="clear" w:color="auto" w:fill="auto"/>
          </w:tcPr>
          <w:p w14:paraId="2CA96C3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2.3</w:t>
            </w:r>
          </w:p>
        </w:tc>
      </w:tr>
      <w:tr w:rsidR="00722A02" w:rsidRPr="00D17871" w14:paraId="13F9B79F" w14:textId="77777777" w:rsidTr="00874543">
        <w:tc>
          <w:tcPr>
            <w:tcW w:w="4140" w:type="dxa"/>
            <w:gridSpan w:val="2"/>
          </w:tcPr>
          <w:p w14:paraId="6355EE0D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สินทรัพย์ทางการเงินไม่หมุนเวียนอื่น</w:t>
            </w:r>
          </w:p>
        </w:tc>
        <w:tc>
          <w:tcPr>
            <w:tcW w:w="899" w:type="dxa"/>
          </w:tcPr>
          <w:p w14:paraId="729A4E2C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24B5EBF1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72293D10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331877B7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4CB56658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6242704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4D7E0D" w:rsidRPr="00D17871" w14:paraId="7925230B" w14:textId="77777777" w:rsidTr="00874543">
        <w:tc>
          <w:tcPr>
            <w:tcW w:w="605" w:type="dxa"/>
          </w:tcPr>
          <w:p w14:paraId="6E060934" w14:textId="77777777" w:rsidR="004D7E0D" w:rsidRPr="00D1787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789C03CD" w14:textId="77777777" w:rsidR="004D7E0D" w:rsidRPr="00D1787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D17871">
              <w:rPr>
                <w:rFonts w:ascii="Angsana New" w:hAnsi="Angsana New"/>
                <w:sz w:val="26"/>
                <w:szCs w:val="26"/>
                <w:cs/>
              </w:rPr>
              <w:t>บริษัท เงินทุน แอ๊ดวานซ์ จำกัด(มหาชน)</w:t>
            </w:r>
          </w:p>
        </w:tc>
        <w:tc>
          <w:tcPr>
            <w:tcW w:w="899" w:type="dxa"/>
          </w:tcPr>
          <w:p w14:paraId="144ACFAE" w14:textId="77777777" w:rsidR="004D7E0D" w:rsidRPr="00D1787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150DF199" w14:textId="77777777" w:rsidR="004D7E0D" w:rsidRPr="00D1787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52FA3493" w14:textId="7C5254B4" w:rsidR="004D7E0D" w:rsidRPr="00D1787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185.00</w:t>
            </w:r>
          </w:p>
        </w:tc>
        <w:tc>
          <w:tcPr>
            <w:tcW w:w="1120" w:type="dxa"/>
          </w:tcPr>
          <w:p w14:paraId="63BFDBDE" w14:textId="7663B0E0" w:rsidR="004D7E0D" w:rsidRPr="00D1787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5262C623" w14:textId="3ACACBB9" w:rsidR="004D7E0D" w:rsidRPr="00D1787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2581B89" w14:textId="679CCCFC" w:rsidR="004D7E0D" w:rsidRPr="00D1787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4D7E0D" w:rsidRPr="00D17871" w14:paraId="227FCBB9" w14:textId="77777777" w:rsidTr="00874543">
        <w:tc>
          <w:tcPr>
            <w:tcW w:w="605" w:type="dxa"/>
          </w:tcPr>
          <w:p w14:paraId="20BE59C1" w14:textId="77777777" w:rsidR="004D7E0D" w:rsidRPr="00D1787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41860539" w14:textId="77777777" w:rsidR="004D7E0D" w:rsidRPr="00D17871" w:rsidRDefault="004D7E0D" w:rsidP="004D7E0D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</w:rPr>
              <w:t>บริษัท วรุณา (ประเทศไทย) จำกัด</w:t>
            </w:r>
          </w:p>
        </w:tc>
        <w:tc>
          <w:tcPr>
            <w:tcW w:w="899" w:type="dxa"/>
          </w:tcPr>
          <w:p w14:paraId="4D8339D1" w14:textId="77777777" w:rsidR="004D7E0D" w:rsidRPr="00D1787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</w:tcPr>
          <w:p w14:paraId="3E4DE629" w14:textId="77777777" w:rsidR="004D7E0D" w:rsidRPr="00D1787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single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single"/>
                <w:cs/>
              </w:rPr>
              <w:t>100.00</w:t>
            </w:r>
          </w:p>
        </w:tc>
        <w:tc>
          <w:tcPr>
            <w:tcW w:w="1120" w:type="dxa"/>
          </w:tcPr>
          <w:p w14:paraId="4D838790" w14:textId="77BA2860" w:rsidR="004D7E0D" w:rsidRPr="00D1787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100.00</w:t>
            </w:r>
          </w:p>
        </w:tc>
        <w:tc>
          <w:tcPr>
            <w:tcW w:w="1120" w:type="dxa"/>
          </w:tcPr>
          <w:p w14:paraId="49F482E4" w14:textId="69857523" w:rsidR="004D7E0D" w:rsidRPr="00D17871" w:rsidRDefault="004D7E0D" w:rsidP="004D7E0D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444E4E07" w14:textId="2DFA98F7" w:rsidR="004D7E0D" w:rsidRPr="00D1787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0B143D49" w14:textId="52D518FF" w:rsidR="004D7E0D" w:rsidRPr="00D17871" w:rsidRDefault="004D7E0D" w:rsidP="004D7E0D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722A02" w:rsidRPr="00D17871" w14:paraId="5BD94141" w14:textId="77777777" w:rsidTr="00874543">
        <w:tc>
          <w:tcPr>
            <w:tcW w:w="605" w:type="dxa"/>
          </w:tcPr>
          <w:p w14:paraId="1BB74682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118BBF2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  <w:t xml:space="preserve">     รวม</w:t>
            </w:r>
          </w:p>
        </w:tc>
        <w:tc>
          <w:tcPr>
            <w:tcW w:w="899" w:type="dxa"/>
          </w:tcPr>
          <w:p w14:paraId="0CEF2123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11</w:t>
            </w:r>
          </w:p>
        </w:tc>
        <w:tc>
          <w:tcPr>
            <w:tcW w:w="1137" w:type="dxa"/>
          </w:tcPr>
          <w:p w14:paraId="4CD6F69C" w14:textId="595E8302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28</w:t>
            </w:r>
            <w:r w:rsidR="006A07B2"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5</w:t>
            </w:r>
            <w:r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.00</w:t>
            </w:r>
          </w:p>
        </w:tc>
        <w:tc>
          <w:tcPr>
            <w:tcW w:w="1120" w:type="dxa"/>
          </w:tcPr>
          <w:p w14:paraId="6DBF8FAB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68F77A85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792433A1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CDD963B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662F963A" w14:textId="77777777" w:rsidTr="00874543">
        <w:tc>
          <w:tcPr>
            <w:tcW w:w="4140" w:type="dxa"/>
            <w:gridSpan w:val="2"/>
          </w:tcPr>
          <w:p w14:paraId="30265E93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b/>
                <w:bCs/>
                <w:spacing w:val="-6"/>
                <w:sz w:val="28"/>
                <w:szCs w:val="28"/>
                <w:cs/>
              </w:rPr>
            </w:pPr>
            <w:r w:rsidRPr="00D1787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สินทรัพย์ไม่มีตัวตน-ทรัพย์สินทางปัญญา</w:t>
            </w:r>
          </w:p>
        </w:tc>
        <w:tc>
          <w:tcPr>
            <w:tcW w:w="899" w:type="dxa"/>
          </w:tcPr>
          <w:p w14:paraId="4B06EF7D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7" w:type="dxa"/>
          </w:tcPr>
          <w:p w14:paraId="641E7031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</w:p>
        </w:tc>
        <w:tc>
          <w:tcPr>
            <w:tcW w:w="1120" w:type="dxa"/>
          </w:tcPr>
          <w:p w14:paraId="7EC2E336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</w:tcPr>
          <w:p w14:paraId="15937F89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14:paraId="56907A6B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FB537EE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09B83159" w14:textId="77777777" w:rsidTr="00874543">
        <w:tc>
          <w:tcPr>
            <w:tcW w:w="605" w:type="dxa"/>
          </w:tcPr>
          <w:p w14:paraId="4AA31725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</w:tcPr>
          <w:p w14:paraId="6DBBCBBE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z w:val="28"/>
                <w:szCs w:val="28"/>
                <w:cs/>
              </w:rPr>
              <w:t>ทรัพย์สินทางปัญญา</w:t>
            </w:r>
            <w:r w:rsidRPr="00D1787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17871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17871">
              <w:rPr>
                <w:rFonts w:ascii="Angsana New" w:hAnsi="Angsana New"/>
                <w:sz w:val="28"/>
                <w:szCs w:val="28"/>
              </w:rPr>
              <w:t>Punks</w:t>
            </w:r>
            <w:r w:rsidRPr="00D17871">
              <w:rPr>
                <w:rFonts w:ascii="Angsana New" w:hAnsi="Angsana New"/>
                <w:sz w:val="28"/>
                <w:szCs w:val="28"/>
                <w:cs/>
              </w:rPr>
              <w:t>และ</w:t>
            </w:r>
            <w:r w:rsidRPr="00D17871">
              <w:rPr>
                <w:rFonts w:ascii="Angsana New" w:hAnsi="Angsana New"/>
                <w:sz w:val="28"/>
                <w:szCs w:val="28"/>
              </w:rPr>
              <w:t>Apes)</w:t>
            </w:r>
          </w:p>
        </w:tc>
        <w:tc>
          <w:tcPr>
            <w:tcW w:w="899" w:type="dxa"/>
          </w:tcPr>
          <w:p w14:paraId="5884280A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ข้อ 15</w:t>
            </w:r>
          </w:p>
        </w:tc>
        <w:tc>
          <w:tcPr>
            <w:tcW w:w="1137" w:type="dxa"/>
          </w:tcPr>
          <w:p w14:paraId="6100F6C0" w14:textId="4970D65E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83.39</w:t>
            </w:r>
          </w:p>
        </w:tc>
        <w:tc>
          <w:tcPr>
            <w:tcW w:w="1120" w:type="dxa"/>
          </w:tcPr>
          <w:p w14:paraId="7D070BE6" w14:textId="779F7B65" w:rsidR="00FC7740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83.39</w:t>
            </w:r>
          </w:p>
        </w:tc>
        <w:tc>
          <w:tcPr>
            <w:tcW w:w="1120" w:type="dxa"/>
          </w:tcPr>
          <w:p w14:paraId="126062D4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-</w:t>
            </w:r>
          </w:p>
        </w:tc>
        <w:tc>
          <w:tcPr>
            <w:tcW w:w="860" w:type="dxa"/>
            <w:gridSpan w:val="2"/>
          </w:tcPr>
          <w:p w14:paraId="16BC24A0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4AD5DE2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</w:rPr>
              <w:t>2.2</w:t>
            </w:r>
          </w:p>
        </w:tc>
      </w:tr>
      <w:tr w:rsidR="00C61FD4" w:rsidRPr="00D17871" w14:paraId="3CAA5E5E" w14:textId="77777777" w:rsidTr="00C217CE">
        <w:tc>
          <w:tcPr>
            <w:tcW w:w="4140" w:type="dxa"/>
            <w:gridSpan w:val="2"/>
            <w:shd w:val="clear" w:color="auto" w:fill="auto"/>
          </w:tcPr>
          <w:p w14:paraId="0DB674D6" w14:textId="0457CE07" w:rsidR="00607D0D" w:rsidRPr="00D17871" w:rsidRDefault="00607D0D" w:rsidP="00C217CE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สินทรัพย์</w:t>
            </w:r>
            <w:r w:rsidRPr="00D17871">
              <w:rPr>
                <w:rFonts w:ascii="Angsana New" w:eastAsia="Aptos" w:hAnsi="Angsana New" w:hint="cs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อื่น</w:t>
            </w:r>
          </w:p>
        </w:tc>
        <w:tc>
          <w:tcPr>
            <w:tcW w:w="899" w:type="dxa"/>
            <w:shd w:val="clear" w:color="auto" w:fill="auto"/>
          </w:tcPr>
          <w:p w14:paraId="2BACF0F0" w14:textId="77777777" w:rsidR="00607D0D" w:rsidRPr="00D17871" w:rsidRDefault="00607D0D" w:rsidP="00C217CE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4A3EDB2" w14:textId="0C7A1E46" w:rsidR="00607D0D" w:rsidRPr="00D17871" w:rsidRDefault="00060F6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486.</w:t>
            </w:r>
            <w:r w:rsidR="00034B0D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84</w:t>
            </w:r>
          </w:p>
        </w:tc>
        <w:tc>
          <w:tcPr>
            <w:tcW w:w="1120" w:type="dxa"/>
            <w:shd w:val="clear" w:color="auto" w:fill="auto"/>
          </w:tcPr>
          <w:p w14:paraId="3FE29C95" w14:textId="1D99AC5B" w:rsidR="00607D0D" w:rsidRPr="00D17871" w:rsidRDefault="009277C5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14:paraId="739DCE93" w14:textId="72AD2886" w:rsidR="00607D0D" w:rsidRPr="00D17871" w:rsidRDefault="00672F7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486.</w:t>
            </w:r>
            <w:r w:rsidR="00034B0D" w:rsidRPr="00D17871">
              <w:rPr>
                <w:rFonts w:ascii="Angsana New" w:hAnsi="Angsana New"/>
                <w:spacing w:val="-6"/>
                <w:sz w:val="28"/>
                <w:szCs w:val="28"/>
              </w:rPr>
              <w:t>84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080AE46D" w14:textId="77777777" w:rsidR="00607D0D" w:rsidRPr="00D17871" w:rsidRDefault="00607D0D" w:rsidP="00C217CE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24E9E95D" w14:textId="77777777" w:rsidR="00607D0D" w:rsidRPr="00D17871" w:rsidRDefault="00607D0D" w:rsidP="00C217CE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1FB5B848" w14:textId="77777777" w:rsidTr="00874543">
        <w:tc>
          <w:tcPr>
            <w:tcW w:w="4140" w:type="dxa"/>
            <w:gridSpan w:val="2"/>
            <w:shd w:val="clear" w:color="auto" w:fill="auto"/>
          </w:tcPr>
          <w:p w14:paraId="7A49D921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bookmarkStart w:id="18" w:name="_Hlk172878478"/>
            <w:r w:rsidRPr="00D17871">
              <w:rPr>
                <w:rFonts w:ascii="Angsana New" w:eastAsia="Aptos" w:hAnsi="Angsana New"/>
                <w:b/>
                <w:bCs/>
                <w:kern w:val="2"/>
                <w:sz w:val="28"/>
                <w:szCs w:val="28"/>
                <w:cs/>
                <w14:ligatures w14:val="standardContextual"/>
              </w:rPr>
              <w:t>รวมสินทรัพย์ – งบการเงินรวม</w:t>
            </w:r>
          </w:p>
        </w:tc>
        <w:tc>
          <w:tcPr>
            <w:tcW w:w="899" w:type="dxa"/>
            <w:shd w:val="clear" w:color="auto" w:fill="auto"/>
          </w:tcPr>
          <w:p w14:paraId="7E1BB0DC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75CDB17" w14:textId="10B3F568" w:rsidR="00FC7740" w:rsidRPr="00D17871" w:rsidRDefault="00722A02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3</w:t>
            </w:r>
            <w:r w:rsidR="00FC7740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,</w:t>
            </w:r>
            <w:r w:rsidR="00060F60"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925.</w:t>
            </w:r>
            <w:r w:rsidR="008C6CBC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86</w:t>
            </w:r>
          </w:p>
        </w:tc>
        <w:tc>
          <w:tcPr>
            <w:tcW w:w="1120" w:type="dxa"/>
            <w:shd w:val="clear" w:color="auto" w:fill="auto"/>
          </w:tcPr>
          <w:p w14:paraId="104DBBE1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112D54E6" w14:textId="77777777" w:rsidR="00FC7740" w:rsidRPr="00D17871" w:rsidRDefault="00FC7740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131EAAD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1A8C9ED3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bookmarkEnd w:id="18"/>
      <w:tr w:rsidR="00722A02" w:rsidRPr="00D17871" w14:paraId="320F6DD1" w14:textId="77777777" w:rsidTr="00874543">
        <w:tc>
          <w:tcPr>
            <w:tcW w:w="605" w:type="dxa"/>
            <w:shd w:val="clear" w:color="auto" w:fill="auto"/>
          </w:tcPr>
          <w:p w14:paraId="196B5B67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469E4F91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(ล้านบาท)</w:t>
            </w:r>
          </w:p>
        </w:tc>
        <w:tc>
          <w:tcPr>
            <w:tcW w:w="899" w:type="dxa"/>
            <w:shd w:val="clear" w:color="auto" w:fill="auto"/>
          </w:tcPr>
          <w:p w14:paraId="425F3CA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5AA69760" w14:textId="77777777" w:rsidR="00FC7740" w:rsidRPr="00D17871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440A2D5E" w14:textId="367F48D5" w:rsidR="00FC7740" w:rsidRPr="00D17871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2</w:t>
            </w:r>
            <w:r w:rsidR="00FC7740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  <w:t>,</w:t>
            </w:r>
            <w:r w:rsidR="00672F7D"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141.01</w:t>
            </w:r>
          </w:p>
        </w:tc>
        <w:tc>
          <w:tcPr>
            <w:tcW w:w="1120" w:type="dxa"/>
            <w:shd w:val="clear" w:color="auto" w:fill="auto"/>
          </w:tcPr>
          <w:p w14:paraId="557B53C7" w14:textId="06F77A0E" w:rsidR="00FC7740" w:rsidRPr="00D17871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1</w:t>
            </w:r>
            <w:r w:rsidR="00B45EC2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,</w:t>
            </w:r>
            <w:r w:rsidR="00672F7D"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784.</w:t>
            </w:r>
            <w:r w:rsidR="00034B0D"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85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7749D0F5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65E234C6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19A9CAC8" w14:textId="77777777" w:rsidTr="00874543">
        <w:tc>
          <w:tcPr>
            <w:tcW w:w="605" w:type="dxa"/>
            <w:shd w:val="clear" w:color="auto" w:fill="auto"/>
          </w:tcPr>
          <w:p w14:paraId="14F4B542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ADA5FA6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รวมเงินลงทุนที่ต้องคำนวณ (ร้อยละ)</w:t>
            </w:r>
          </w:p>
        </w:tc>
        <w:tc>
          <w:tcPr>
            <w:tcW w:w="899" w:type="dxa"/>
            <w:shd w:val="clear" w:color="auto" w:fill="auto"/>
          </w:tcPr>
          <w:p w14:paraId="76941F65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2B855975" w14:textId="77777777" w:rsidR="00FC7740" w:rsidRPr="00D17871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</w:pPr>
          </w:p>
        </w:tc>
        <w:tc>
          <w:tcPr>
            <w:tcW w:w="1120" w:type="dxa"/>
            <w:shd w:val="clear" w:color="auto" w:fill="auto"/>
          </w:tcPr>
          <w:p w14:paraId="35C5A968" w14:textId="31820CBD" w:rsidR="00FC7740" w:rsidRPr="00D17871" w:rsidRDefault="004D7E0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D17871">
              <w:rPr>
                <w:rFonts w:ascii="Angsana New" w:hAnsi="Angsana New"/>
                <w:spacing w:val="-6"/>
                <w:sz w:val="28"/>
                <w:szCs w:val="28"/>
                <w:u w:val="double"/>
              </w:rPr>
              <w:t>5</w:t>
            </w:r>
            <w:r w:rsidR="00672F7D"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4.54</w:t>
            </w:r>
          </w:p>
        </w:tc>
        <w:tc>
          <w:tcPr>
            <w:tcW w:w="1120" w:type="dxa"/>
            <w:shd w:val="clear" w:color="auto" w:fill="auto"/>
          </w:tcPr>
          <w:p w14:paraId="7B00D4B1" w14:textId="1817C6A0" w:rsidR="00FC7740" w:rsidRPr="00D17871" w:rsidRDefault="00672F7D" w:rsidP="00722A02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u w:val="double"/>
                <w:cs/>
              </w:rPr>
            </w:pPr>
            <w:r w:rsidRPr="00D17871">
              <w:rPr>
                <w:rFonts w:ascii="Angsana New" w:hAnsi="Angsana New" w:hint="cs"/>
                <w:spacing w:val="-6"/>
                <w:sz w:val="28"/>
                <w:szCs w:val="28"/>
                <w:u w:val="double"/>
                <w:cs/>
              </w:rPr>
              <w:t>45.46</w:t>
            </w:r>
          </w:p>
        </w:tc>
        <w:tc>
          <w:tcPr>
            <w:tcW w:w="860" w:type="dxa"/>
            <w:gridSpan w:val="2"/>
            <w:shd w:val="clear" w:color="auto" w:fill="auto"/>
          </w:tcPr>
          <w:p w14:paraId="69EC894D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325C4AAE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722A02" w:rsidRPr="00D17871" w14:paraId="21569EED" w14:textId="77777777" w:rsidTr="009745BD">
        <w:trPr>
          <w:trHeight w:val="55"/>
        </w:trPr>
        <w:tc>
          <w:tcPr>
            <w:tcW w:w="605" w:type="dxa"/>
            <w:shd w:val="clear" w:color="auto" w:fill="auto"/>
          </w:tcPr>
          <w:p w14:paraId="21D51EC5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3535" w:type="dxa"/>
            <w:shd w:val="clear" w:color="auto" w:fill="auto"/>
          </w:tcPr>
          <w:p w14:paraId="080A2351" w14:textId="77777777" w:rsidR="00FC7740" w:rsidRPr="00D17871" w:rsidRDefault="00FC7740" w:rsidP="00FC7740">
            <w:pPr>
              <w:shd w:val="clear" w:color="auto" w:fill="FFFFFF" w:themeFill="accent6" w:themeFillTint="66"/>
              <w:jc w:val="thaiDistribute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899" w:type="dxa"/>
            <w:shd w:val="clear" w:color="auto" w:fill="auto"/>
          </w:tcPr>
          <w:p w14:paraId="07F9934D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</w:tcPr>
          <w:p w14:paraId="0C949F48" w14:textId="77777777" w:rsidR="00FC7740" w:rsidRPr="00D17871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</w:tcPr>
          <w:p w14:paraId="3CAF4A60" w14:textId="77777777" w:rsidR="00FC7740" w:rsidRPr="00D17871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120" w:type="dxa"/>
            <w:shd w:val="clear" w:color="auto" w:fill="auto"/>
          </w:tcPr>
          <w:p w14:paraId="2BC507B6" w14:textId="77777777" w:rsidR="00FC7740" w:rsidRPr="00D17871" w:rsidRDefault="00FC7740" w:rsidP="00FC7740">
            <w:pPr>
              <w:shd w:val="clear" w:color="auto" w:fill="FFFFFF" w:themeFill="accent6" w:themeFillTint="66"/>
              <w:jc w:val="right"/>
              <w:outlineLvl w:val="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14:paraId="40C5ABDB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A5EC91F" w14:textId="77777777" w:rsidR="00FC7740" w:rsidRPr="00D17871" w:rsidRDefault="00FC7740" w:rsidP="00FC7740">
            <w:pPr>
              <w:shd w:val="clear" w:color="auto" w:fill="FFFFFF" w:themeFill="accent6" w:themeFillTint="66"/>
              <w:jc w:val="center"/>
              <w:outlineLvl w:val="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</w:tbl>
    <w:p w14:paraId="3C799723" w14:textId="4C31B881" w:rsidR="00FA7C8E" w:rsidRPr="00D17871" w:rsidRDefault="00FA7C8E" w:rsidP="00DD032E">
      <w:pPr>
        <w:overflowPunct/>
        <w:spacing w:before="120"/>
        <w:ind w:left="993" w:hanging="142"/>
        <w:textAlignment w:val="auto"/>
        <w:rPr>
          <w:rFonts w:ascii="Angsana New" w:hAnsi="Angsana New"/>
          <w:color w:val="000000"/>
          <w:sz w:val="28"/>
          <w:szCs w:val="28"/>
        </w:rPr>
      </w:pPr>
      <w:r w:rsidRPr="00D17871">
        <w:rPr>
          <w:rFonts w:ascii="Angsana New" w:hAnsi="Angsana New"/>
          <w:color w:val="000000"/>
          <w:sz w:val="28"/>
          <w:szCs w:val="28"/>
          <w:cs/>
        </w:rPr>
        <w:t>* การพิจารณา</w:t>
      </w:r>
      <w:r w:rsidRPr="00D17871">
        <w:rPr>
          <w:rFonts w:ascii="Angsana New" w:hAnsi="Angsana New"/>
          <w:sz w:val="28"/>
          <w:szCs w:val="28"/>
          <w:cs/>
        </w:rPr>
        <w:t>การลงทุน</w:t>
      </w:r>
      <w:r w:rsidRPr="00D17871">
        <w:rPr>
          <w:rFonts w:ascii="Angsana New" w:hAnsi="Angsana New"/>
          <w:color w:val="000000"/>
          <w:sz w:val="28"/>
          <w:szCs w:val="28"/>
          <w:cs/>
        </w:rPr>
        <w:t xml:space="preserve">ตาม </w:t>
      </w:r>
      <w:r w:rsidRPr="00D17871">
        <w:rPr>
          <w:rFonts w:ascii="Angsana New" w:hAnsi="Angsana New"/>
          <w:color w:val="000000"/>
          <w:sz w:val="28"/>
          <w:szCs w:val="28"/>
        </w:rPr>
        <w:t>“</w:t>
      </w:r>
      <w:r w:rsidRPr="00D17871">
        <w:rPr>
          <w:rFonts w:ascii="Angsana New" w:hAnsi="Angsana New"/>
          <w:color w:val="000000"/>
          <w:sz w:val="28"/>
          <w:szCs w:val="28"/>
          <w:cs/>
        </w:rPr>
        <w:t xml:space="preserve">ภาคผนวกแนบท้ายประกาศแนวปฏิบัติที่ นป.  </w:t>
      </w:r>
      <w:r w:rsidRPr="00D17871">
        <w:rPr>
          <w:rFonts w:ascii="Angsana New" w:hAnsi="Angsana New"/>
          <w:color w:val="000000"/>
          <w:sz w:val="28"/>
          <w:szCs w:val="28"/>
        </w:rPr>
        <w:t>5</w:t>
      </w:r>
      <w:r w:rsidRPr="00D17871">
        <w:rPr>
          <w:rFonts w:ascii="Angsana New" w:hAnsi="Angsana New"/>
          <w:color w:val="000000"/>
          <w:sz w:val="28"/>
          <w:szCs w:val="28"/>
          <w:cs/>
        </w:rPr>
        <w:t>/</w:t>
      </w:r>
      <w:r w:rsidRPr="00D17871">
        <w:rPr>
          <w:rFonts w:ascii="Angsana New" w:hAnsi="Angsana New"/>
          <w:color w:val="000000"/>
          <w:sz w:val="28"/>
          <w:szCs w:val="28"/>
        </w:rPr>
        <w:t xml:space="preserve">2566 </w:t>
      </w:r>
      <w:r w:rsidRPr="00D17871">
        <w:rPr>
          <w:rFonts w:ascii="Angsana New" w:hAnsi="Angsana New"/>
          <w:color w:val="000000"/>
          <w:sz w:val="28"/>
          <w:szCs w:val="28"/>
          <w:cs/>
        </w:rPr>
        <w:t>เรื่อง 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D17871">
        <w:rPr>
          <w:rFonts w:ascii="Angsana New" w:hAnsi="Angsana New"/>
          <w:color w:val="000000"/>
          <w:sz w:val="28"/>
          <w:szCs w:val="28"/>
        </w:rPr>
        <w:t>investment company</w:t>
      </w:r>
      <w:r w:rsidRPr="00D17871">
        <w:rPr>
          <w:rFonts w:ascii="Angsana New" w:hAnsi="Angsana New"/>
          <w:color w:val="000000"/>
          <w:sz w:val="28"/>
          <w:szCs w:val="28"/>
          <w:cs/>
        </w:rPr>
        <w:t>)</w:t>
      </w:r>
      <w:r w:rsidRPr="00D17871">
        <w:rPr>
          <w:rFonts w:ascii="Angsana New" w:hAnsi="Angsana New"/>
          <w:color w:val="000000"/>
          <w:sz w:val="28"/>
          <w:szCs w:val="28"/>
        </w:rPr>
        <w:t>”</w:t>
      </w:r>
    </w:p>
    <w:p w14:paraId="1FA7FD39" w14:textId="77777777" w:rsidR="00FA7C8E" w:rsidRPr="00D17871" w:rsidRDefault="00FA7C8E" w:rsidP="00506366">
      <w:pPr>
        <w:pStyle w:val="ListParagraph"/>
        <w:numPr>
          <w:ilvl w:val="0"/>
          <w:numId w:val="6"/>
        </w:numPr>
        <w:tabs>
          <w:tab w:val="left" w:pos="1134"/>
        </w:tabs>
        <w:overflowPunct/>
        <w:ind w:left="1276" w:hanging="425"/>
        <w:textAlignment w:val="auto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D17871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D17871">
        <w:rPr>
          <w:rFonts w:ascii="Angsana New" w:hAnsi="Angsana New"/>
          <w:sz w:val="28"/>
          <w:szCs w:val="28"/>
        </w:rPr>
        <w:t>investment company</w:t>
      </w:r>
      <w:r w:rsidRPr="00D17871">
        <w:rPr>
          <w:rFonts w:ascii="Angsana New" w:hAnsi="Angsana New"/>
          <w:sz w:val="28"/>
          <w:szCs w:val="28"/>
          <w:cs/>
        </w:rPr>
        <w:t>) ตามข้อ 2.1 และ 2.2 ดังนี้</w:t>
      </w:r>
    </w:p>
    <w:p w14:paraId="0AAA2F94" w14:textId="77777777" w:rsidR="00FA7C8E" w:rsidRPr="00D17871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D17871">
        <w:rPr>
          <w:rFonts w:ascii="Angsana New" w:hAnsi="Angsana New" w:cs="Angsana New"/>
          <w:sz w:val="28"/>
          <w:szCs w:val="28"/>
        </w:rPr>
        <w:t>2</w:t>
      </w:r>
      <w:r w:rsidRPr="00D17871">
        <w:rPr>
          <w:rFonts w:ascii="Angsana New" w:hAnsi="Angsana New" w:cs="Angsana New"/>
          <w:sz w:val="28"/>
          <w:szCs w:val="28"/>
          <w:cs/>
        </w:rPr>
        <w:t>.</w:t>
      </w:r>
      <w:r w:rsidRPr="00D17871">
        <w:rPr>
          <w:rFonts w:ascii="Angsana New" w:hAnsi="Angsana New" w:cs="Angsana New"/>
          <w:sz w:val="28"/>
          <w:szCs w:val="28"/>
        </w:rPr>
        <w:t>1</w:t>
      </w:r>
      <w:r w:rsidRPr="00D17871">
        <w:rPr>
          <w:rFonts w:ascii="Angsana New" w:hAnsi="Angsana New" w:cs="Angsana New"/>
          <w:sz w:val="28"/>
          <w:szCs w:val="28"/>
          <w:cs/>
        </w:rPr>
        <w:t xml:space="preserve"> การลงทุนในหุ้นที่ไม่ได้ออกโดยบริษัทย่อยหรือบริษัทร่วมของผู้ขออนุญาต หรือการลงทุนในหุ้นที่ไม่มีผลให้บริษัทที่ออกหุ้นดังกล่าวเป็นบริษัทย่อยหรือบริษัทร่วมของผู้ขออนุญาต</w:t>
      </w:r>
    </w:p>
    <w:p w14:paraId="3DEFF943" w14:textId="77777777" w:rsidR="00FA7C8E" w:rsidRPr="00D17871" w:rsidRDefault="00FA7C8E" w:rsidP="00DD032E">
      <w:pPr>
        <w:pStyle w:val="Default"/>
        <w:ind w:left="851" w:firstLine="283"/>
        <w:rPr>
          <w:rFonts w:ascii="Angsana New" w:hAnsi="Angsana New" w:cs="Angsana New"/>
          <w:sz w:val="28"/>
          <w:szCs w:val="28"/>
        </w:rPr>
      </w:pPr>
      <w:r w:rsidRPr="00D17871">
        <w:rPr>
          <w:rFonts w:ascii="Angsana New" w:hAnsi="Angsana New" w:cs="Angsana New"/>
          <w:sz w:val="28"/>
          <w:szCs w:val="28"/>
        </w:rPr>
        <w:t>2</w:t>
      </w:r>
      <w:r w:rsidRPr="00D17871">
        <w:rPr>
          <w:rFonts w:ascii="Angsana New" w:hAnsi="Angsana New" w:cs="Angsana New"/>
          <w:sz w:val="28"/>
          <w:szCs w:val="28"/>
          <w:cs/>
        </w:rPr>
        <w:t>.</w:t>
      </w:r>
      <w:r w:rsidRPr="00D17871">
        <w:rPr>
          <w:rFonts w:ascii="Angsana New" w:hAnsi="Angsana New" w:cs="Angsana New"/>
          <w:sz w:val="28"/>
          <w:szCs w:val="28"/>
        </w:rPr>
        <w:t>2</w:t>
      </w:r>
      <w:r w:rsidRPr="00D17871">
        <w:rPr>
          <w:rFonts w:ascii="Angsana New" w:hAnsi="Angsana New" w:cs="Angsana New"/>
          <w:sz w:val="28"/>
          <w:szCs w:val="28"/>
          <w:cs/>
        </w:rPr>
        <w:t xml:space="preserve"> การลงทุนโดยมีวัตถุประสงค์เพื่อสร้างผลตอบแทนจากการเพิ่มขึ้นของมูลค่าเงินลงทุน หรือดอกผล</w:t>
      </w:r>
    </w:p>
    <w:p w14:paraId="3A3A5788" w14:textId="6CF15B5D" w:rsidR="00FA7C8E" w:rsidRPr="00D17871" w:rsidRDefault="00FA7C8E" w:rsidP="00506366">
      <w:pPr>
        <w:pStyle w:val="ListParagraph"/>
        <w:numPr>
          <w:ilvl w:val="0"/>
          <w:numId w:val="6"/>
        </w:numPr>
        <w:overflowPunct/>
        <w:ind w:left="1134" w:hanging="283"/>
        <w:textAlignment w:val="auto"/>
        <w:rPr>
          <w:rFonts w:ascii="Angsana New" w:hAnsi="Angsana New"/>
          <w:sz w:val="28"/>
          <w:szCs w:val="28"/>
        </w:rPr>
      </w:pPr>
      <w:r w:rsidRPr="00D17871">
        <w:rPr>
          <w:rFonts w:ascii="Angsana New" w:hAnsi="Angsana New"/>
          <w:b/>
          <w:bCs/>
          <w:sz w:val="28"/>
          <w:szCs w:val="28"/>
          <w:u w:val="single"/>
          <w:cs/>
        </w:rPr>
        <w:lastRenderedPageBreak/>
        <w:t>ไม่ถือ</w:t>
      </w:r>
      <w:r w:rsidRPr="00D17871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D17871">
        <w:rPr>
          <w:rFonts w:ascii="Angsana New" w:hAnsi="Angsana New"/>
          <w:sz w:val="28"/>
          <w:szCs w:val="28"/>
        </w:rPr>
        <w:t>investment company</w:t>
      </w:r>
      <w:r w:rsidRPr="00D17871">
        <w:rPr>
          <w:rFonts w:ascii="Angsana New" w:hAnsi="Angsana New"/>
          <w:sz w:val="28"/>
          <w:szCs w:val="28"/>
          <w:cs/>
        </w:rPr>
        <w:t>) ตามข้อ 2.3 และ 2.4 ดังนี้</w:t>
      </w:r>
    </w:p>
    <w:p w14:paraId="6B3CCE3A" w14:textId="77777777" w:rsidR="00FA7C8E" w:rsidRPr="00D17871" w:rsidRDefault="00FA7C8E" w:rsidP="00DD032E">
      <w:pPr>
        <w:pStyle w:val="Default"/>
        <w:ind w:left="851" w:firstLine="284"/>
        <w:rPr>
          <w:rFonts w:ascii="Angsana New" w:hAnsi="Angsana New" w:cs="Angsana New"/>
          <w:sz w:val="28"/>
          <w:szCs w:val="28"/>
        </w:rPr>
      </w:pPr>
      <w:r w:rsidRPr="00D17871">
        <w:rPr>
          <w:rFonts w:ascii="Angsana New" w:hAnsi="Angsana New" w:cs="Angsana New"/>
          <w:sz w:val="28"/>
          <w:szCs w:val="28"/>
        </w:rPr>
        <w:t>2</w:t>
      </w:r>
      <w:r w:rsidRPr="00D17871">
        <w:rPr>
          <w:rFonts w:ascii="Angsana New" w:hAnsi="Angsana New" w:cs="Angsana New"/>
          <w:sz w:val="28"/>
          <w:szCs w:val="28"/>
          <w:cs/>
        </w:rPr>
        <w:t>.</w:t>
      </w:r>
      <w:r w:rsidRPr="00D17871">
        <w:rPr>
          <w:rFonts w:ascii="Angsana New" w:hAnsi="Angsana New" w:cs="Angsana New"/>
          <w:sz w:val="28"/>
          <w:szCs w:val="28"/>
        </w:rPr>
        <w:t>3</w:t>
      </w:r>
      <w:r w:rsidRPr="00D17871">
        <w:rPr>
          <w:rFonts w:ascii="Angsana New" w:hAnsi="Angsana New" w:cs="Angsana New"/>
          <w:sz w:val="28"/>
          <w:szCs w:val="28"/>
          <w:cs/>
        </w:rPr>
        <w:t xml:space="preserve"> การลงทุนที่เกี่ยวข้องหรือสนับสนุนธุรกิจ</w:t>
      </w:r>
      <w:r w:rsidRPr="00D17871">
        <w:rPr>
          <w:rFonts w:ascii="Angsana New" w:hAnsi="Angsana New" w:cs="Angsana New"/>
          <w:sz w:val="28"/>
          <w:szCs w:val="28"/>
        </w:rPr>
        <w:t xml:space="preserve"> </w:t>
      </w:r>
      <w:bookmarkStart w:id="19" w:name="_Hlk166505220"/>
      <w:r w:rsidRPr="00D17871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(“</w:t>
      </w:r>
      <w:r w:rsidRPr="00D17871">
        <w:rPr>
          <w:rFonts w:ascii="Angsana New" w:eastAsia="Times New Roman" w:hAnsi="Angsana New" w:cs="Angsana New"/>
          <w:sz w:val="28"/>
          <w:szCs w:val="28"/>
          <w14:ligatures w14:val="none"/>
        </w:rPr>
        <w:t>synergy</w:t>
      </w:r>
      <w:r w:rsidRPr="00D17871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 xml:space="preserve">” หรือ </w:t>
      </w:r>
      <w:r w:rsidRPr="00D17871">
        <w:rPr>
          <w:rFonts w:ascii="Angsana New" w:hAnsi="Angsana New" w:cs="Angsana New"/>
          <w:sz w:val="28"/>
          <w:szCs w:val="28"/>
          <w:cs/>
        </w:rPr>
        <w:t>“</w:t>
      </w:r>
      <w:r w:rsidRPr="00D17871">
        <w:rPr>
          <w:rFonts w:ascii="Angsana New" w:hAnsi="Angsana New" w:cs="Angsana New"/>
          <w:sz w:val="28"/>
          <w:szCs w:val="28"/>
        </w:rPr>
        <w:t>value chain</w:t>
      </w:r>
      <w:r w:rsidRPr="00D17871">
        <w:rPr>
          <w:rFonts w:ascii="Angsana New" w:hAnsi="Angsana New" w:cs="Angsana New"/>
          <w:sz w:val="28"/>
          <w:szCs w:val="28"/>
          <w:cs/>
        </w:rPr>
        <w:t>”</w:t>
      </w:r>
      <w:r w:rsidRPr="00D17871">
        <w:rPr>
          <w:rFonts w:ascii="Angsana New" w:eastAsia="Times New Roman" w:hAnsi="Angsana New" w:cs="Angsana New"/>
          <w:sz w:val="28"/>
          <w:szCs w:val="28"/>
          <w:cs/>
          <w14:ligatures w14:val="none"/>
        </w:rPr>
        <w:t>)</w:t>
      </w:r>
      <w:bookmarkEnd w:id="19"/>
    </w:p>
    <w:p w14:paraId="16C06E66" w14:textId="77777777" w:rsidR="00FA7C8E" w:rsidRPr="00D17871" w:rsidRDefault="00FA7C8E" w:rsidP="00DD032E">
      <w:pPr>
        <w:pStyle w:val="Default"/>
        <w:ind w:left="1418" w:hanging="284"/>
        <w:rPr>
          <w:rFonts w:ascii="Angsana New" w:hAnsi="Angsana New" w:cs="Angsana New"/>
          <w:sz w:val="28"/>
          <w:szCs w:val="28"/>
        </w:rPr>
      </w:pPr>
      <w:r w:rsidRPr="00D17871">
        <w:rPr>
          <w:rFonts w:ascii="Angsana New" w:hAnsi="Angsana New" w:cs="Angsana New"/>
          <w:sz w:val="28"/>
          <w:szCs w:val="28"/>
        </w:rPr>
        <w:t>2</w:t>
      </w:r>
      <w:r w:rsidRPr="00D17871">
        <w:rPr>
          <w:rFonts w:ascii="Angsana New" w:hAnsi="Angsana New" w:cs="Angsana New"/>
          <w:sz w:val="28"/>
          <w:szCs w:val="28"/>
          <w:cs/>
        </w:rPr>
        <w:t>.</w:t>
      </w:r>
      <w:r w:rsidRPr="00D17871">
        <w:rPr>
          <w:rFonts w:ascii="Angsana New" w:hAnsi="Angsana New" w:cs="Angsana New"/>
          <w:sz w:val="28"/>
          <w:szCs w:val="28"/>
        </w:rPr>
        <w:t>4</w:t>
      </w:r>
      <w:r w:rsidRPr="00D17871">
        <w:rPr>
          <w:rFonts w:ascii="Angsana New" w:hAnsi="Angsana New" w:cs="Angsana New"/>
          <w:sz w:val="28"/>
          <w:szCs w:val="28"/>
          <w:cs/>
        </w:rPr>
        <w:t xml:space="preserve"> การลงทุนในบริษัทในเครือที่อยู่ภายใต้บริษัทใหญ่เดียวกันหรือการลงทุนในบริษัทเครือข่ายที่แสดงได้ว่ามีนโยบายหรือทิศทางในการร่วมมือหรือสนับสนุนการดำเนินงานระหว่างกัน</w:t>
      </w:r>
    </w:p>
    <w:p w14:paraId="453789AC" w14:textId="47764797" w:rsidR="00874543" w:rsidRPr="00D17871" w:rsidRDefault="00874543" w:rsidP="00874543">
      <w:pPr>
        <w:pStyle w:val="Default"/>
        <w:ind w:left="1418" w:hanging="567"/>
        <w:rPr>
          <w:rFonts w:ascii="Angsana New" w:hAnsi="Angsana New" w:cs="Angsana New"/>
          <w:b/>
          <w:bCs/>
          <w:sz w:val="28"/>
          <w:szCs w:val="28"/>
          <w:u w:val="single"/>
        </w:rPr>
      </w:pPr>
      <w:r w:rsidRPr="00D17871">
        <w:rPr>
          <w:rFonts w:ascii="Angsana New" w:hAnsi="Angsana New" w:cs="Angsana New" w:hint="cs"/>
          <w:b/>
          <w:bCs/>
          <w:sz w:val="28"/>
          <w:szCs w:val="28"/>
          <w:u w:val="single"/>
          <w:cs/>
        </w:rPr>
        <w:t>คำอธิบายเพิ่มเติม</w:t>
      </w:r>
    </w:p>
    <w:p w14:paraId="661009E2" w14:textId="77777777" w:rsidR="00874543" w:rsidRPr="00D17871" w:rsidRDefault="00874543" w:rsidP="00506366">
      <w:pPr>
        <w:pStyle w:val="ListParagraph"/>
        <w:numPr>
          <w:ilvl w:val="0"/>
          <w:numId w:val="8"/>
        </w:numPr>
        <w:overflowPunct/>
        <w:autoSpaceDE/>
        <w:autoSpaceDN/>
        <w:adjustRightInd/>
        <w:ind w:right="24"/>
        <w:jc w:val="both"/>
        <w:textAlignment w:val="auto"/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</w:pPr>
      <w:r w:rsidRPr="00D1787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เงินให้กู้ยืมแก่บุคคลอื่นและกิจการอื่น และเงินให้กู้ยืมระยะยาว</w:t>
      </w:r>
      <w:r w:rsidRPr="00D17871">
        <w:rPr>
          <w:rFonts w:ascii="Angsana New" w:eastAsia="Aptos" w:hAnsi="Angsana New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D17871">
        <w:rPr>
          <w:rFonts w:ascii="Angsana New" w:eastAsia="Aptos" w:hAnsi="Angsana New" w:hint="cs"/>
          <w:b/>
          <w:bCs/>
          <w:kern w:val="2"/>
          <w:sz w:val="28"/>
          <w:szCs w:val="28"/>
          <w:cs/>
          <w14:ligatures w14:val="standardContextual"/>
        </w:rPr>
        <w:t>(หมายเหตุข้อ 7 และ ข้อ12)</w:t>
      </w:r>
    </w:p>
    <w:p w14:paraId="10581B24" w14:textId="7A899046" w:rsidR="00874543" w:rsidRPr="00D17871" w:rsidRDefault="00874543" w:rsidP="004545E3">
      <w:pPr>
        <w:pStyle w:val="ListParagraph"/>
        <w:overflowPunct/>
        <w:autoSpaceDE/>
        <w:autoSpaceDN/>
        <w:adjustRightInd/>
        <w:ind w:left="1211" w:right="24"/>
        <w:jc w:val="both"/>
        <w:textAlignment w:val="auto"/>
        <w:rPr>
          <w:rFonts w:ascii="Angsana New" w:eastAsia="Aptos" w:hAnsi="Angsana New"/>
          <w:kern w:val="2"/>
          <w:sz w:val="28"/>
          <w:szCs w:val="28"/>
          <w14:ligatures w14:val="standardContextual"/>
        </w:rPr>
      </w:pPr>
      <w:r w:rsidRPr="00D1787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เป็นการให้กู้ยืมแก่ลูกค้าที่ปรึกษาทางธุรกิจ </w:t>
      </w:r>
      <w:r w:rsidRPr="00D17871">
        <w:rPr>
          <w:rFonts w:ascii="Angsana New" w:eastAsia="Aptos" w:hAnsi="Angsana New"/>
          <w:kern w:val="2"/>
          <w:sz w:val="28"/>
          <w:szCs w:val="28"/>
          <w14:ligatures w14:val="standardContextual"/>
        </w:rPr>
        <w:t>IB</w:t>
      </w:r>
      <w:r w:rsidRPr="00D1787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ไม่ได้เป็นเงินให้กู้ยืมแก่บุคคลทั่วไป เป็นการต่อยอดธุรกิจที่ปรึกษาให้งานสำเร็จ และสร้างเครือข่าย </w:t>
      </w:r>
      <w:r w:rsidRPr="00D17871">
        <w:rPr>
          <w:rFonts w:ascii="Angsana New" w:eastAsia="Aptos" w:hAnsi="Angsana New"/>
          <w:kern w:val="2"/>
          <w:sz w:val="28"/>
          <w:szCs w:val="28"/>
          <w14:ligatures w14:val="standardContextual"/>
        </w:rPr>
        <w:t xml:space="preserve">(Network) </w:t>
      </w:r>
      <w:r w:rsidRPr="00D17871">
        <w:rPr>
          <w:rFonts w:ascii="Angsana New" w:eastAsia="Aptos" w:hAnsi="Angsana New" w:hint="cs"/>
          <w:kern w:val="2"/>
          <w:sz w:val="28"/>
          <w:szCs w:val="28"/>
          <w:cs/>
          <w14:ligatures w14:val="standardContextual"/>
        </w:rPr>
        <w:t xml:space="preserve">ไม่ได้เป็นการหาผลตอบแทน มีหลักทรัพย์ค้ำประกันเงินกู้    </w:t>
      </w:r>
    </w:p>
    <w:p w14:paraId="64D8FD94" w14:textId="1832FF01" w:rsidR="00104968" w:rsidRPr="00D17871" w:rsidRDefault="00104968" w:rsidP="00EF1219">
      <w:pPr>
        <w:pStyle w:val="ListParagraph"/>
        <w:numPr>
          <w:ilvl w:val="0"/>
          <w:numId w:val="8"/>
        </w:numPr>
        <w:rPr>
          <w:rFonts w:ascii="Angsana New" w:eastAsia="Aptos" w:hAnsi="Angsana New"/>
          <w:b/>
          <w:bCs/>
          <w:sz w:val="28"/>
          <w:szCs w:val="28"/>
        </w:rPr>
      </w:pPr>
      <w:r w:rsidRPr="00D17871">
        <w:rPr>
          <w:rFonts w:ascii="Angsana New" w:eastAsia="Aptos" w:hAnsi="Angsana New"/>
          <w:b/>
          <w:bCs/>
          <w:sz w:val="28"/>
          <w:szCs w:val="28"/>
          <w:cs/>
        </w:rPr>
        <w:t>เงินลงทุนในบริษัทร่วม</w:t>
      </w:r>
      <w:r w:rsidRPr="00D17871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 (หมายเหตุ 10)</w:t>
      </w:r>
    </w:p>
    <w:p w14:paraId="73850894" w14:textId="77777777" w:rsidR="00104968" w:rsidRPr="00D17871" w:rsidRDefault="00104968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D17871">
        <w:rPr>
          <w:rFonts w:ascii="Angsana New" w:eastAsia="Aptos" w:hAnsi="Angsana New"/>
          <w:b/>
          <w:bCs/>
          <w:sz w:val="28"/>
          <w:szCs w:val="28"/>
          <w:cs/>
        </w:rPr>
        <w:t>บริษัท เวฟ บีซีจี จำกัด</w:t>
      </w:r>
      <w:r w:rsidRPr="00D17871">
        <w:rPr>
          <w:rFonts w:ascii="Angsana New" w:eastAsia="Aptos" w:hAnsi="Angsana New"/>
          <w:sz w:val="28"/>
          <w:szCs w:val="28"/>
          <w:cs/>
        </w:rPr>
        <w:t xml:space="preserve"> </w:t>
      </w:r>
      <w:r w:rsidRPr="00D17871">
        <w:rPr>
          <w:rFonts w:ascii="Angsana New" w:eastAsia="Aptos" w:hAnsi="Angsana New" w:hint="cs"/>
          <w:sz w:val="28"/>
          <w:szCs w:val="28"/>
          <w:cs/>
        </w:rPr>
        <w:t xml:space="preserve">บริษัท ฯ </w:t>
      </w:r>
      <w:r w:rsidRPr="00D17871">
        <w:rPr>
          <w:rFonts w:ascii="Angsana New" w:eastAsia="Aptos" w:hAnsi="Angsana New"/>
          <w:sz w:val="28"/>
          <w:szCs w:val="28"/>
          <w:cs/>
        </w:rPr>
        <w:t xml:space="preserve">ได้ลงทุนเพื่อขยายความร่วมมือเพิ่มเติมในอุตสาหกรรม </w:t>
      </w:r>
      <w:r w:rsidRPr="00D17871">
        <w:rPr>
          <w:rFonts w:ascii="Angsana New" w:eastAsia="Aptos" w:hAnsi="Angsana New"/>
          <w:sz w:val="28"/>
          <w:szCs w:val="28"/>
        </w:rPr>
        <w:t xml:space="preserve">IREC </w:t>
      </w:r>
      <w:r w:rsidRPr="00D17871">
        <w:rPr>
          <w:rFonts w:ascii="Angsana New" w:eastAsia="Aptos" w:hAnsi="Angsana New"/>
          <w:sz w:val="28"/>
          <w:szCs w:val="28"/>
          <w:cs/>
        </w:rPr>
        <w:t>และคาร์บอนเครดิต นอกจากนี้ บริษัทยังได้ให้คำปรึกษา</w:t>
      </w:r>
      <w:r w:rsidRPr="00D17871">
        <w:rPr>
          <w:rFonts w:ascii="Angsana New" w:eastAsia="Aptos" w:hAnsi="Angsana New" w:hint="cs"/>
          <w:sz w:val="28"/>
          <w:szCs w:val="28"/>
          <w:cs/>
        </w:rPr>
        <w:t>การ</w:t>
      </w:r>
      <w:r w:rsidRPr="00D17871">
        <w:rPr>
          <w:rFonts w:ascii="Angsana New" w:eastAsia="Aptos" w:hAnsi="Angsana New"/>
          <w:sz w:val="28"/>
          <w:szCs w:val="28"/>
          <w:cs/>
        </w:rPr>
        <w:t>แปลงสินทรัพย์ที่เกี่ยวเนื่อง</w:t>
      </w:r>
      <w:r w:rsidRPr="00D17871">
        <w:rPr>
          <w:rFonts w:ascii="Angsana New" w:eastAsia="Aptos" w:hAnsi="Angsana New" w:hint="cs"/>
          <w:sz w:val="28"/>
          <w:szCs w:val="28"/>
          <w:cs/>
        </w:rPr>
        <w:t xml:space="preserve"> </w:t>
      </w:r>
      <w:r w:rsidRPr="00D17871">
        <w:rPr>
          <w:rFonts w:ascii="Angsana New" w:eastAsia="Aptos" w:hAnsi="Angsana New"/>
          <w:sz w:val="28"/>
          <w:szCs w:val="28"/>
        </w:rPr>
        <w:t xml:space="preserve">IREC </w:t>
      </w:r>
      <w:r w:rsidRPr="00D17871">
        <w:rPr>
          <w:rFonts w:ascii="Angsana New" w:eastAsia="Aptos" w:hAnsi="Angsana New"/>
          <w:sz w:val="28"/>
          <w:szCs w:val="28"/>
          <w:cs/>
        </w:rPr>
        <w:t xml:space="preserve">เป็นหลักทรัพย์ การลงทุนดังกล่าวเป็นส่วนหนึ่งของแนวทาง </w:t>
      </w:r>
      <w:r w:rsidRPr="00D17871">
        <w:rPr>
          <w:rFonts w:ascii="Angsana New" w:eastAsia="Aptos" w:hAnsi="Angsana New"/>
          <w:sz w:val="28"/>
          <w:szCs w:val="28"/>
        </w:rPr>
        <w:t xml:space="preserve">ESG </w:t>
      </w:r>
      <w:r w:rsidRPr="00D17871">
        <w:rPr>
          <w:rFonts w:ascii="Angsana New" w:eastAsia="Aptos" w:hAnsi="Angsana New"/>
          <w:sz w:val="28"/>
          <w:szCs w:val="28"/>
          <w:cs/>
        </w:rPr>
        <w:t>ใหม่ของบริษัท</w:t>
      </w:r>
    </w:p>
    <w:p w14:paraId="19E3814B" w14:textId="08058765" w:rsidR="00672F7D" w:rsidRPr="00D17871" w:rsidRDefault="00672F7D" w:rsidP="00104968">
      <w:pPr>
        <w:ind w:left="1211" w:right="24"/>
        <w:contextualSpacing/>
        <w:jc w:val="thaiDistribute"/>
        <w:rPr>
          <w:rFonts w:ascii="Angsana New" w:eastAsia="Aptos" w:hAnsi="Angsana New"/>
          <w:sz w:val="28"/>
          <w:szCs w:val="28"/>
        </w:rPr>
      </w:pPr>
      <w:r w:rsidRPr="00D17871">
        <w:rPr>
          <w:rFonts w:ascii="Angsana New" w:eastAsia="Aptos" w:hAnsi="Angsana New" w:hint="cs"/>
          <w:b/>
          <w:bCs/>
          <w:sz w:val="28"/>
          <w:szCs w:val="28"/>
          <w:cs/>
        </w:rPr>
        <w:t xml:space="preserve">บริษัท เพอร์เพิล เวนเจอร์ส จำกัด </w:t>
      </w:r>
      <w:r w:rsidRPr="00D17871">
        <w:rPr>
          <w:rFonts w:ascii="Angsana New" w:eastAsia="Aptos" w:hAnsi="Angsana New" w:hint="cs"/>
          <w:sz w:val="28"/>
          <w:szCs w:val="28"/>
          <w:cs/>
        </w:rPr>
        <w:t>บริษัทฯ ได้</w:t>
      </w:r>
      <w:r w:rsidR="000D0824" w:rsidRPr="00D17871">
        <w:rPr>
          <w:rFonts w:ascii="Angsana New" w:eastAsia="Aptos" w:hAnsi="Angsana New" w:hint="cs"/>
          <w:sz w:val="28"/>
          <w:szCs w:val="28"/>
          <w:cs/>
        </w:rPr>
        <w:t xml:space="preserve">ร่วมลงทุนกับ </w:t>
      </w:r>
      <w:r w:rsidR="000D0824" w:rsidRPr="00D17871">
        <w:rPr>
          <w:rFonts w:ascii="Angsana New" w:eastAsia="Aptos" w:hAnsi="Angsana New"/>
          <w:sz w:val="28"/>
          <w:szCs w:val="28"/>
        </w:rPr>
        <w:t xml:space="preserve">PPV </w:t>
      </w:r>
      <w:r w:rsidR="000D0824" w:rsidRPr="00D17871">
        <w:rPr>
          <w:rFonts w:ascii="Angsana New" w:eastAsia="Aptos" w:hAnsi="Angsana New" w:hint="cs"/>
          <w:sz w:val="28"/>
          <w:szCs w:val="28"/>
          <w:cs/>
        </w:rPr>
        <w:t>โดย</w:t>
      </w:r>
      <w:r w:rsidR="000D0824" w:rsidRPr="00D17871">
        <w:rPr>
          <w:rFonts w:ascii="Angsana New" w:eastAsia="Aptos" w:hAnsi="Angsana New"/>
          <w:sz w:val="28"/>
          <w:szCs w:val="28"/>
          <w:cs/>
        </w:rPr>
        <w:t>มีวัตถุประสงค์เพื่อร่วมดำเนินธุรกิจพัฒนาและให้บริการแพลตฟอร์มอิเล็กทรอนิกส์ แอปพลิเคชัน “โรบินฮู้ด” (</w:t>
      </w:r>
      <w:r w:rsidR="000D0824" w:rsidRPr="00D17871">
        <w:rPr>
          <w:rFonts w:ascii="Angsana New" w:eastAsia="Aptos" w:hAnsi="Angsana New"/>
          <w:sz w:val="28"/>
          <w:szCs w:val="28"/>
        </w:rPr>
        <w:t xml:space="preserve">Robinhood) </w:t>
      </w:r>
      <w:r w:rsidR="000D0824" w:rsidRPr="00D17871">
        <w:rPr>
          <w:rFonts w:ascii="Angsana New" w:eastAsia="Aptos" w:hAnsi="Angsana New"/>
          <w:sz w:val="28"/>
          <w:szCs w:val="28"/>
          <w:cs/>
        </w:rPr>
        <w:t>ซึ่งการให้บริการรับส่งอาหารเป็นธุรกิจที่มีศักยภาพ สามารถสร้างความแข็งแกร่งให้กับธุรกิจปัจจุบันของบริษัทฯ ได้ โดยอาศัยความเชี่ยวชาญของบริษัทฯ ด้านที่ปรึกษาธุรกิจ</w:t>
      </w:r>
    </w:p>
    <w:p w14:paraId="38DF998D" w14:textId="10B0BFDB" w:rsidR="00104968" w:rsidRPr="00D17871" w:rsidRDefault="004263A9" w:rsidP="004A5379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  <w:cs/>
        </w:rPr>
      </w:pPr>
      <w:r w:rsidRPr="00D17871">
        <w:rPr>
          <w:rFonts w:ascii="Angsana New" w:hAnsi="Angsana New" w:hint="cs"/>
          <w:spacing w:val="-6"/>
          <w:sz w:val="28"/>
          <w:szCs w:val="28"/>
          <w:cs/>
        </w:rPr>
        <w:t>เมื่อวันที่ 15 สิงหาคม 2567</w:t>
      </w:r>
      <w:r w:rsidR="00B8514E"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D17871">
        <w:rPr>
          <w:rFonts w:ascii="Angsana New" w:hAnsi="Angsana New"/>
          <w:spacing w:val="-6"/>
          <w:sz w:val="28"/>
          <w:szCs w:val="28"/>
          <w:cs/>
        </w:rPr>
        <w:t>ตลาดหลักทรัพย์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972C20" w:rsidRPr="00D17871">
        <w:rPr>
          <w:rFonts w:ascii="Angsana New" w:hAnsi="Angsana New" w:hint="cs"/>
          <w:spacing w:val="-6"/>
          <w:sz w:val="28"/>
          <w:szCs w:val="28"/>
          <w:cs/>
        </w:rPr>
        <w:t>ได้มีประกาศ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ข่าวแจ้งว่าบริษัทฯ เข้าข่ายเป็น </w:t>
      </w:r>
      <w:r w:rsidRPr="00D17871">
        <w:rPr>
          <w:rFonts w:ascii="Angsana New" w:hAnsi="Angsana New"/>
          <w:spacing w:val="-6"/>
          <w:sz w:val="28"/>
          <w:szCs w:val="28"/>
        </w:rPr>
        <w:t xml:space="preserve">Investment Company 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>ซึ่งต้องดำเนินการปรับลดสัดส่วนการลงทุนให้เป็นไปตามประกาศ</w:t>
      </w:r>
      <w:r w:rsidR="004A5379" w:rsidRPr="00D17871">
        <w:rPr>
          <w:rFonts w:ascii="Angsana New" w:hAnsi="Angsana New" w:hint="cs"/>
          <w:spacing w:val="-6"/>
          <w:sz w:val="28"/>
          <w:szCs w:val="28"/>
          <w:cs/>
        </w:rPr>
        <w:t>ให้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>แล้วเสร็จภายใน 2 ปี นับแต่วันที่บริษัทมีหน้าที่นำส่งงบการเงินต่อตลาดหลักทรัพย์ฯ หรือภายใน</w:t>
      </w:r>
      <w:r w:rsidR="004A5379" w:rsidRPr="00D17871">
        <w:rPr>
          <w:rFonts w:ascii="Angsana New" w:hAnsi="Angsana New" w:hint="cs"/>
          <w:spacing w:val="-6"/>
          <w:sz w:val="28"/>
          <w:szCs w:val="28"/>
          <w:cs/>
        </w:rPr>
        <w:t>วันที่</w:t>
      </w:r>
      <w:r w:rsidRPr="00D17871">
        <w:rPr>
          <w:rFonts w:ascii="Angsana New" w:hAnsi="Angsana New" w:hint="cs"/>
          <w:spacing w:val="-6"/>
          <w:sz w:val="28"/>
          <w:szCs w:val="28"/>
          <w:cs/>
        </w:rPr>
        <w:t xml:space="preserve"> 14 สิงหาคม 2569</w:t>
      </w:r>
    </w:p>
    <w:p w14:paraId="0C12CD91" w14:textId="657F258C" w:rsidR="00104968" w:rsidRPr="00D17871" w:rsidRDefault="00104968" w:rsidP="00104968">
      <w:pPr>
        <w:ind w:left="18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D17871">
        <w:rPr>
          <w:rFonts w:ascii="Angsana New" w:hAnsi="Angsana New"/>
          <w:spacing w:val="-6"/>
          <w:sz w:val="28"/>
          <w:szCs w:val="28"/>
          <w:cs/>
        </w:rPr>
        <w:t>แนวทางพิจารณาตามประกาศดังกล่าว บริษัทฯ ได้เปิดเผยการเปลี่ยนแปลง และแนวทางลดสัดส่วนการลงทุน ดังนี้</w:t>
      </w:r>
    </w:p>
    <w:p w14:paraId="1A007FD7" w14:textId="52EB06CE" w:rsidR="000C2573" w:rsidRPr="00D17871" w:rsidRDefault="00FA7C8E" w:rsidP="0052657D">
      <w:pPr>
        <w:pStyle w:val="ListParagraph"/>
        <w:numPr>
          <w:ilvl w:val="0"/>
          <w:numId w:val="9"/>
        </w:numPr>
        <w:ind w:left="54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D17871">
        <w:rPr>
          <w:rFonts w:ascii="Angsana New" w:hAnsi="Angsana New"/>
          <w:spacing w:val="-6"/>
          <w:sz w:val="28"/>
          <w:szCs w:val="28"/>
          <w:cs/>
        </w:rPr>
        <w:t>การเปลี่ยนแปลง เงินลงทุนที่</w:t>
      </w:r>
      <w:r w:rsidRPr="00D17871">
        <w:rPr>
          <w:rFonts w:ascii="Angsana New" w:hAnsi="Angsana New"/>
          <w:b/>
          <w:bCs/>
          <w:sz w:val="28"/>
          <w:szCs w:val="28"/>
          <w:u w:val="single"/>
          <w:cs/>
        </w:rPr>
        <w:t>ถือ</w:t>
      </w:r>
      <w:r w:rsidRPr="00D17871">
        <w:rPr>
          <w:rFonts w:ascii="Angsana New" w:hAnsi="Angsana New"/>
          <w:sz w:val="28"/>
          <w:szCs w:val="28"/>
          <w:cs/>
        </w:rPr>
        <w:t>เป็นการประกอบธุรกิจบริหารจัดการเงินลงทุน (</w:t>
      </w:r>
      <w:r w:rsidRPr="00D17871">
        <w:rPr>
          <w:rFonts w:ascii="Angsana New" w:hAnsi="Angsana New"/>
          <w:sz w:val="28"/>
          <w:szCs w:val="28"/>
        </w:rPr>
        <w:t>investment company</w:t>
      </w:r>
      <w:r w:rsidRPr="00D17871">
        <w:rPr>
          <w:rFonts w:ascii="Angsana New" w:hAnsi="Angsana New"/>
          <w:sz w:val="28"/>
          <w:szCs w:val="28"/>
          <w:cs/>
        </w:rPr>
        <w:t>)</w:t>
      </w:r>
    </w:p>
    <w:tbl>
      <w:tblPr>
        <w:tblStyle w:val="TableGrid3"/>
        <w:tblW w:w="10488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9"/>
        <w:gridCol w:w="230"/>
        <w:gridCol w:w="762"/>
        <w:gridCol w:w="228"/>
        <w:gridCol w:w="866"/>
        <w:gridCol w:w="228"/>
        <w:gridCol w:w="960"/>
        <w:gridCol w:w="228"/>
        <w:gridCol w:w="959"/>
        <w:gridCol w:w="274"/>
        <w:gridCol w:w="60"/>
        <w:gridCol w:w="874"/>
        <w:gridCol w:w="228"/>
        <w:gridCol w:w="8"/>
        <w:gridCol w:w="864"/>
        <w:gridCol w:w="10"/>
      </w:tblGrid>
      <w:tr w:rsidR="00CC2350" w:rsidRPr="00D17871" w14:paraId="11FCCE1E" w14:textId="77777777" w:rsidTr="0052657D">
        <w:trPr>
          <w:gridAfter w:val="1"/>
          <w:wAfter w:w="10" w:type="dxa"/>
          <w:trHeight w:val="320"/>
        </w:trPr>
        <w:tc>
          <w:tcPr>
            <w:tcW w:w="3711" w:type="dxa"/>
          </w:tcPr>
          <w:p w14:paraId="1F9EF6B1" w14:textId="77777777" w:rsidR="00CC2350" w:rsidRPr="00D17871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0" w:type="dxa"/>
          </w:tcPr>
          <w:p w14:paraId="306AAA49" w14:textId="77777777" w:rsidR="00CC2350" w:rsidRPr="00D17871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537" w:type="dxa"/>
            <w:gridSpan w:val="13"/>
            <w:tcBorders>
              <w:bottom w:val="single" w:sz="4" w:space="0" w:color="auto"/>
            </w:tcBorders>
          </w:tcPr>
          <w:p w14:paraId="07137F06" w14:textId="1C8AA4B0" w:rsidR="00CC2350" w:rsidRPr="00D17871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 xml:space="preserve">งบการเงินรวม </w:t>
            </w:r>
          </w:p>
        </w:tc>
      </w:tr>
      <w:tr w:rsidR="00CC2350" w:rsidRPr="00D17871" w14:paraId="30F5F0E8" w14:textId="77777777" w:rsidTr="0052657D">
        <w:trPr>
          <w:gridAfter w:val="1"/>
          <w:wAfter w:w="10" w:type="dxa"/>
          <w:trHeight w:val="237"/>
        </w:trPr>
        <w:tc>
          <w:tcPr>
            <w:tcW w:w="3711" w:type="dxa"/>
          </w:tcPr>
          <w:p w14:paraId="2A7C0C92" w14:textId="77777777" w:rsidR="00CC2350" w:rsidRPr="00D17871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0" w:type="dxa"/>
          </w:tcPr>
          <w:p w14:paraId="73FB154D" w14:textId="77777777" w:rsidR="00CC2350" w:rsidRPr="00D17871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653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26D2A21" w14:textId="183EBB70" w:rsidR="00CC2350" w:rsidRPr="00D17871" w:rsidRDefault="00CC2350" w:rsidP="00DD032E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 xml:space="preserve">ณ </w:t>
            </w:r>
            <w:r w:rsidRPr="00D17871">
              <w:rPr>
                <w:rFonts w:ascii="Angsana New" w:hAnsi="Angsana New" w:cs="Angsana New" w:hint="cs"/>
                <w:sz w:val="26"/>
                <w:szCs w:val="26"/>
                <w:cs/>
              </w:rPr>
              <w:t>30</w:t>
            </w: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="009F5D49" w:rsidRPr="00D17871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 xml:space="preserve"> 2567</w:t>
            </w:r>
          </w:p>
        </w:tc>
      </w:tr>
      <w:tr w:rsidR="00CC2350" w:rsidRPr="00D17871" w14:paraId="3DAF5BC5" w14:textId="77777777" w:rsidTr="0052657D">
        <w:trPr>
          <w:trHeight w:val="1884"/>
        </w:trPr>
        <w:tc>
          <w:tcPr>
            <w:tcW w:w="3711" w:type="dxa"/>
          </w:tcPr>
          <w:p w14:paraId="6627C19C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รายการ</w:t>
            </w:r>
          </w:p>
        </w:tc>
        <w:tc>
          <w:tcPr>
            <w:tcW w:w="230" w:type="dxa"/>
          </w:tcPr>
          <w:p w14:paraId="1E3B5989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</w:tcPr>
          <w:p w14:paraId="63842AF1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462DC11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D17871">
              <w:rPr>
                <w:rFonts w:ascii="Angsana New" w:hAnsi="Angsana New" w:cs="Angsana New" w:hint="cs"/>
                <w:sz w:val="26"/>
                <w:szCs w:val="26"/>
                <w:cs/>
              </w:rPr>
              <w:t>เงิน</w:t>
            </w:r>
          </w:p>
          <w:p w14:paraId="11842ADA" w14:textId="617BC5DF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cs="Angsana New" w:hint="cs"/>
                <w:sz w:val="26"/>
                <w:szCs w:val="26"/>
                <w:cs/>
              </w:rPr>
              <w:t>ทดรองจ่าย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282329AD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14:paraId="65E6AAC5" w14:textId="65B9E8C1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5D3224C7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สินค้าคงเหลือสินทรัพย์ดิจิทัล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67B9BEA2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14:paraId="5BD32C9C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หลักทรัพย์ในตลาด</w:t>
            </w:r>
            <w:r w:rsidRPr="00D17871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หลักทรัพย์</w:t>
            </w: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 xml:space="preserve"> และหน่วยลงทุน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14:paraId="4F633BC1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14:paraId="4E640166" w14:textId="77777777" w:rsidR="00CC2350" w:rsidRPr="00D17871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  <w:r w:rsidRPr="00D1787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เงินลงทุนใน </w:t>
            </w:r>
          </w:p>
          <w:p w14:paraId="4914C285" w14:textId="51553F23" w:rsidR="00CC2350" w:rsidRPr="00D17871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 xml:space="preserve">บมจ. </w:t>
            </w:r>
          </w:p>
          <w:p w14:paraId="3C77339F" w14:textId="77777777" w:rsidR="00CC2350" w:rsidRPr="00D17871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แอ๊ดวานซ์</w:t>
            </w:r>
          </w:p>
          <w:p w14:paraId="4404234B" w14:textId="77777777" w:rsidR="00CC2350" w:rsidRPr="00D17871" w:rsidRDefault="00CC2350" w:rsidP="00CC2350">
            <w:pPr>
              <w:shd w:val="clear" w:color="auto" w:fill="FFFFFF" w:themeFill="accent6" w:themeFillTint="66"/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และ</w:t>
            </w:r>
          </w:p>
          <w:p w14:paraId="290971E2" w14:textId="6DCAC77D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บจ. วรุณา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14:paraId="045F5A31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F84836" w14:textId="0AD0B93F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4BF70513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ทรัพย์สิน   ทางปัญญาเงิน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5E8A925A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1D687B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543DEBBB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</w:rPr>
            </w:pPr>
          </w:p>
          <w:p w14:paraId="668955D9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17871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</w:tr>
      <w:tr w:rsidR="00CC2350" w:rsidRPr="00D17871" w14:paraId="314C0DB0" w14:textId="77777777" w:rsidTr="0052657D">
        <w:trPr>
          <w:trHeight w:val="226"/>
        </w:trPr>
        <w:tc>
          <w:tcPr>
            <w:tcW w:w="3711" w:type="dxa"/>
          </w:tcPr>
          <w:p w14:paraId="0B606AAA" w14:textId="6A5AEABD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0" w:type="dxa"/>
          </w:tcPr>
          <w:p w14:paraId="0CE8A3EC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</w:tcBorders>
          </w:tcPr>
          <w:p w14:paraId="612BAED8" w14:textId="4C5C42BE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ind w:right="-20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4978B0FF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53E555FF" w14:textId="6802AB76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D1787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2020F97F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14:paraId="2C103928" w14:textId="60FC54EF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D1787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28" w:type="dxa"/>
          </w:tcPr>
          <w:p w14:paraId="056D79F8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14:paraId="67A36052" w14:textId="73760D61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D1787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74" w:type="dxa"/>
          </w:tcPr>
          <w:p w14:paraId="6414ECB0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</w:tcBorders>
          </w:tcPr>
          <w:p w14:paraId="53ECC8AE" w14:textId="5913B509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14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D1787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  <w:tc>
          <w:tcPr>
            <w:tcW w:w="236" w:type="dxa"/>
            <w:gridSpan w:val="2"/>
          </w:tcPr>
          <w:p w14:paraId="3DDB8DC8" w14:textId="77777777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</w:tcBorders>
          </w:tcPr>
          <w:p w14:paraId="2ADB11F1" w14:textId="00FF85E5" w:rsidR="00CC2350" w:rsidRPr="00D17871" w:rsidRDefault="00CC2350" w:rsidP="00CC2350">
            <w:pPr>
              <w:overflowPunct/>
              <w:autoSpaceDE/>
              <w:autoSpaceDN/>
              <w:adjustRightInd/>
              <w:spacing w:line="259" w:lineRule="auto"/>
              <w:ind w:left="-150"/>
              <w:jc w:val="center"/>
              <w:textAlignment w:val="auto"/>
              <w:rPr>
                <w:rFonts w:ascii="Angsana New" w:hAnsi="Angsana New" w:cs="Angsana New"/>
                <w:sz w:val="20"/>
                <w:szCs w:val="20"/>
              </w:rPr>
            </w:pPr>
            <w:r w:rsidRPr="00D17871">
              <w:rPr>
                <w:rFonts w:ascii="Angsana New" w:hAnsi="Angsana New" w:cs="Angsana New" w:hint="cs"/>
                <w:sz w:val="20"/>
                <w:szCs w:val="20"/>
                <w:cs/>
              </w:rPr>
              <w:t>(ล้านบาท)</w:t>
            </w:r>
          </w:p>
        </w:tc>
      </w:tr>
      <w:tr w:rsidR="009F5D49" w:rsidRPr="00D17871" w14:paraId="0D02CAFF" w14:textId="77777777" w:rsidTr="0052657D">
        <w:trPr>
          <w:trHeight w:val="155"/>
        </w:trPr>
        <w:tc>
          <w:tcPr>
            <w:tcW w:w="3711" w:type="dxa"/>
          </w:tcPr>
          <w:p w14:paraId="4DB5E92F" w14:textId="501B2951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 xml:space="preserve">มูลค่าสุทธิตามบัญชี </w:t>
            </w: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</w:t>
            </w: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 xml:space="preserve">1 </w:t>
            </w: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กรกฎาคม</w:t>
            </w:r>
            <w:r w:rsidR="00532C26"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2567</w:t>
            </w:r>
          </w:p>
        </w:tc>
        <w:tc>
          <w:tcPr>
            <w:tcW w:w="230" w:type="dxa"/>
          </w:tcPr>
          <w:p w14:paraId="56BF9E84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0F0D4D90" w14:textId="2729C322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1</w:t>
            </w:r>
            <w:r w:rsidRPr="00D17871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.</w:t>
            </w:r>
            <w:r w:rsidRPr="00D17871">
              <w:rPr>
                <w:rFonts w:ascii="Angsana New" w:hAnsi="Angsana New" w:cs="Angsana New"/>
                <w:sz w:val="22"/>
                <w:szCs w:val="22"/>
              </w:rPr>
              <w:t>68</w:t>
            </w:r>
          </w:p>
        </w:tc>
        <w:tc>
          <w:tcPr>
            <w:tcW w:w="228" w:type="dxa"/>
          </w:tcPr>
          <w:p w14:paraId="2C87256E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1031241E" w14:textId="082FA58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1,153.98</w:t>
            </w:r>
          </w:p>
        </w:tc>
        <w:tc>
          <w:tcPr>
            <w:tcW w:w="228" w:type="dxa"/>
          </w:tcPr>
          <w:p w14:paraId="48435788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5A81E4EE" w14:textId="26EDEC09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848.92</w:t>
            </w:r>
          </w:p>
        </w:tc>
        <w:tc>
          <w:tcPr>
            <w:tcW w:w="228" w:type="dxa"/>
          </w:tcPr>
          <w:p w14:paraId="44386736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4C87DEAF" w14:textId="1084CD65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285.00</w:t>
            </w:r>
          </w:p>
        </w:tc>
        <w:tc>
          <w:tcPr>
            <w:tcW w:w="274" w:type="dxa"/>
          </w:tcPr>
          <w:p w14:paraId="6A29EFAE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42DC59E9" w14:textId="51C8510A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95.23</w:t>
            </w:r>
          </w:p>
        </w:tc>
        <w:tc>
          <w:tcPr>
            <w:tcW w:w="236" w:type="dxa"/>
            <w:gridSpan w:val="2"/>
          </w:tcPr>
          <w:p w14:paraId="1A720A93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</w:tcPr>
          <w:p w14:paraId="240C7575" w14:textId="0CD9D310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2,397.81</w:t>
            </w:r>
          </w:p>
        </w:tc>
      </w:tr>
      <w:tr w:rsidR="009F5D49" w:rsidRPr="00D17871" w14:paraId="10AF12F0" w14:textId="77777777" w:rsidTr="0052657D">
        <w:trPr>
          <w:trHeight w:val="262"/>
        </w:trPr>
        <w:tc>
          <w:tcPr>
            <w:tcW w:w="3711" w:type="dxa"/>
          </w:tcPr>
          <w:p w14:paraId="3F3242AC" w14:textId="28F6F500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</w:t>
            </w:r>
            <w:r w:rsidR="00532C26"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จากดอกผล</w:t>
            </w:r>
          </w:p>
        </w:tc>
        <w:tc>
          <w:tcPr>
            <w:tcW w:w="230" w:type="dxa"/>
          </w:tcPr>
          <w:p w14:paraId="06349682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2395D581" w14:textId="7EC1590E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 xml:space="preserve">- </w:t>
            </w:r>
          </w:p>
        </w:tc>
        <w:tc>
          <w:tcPr>
            <w:tcW w:w="228" w:type="dxa"/>
          </w:tcPr>
          <w:p w14:paraId="26575E3A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2A7E9A6C" w14:textId="099D46F1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9.01</w:t>
            </w:r>
            <w:r w:rsidR="009F5D49" w:rsidRPr="00D17871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28" w:type="dxa"/>
          </w:tcPr>
          <w:p w14:paraId="55F6E69E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vertAlign w:val="superscript"/>
              </w:rPr>
            </w:pPr>
          </w:p>
        </w:tc>
        <w:tc>
          <w:tcPr>
            <w:tcW w:w="960" w:type="dxa"/>
          </w:tcPr>
          <w:p w14:paraId="7BFA1CE0" w14:textId="5016D4BD" w:rsidR="009F5D49" w:rsidRPr="00D17871" w:rsidRDefault="00532C26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28" w:type="dxa"/>
          </w:tcPr>
          <w:p w14:paraId="4532C9A4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4E5A8D2C" w14:textId="1C3531AC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64F39406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486E739E" w14:textId="7F0FE6F1" w:rsidR="009F5D49" w:rsidRPr="00D17871" w:rsidRDefault="00532C26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</w:tcPr>
          <w:p w14:paraId="50564279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</w:tcPr>
          <w:p w14:paraId="18410024" w14:textId="6105E4F8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9.01</w:t>
            </w:r>
          </w:p>
        </w:tc>
      </w:tr>
      <w:tr w:rsidR="009F5D49" w:rsidRPr="00D17871" w14:paraId="016923FB" w14:textId="77777777" w:rsidTr="0052657D">
        <w:trPr>
          <w:trHeight w:val="381"/>
        </w:trPr>
        <w:tc>
          <w:tcPr>
            <w:tcW w:w="3711" w:type="dxa"/>
          </w:tcPr>
          <w:p w14:paraId="27763AF6" w14:textId="7479FB39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>ลดลง</w:t>
            </w:r>
            <w:r w:rsidR="00532C26"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จากการขาย</w:t>
            </w:r>
          </w:p>
        </w:tc>
        <w:tc>
          <w:tcPr>
            <w:tcW w:w="230" w:type="dxa"/>
          </w:tcPr>
          <w:p w14:paraId="7DC0A490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34D711FB" w14:textId="071FFB3B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  <w:r w:rsidR="009F5D49" w:rsidRPr="00D17871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28" w:type="dxa"/>
          </w:tcPr>
          <w:p w14:paraId="5BF48C13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6276272A" w14:textId="346A496A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0D0824" w:rsidRPr="00D17871">
              <w:rPr>
                <w:rFonts w:ascii="Angsana New" w:hAnsi="Angsana New" w:cs="Angsana New"/>
                <w:sz w:val="22"/>
                <w:szCs w:val="22"/>
              </w:rPr>
              <w:t>16.06</w:t>
            </w:r>
            <w:r w:rsidRPr="00D17871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D17871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(</w:t>
            </w:r>
            <w:r w:rsidR="000D0824" w:rsidRPr="00D17871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2</w:t>
            </w:r>
            <w:r w:rsidRPr="00D17871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28" w:type="dxa"/>
          </w:tcPr>
          <w:p w14:paraId="69C96407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6E0F3E5A" w14:textId="022338A6" w:rsidR="009F5D49" w:rsidRPr="00D17871" w:rsidRDefault="00532C26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(28.87)</w:t>
            </w:r>
            <w:r w:rsidRPr="00D17871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(2)</w:t>
            </w:r>
          </w:p>
        </w:tc>
        <w:tc>
          <w:tcPr>
            <w:tcW w:w="228" w:type="dxa"/>
          </w:tcPr>
          <w:p w14:paraId="59D7EC6B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65FAB4E9" w14:textId="3FBF4743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01BB4FB1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4B95AA19" w14:textId="6F82A330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</w:tcPr>
          <w:p w14:paraId="47AB6A22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</w:tcPr>
          <w:p w14:paraId="16136728" w14:textId="5443A111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>(</w:t>
            </w:r>
            <w:r w:rsidR="00532C26" w:rsidRPr="00D17871">
              <w:rPr>
                <w:rFonts w:ascii="Angsana New" w:hAnsi="Angsana New" w:cs="Angsana New"/>
                <w:sz w:val="22"/>
                <w:szCs w:val="22"/>
              </w:rPr>
              <w:t>44.93</w:t>
            </w: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>)</w:t>
            </w:r>
          </w:p>
        </w:tc>
      </w:tr>
      <w:tr w:rsidR="009F5D49" w:rsidRPr="00D17871" w14:paraId="7881A568" w14:textId="77777777" w:rsidTr="0052657D">
        <w:trPr>
          <w:trHeight w:val="381"/>
        </w:trPr>
        <w:tc>
          <w:tcPr>
            <w:tcW w:w="3711" w:type="dxa"/>
          </w:tcPr>
          <w:p w14:paraId="3995FB5F" w14:textId="5206D6A6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 xml:space="preserve"> กลับรายการค่าเผื่อผลขาดทุน</w:t>
            </w:r>
          </w:p>
        </w:tc>
        <w:tc>
          <w:tcPr>
            <w:tcW w:w="230" w:type="dxa"/>
          </w:tcPr>
          <w:p w14:paraId="49D94547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AC46AE3" w14:textId="4CFEC500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28" w:type="dxa"/>
          </w:tcPr>
          <w:p w14:paraId="76594FA6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2F438AF6" w14:textId="4FB0BAA8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28" w:type="dxa"/>
          </w:tcPr>
          <w:p w14:paraId="4D36D4DC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4B90DF6D" w14:textId="2D2621E2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28" w:type="dxa"/>
          </w:tcPr>
          <w:p w14:paraId="0FD83AD5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08163CAC" w14:textId="281D9C86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6304CBCA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7555B5DF" w14:textId="70AB6C02" w:rsidR="009F5D49" w:rsidRPr="00D17871" w:rsidRDefault="00532C26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</w:tcPr>
          <w:p w14:paraId="742F2A90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</w:tcPr>
          <w:p w14:paraId="5080CE92" w14:textId="7F705D59" w:rsidR="009F5D49" w:rsidRPr="00D17871" w:rsidRDefault="00532C26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9F5D49" w:rsidRPr="00D17871" w14:paraId="0B8331EC" w14:textId="77777777" w:rsidTr="0052657D">
        <w:trPr>
          <w:trHeight w:val="381"/>
        </w:trPr>
        <w:tc>
          <w:tcPr>
            <w:tcW w:w="3711" w:type="dxa"/>
          </w:tcPr>
          <w:p w14:paraId="36869A0F" w14:textId="728B7DF0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u w:val="single"/>
                <w:cs/>
              </w:rPr>
              <w:t>บวก(หัก)</w:t>
            </w: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กำไร(ขาดทุน)ที่ยังไม่เกิดขึ้นจากการเปลี่ยนแปลง</w:t>
            </w:r>
          </w:p>
        </w:tc>
        <w:tc>
          <w:tcPr>
            <w:tcW w:w="230" w:type="dxa"/>
          </w:tcPr>
          <w:p w14:paraId="64D0FBC7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4057E253" w14:textId="0638ED90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28" w:type="dxa"/>
          </w:tcPr>
          <w:p w14:paraId="06926C9D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</w:tcPr>
          <w:p w14:paraId="3A5D6A13" w14:textId="3E77548D" w:rsidR="009F5D49" w:rsidRPr="00D17871" w:rsidRDefault="00532C26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(23.52)</w:t>
            </w:r>
          </w:p>
        </w:tc>
        <w:tc>
          <w:tcPr>
            <w:tcW w:w="228" w:type="dxa"/>
          </w:tcPr>
          <w:p w14:paraId="2CBB26BB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0" w:type="dxa"/>
          </w:tcPr>
          <w:p w14:paraId="22C9A6E2" w14:textId="3D653CF2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39.23</w:t>
            </w:r>
          </w:p>
        </w:tc>
        <w:tc>
          <w:tcPr>
            <w:tcW w:w="228" w:type="dxa"/>
          </w:tcPr>
          <w:p w14:paraId="2D13E280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59" w:type="dxa"/>
          </w:tcPr>
          <w:p w14:paraId="3738D0A6" w14:textId="130A899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22C14F68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</w:tcPr>
          <w:p w14:paraId="6EE51D64" w14:textId="4A0AFE0F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gridSpan w:val="2"/>
          </w:tcPr>
          <w:p w14:paraId="66A57DD0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</w:tcPr>
          <w:p w14:paraId="75D87165" w14:textId="25EC15F4" w:rsidR="009F5D49" w:rsidRPr="00D17871" w:rsidRDefault="00532C26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15.71</w:t>
            </w:r>
          </w:p>
        </w:tc>
      </w:tr>
      <w:tr w:rsidR="009F5D49" w:rsidRPr="00D17871" w14:paraId="1B4CAA18" w14:textId="77777777" w:rsidTr="0052657D">
        <w:trPr>
          <w:trHeight w:val="392"/>
        </w:trPr>
        <w:tc>
          <w:tcPr>
            <w:tcW w:w="3711" w:type="dxa"/>
          </w:tcPr>
          <w:p w14:paraId="20B375FA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>บวก(หัก) ผลต่างจากการแปลงค่างบการเงิน</w:t>
            </w:r>
          </w:p>
        </w:tc>
        <w:tc>
          <w:tcPr>
            <w:tcW w:w="230" w:type="dxa"/>
          </w:tcPr>
          <w:p w14:paraId="1FC1C094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14:paraId="60F8EF20" w14:textId="0E5D921E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(1.83)</w:t>
            </w:r>
          </w:p>
        </w:tc>
        <w:tc>
          <w:tcPr>
            <w:tcW w:w="228" w:type="dxa"/>
          </w:tcPr>
          <w:p w14:paraId="61BD492E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6705AF8D" w14:textId="342E73DE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(138.12)</w:t>
            </w:r>
          </w:p>
        </w:tc>
        <w:tc>
          <w:tcPr>
            <w:tcW w:w="228" w:type="dxa"/>
          </w:tcPr>
          <w:p w14:paraId="602CA07E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2B15EDAC" w14:textId="72097BAC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(84.80)</w:t>
            </w:r>
          </w:p>
        </w:tc>
        <w:tc>
          <w:tcPr>
            <w:tcW w:w="228" w:type="dxa"/>
          </w:tcPr>
          <w:p w14:paraId="034BA88B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14:paraId="0FBC118A" w14:textId="164D0F38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4" w:type="dxa"/>
          </w:tcPr>
          <w:p w14:paraId="1AE84F28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14:paraId="088D93CC" w14:textId="0CC7314A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(11.84)</w:t>
            </w:r>
          </w:p>
        </w:tc>
        <w:tc>
          <w:tcPr>
            <w:tcW w:w="236" w:type="dxa"/>
            <w:gridSpan w:val="2"/>
          </w:tcPr>
          <w:p w14:paraId="3A6BAE89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  <w:tcBorders>
              <w:bottom w:val="single" w:sz="4" w:space="0" w:color="auto"/>
            </w:tcBorders>
          </w:tcPr>
          <w:p w14:paraId="50139BCB" w14:textId="3C6AB846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(236.59)</w:t>
            </w:r>
          </w:p>
        </w:tc>
      </w:tr>
      <w:tr w:rsidR="009F5D49" w:rsidRPr="00D17871" w14:paraId="1E0D72DC" w14:textId="77777777" w:rsidTr="0052657D">
        <w:trPr>
          <w:gridAfter w:val="1"/>
          <w:wAfter w:w="8" w:type="dxa"/>
          <w:trHeight w:val="381"/>
        </w:trPr>
        <w:tc>
          <w:tcPr>
            <w:tcW w:w="3711" w:type="dxa"/>
          </w:tcPr>
          <w:p w14:paraId="07FBF917" w14:textId="44235860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>มูลค่าสุทธิตามบัญชี  ณ 3</w:t>
            </w: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0</w:t>
            </w: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  <w:r w:rsidRPr="00D17871">
              <w:rPr>
                <w:rFonts w:ascii="Angsana New" w:hAnsi="Angsana New" w:cs="Angsana New"/>
                <w:sz w:val="22"/>
                <w:szCs w:val="22"/>
                <w:cs/>
              </w:rPr>
              <w:t xml:space="preserve"> 2567</w:t>
            </w:r>
          </w:p>
        </w:tc>
        <w:tc>
          <w:tcPr>
            <w:tcW w:w="230" w:type="dxa"/>
          </w:tcPr>
          <w:p w14:paraId="688F9F40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center"/>
              <w:textAlignment w:val="auto"/>
              <w:rPr>
                <w:rFonts w:ascii="Angsana New" w:hAnsi="Angsana New" w:cs="Angsana New"/>
                <w:sz w:val="22"/>
                <w:szCs w:val="22"/>
                <w:u w:val="double"/>
              </w:rPr>
            </w:pPr>
          </w:p>
        </w:tc>
        <w:tc>
          <w:tcPr>
            <w:tcW w:w="762" w:type="dxa"/>
            <w:tcBorders>
              <w:bottom w:val="double" w:sz="4" w:space="0" w:color="auto"/>
            </w:tcBorders>
          </w:tcPr>
          <w:p w14:paraId="50C8E6E7" w14:textId="1E15B1B1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12.85</w:t>
            </w:r>
          </w:p>
        </w:tc>
        <w:tc>
          <w:tcPr>
            <w:tcW w:w="228" w:type="dxa"/>
          </w:tcPr>
          <w:p w14:paraId="578BB5C6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tcBorders>
              <w:bottom w:val="double" w:sz="4" w:space="0" w:color="auto"/>
            </w:tcBorders>
          </w:tcPr>
          <w:p w14:paraId="68DD476B" w14:textId="4E5B69F5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985.29</w:t>
            </w:r>
          </w:p>
        </w:tc>
        <w:tc>
          <w:tcPr>
            <w:tcW w:w="228" w:type="dxa"/>
          </w:tcPr>
          <w:p w14:paraId="0C09C6AA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double" w:sz="4" w:space="0" w:color="auto"/>
            </w:tcBorders>
          </w:tcPr>
          <w:p w14:paraId="6E1725B9" w14:textId="54269B33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774.48</w:t>
            </w:r>
          </w:p>
        </w:tc>
        <w:tc>
          <w:tcPr>
            <w:tcW w:w="228" w:type="dxa"/>
          </w:tcPr>
          <w:p w14:paraId="090F0C5E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14:paraId="4B347B9D" w14:textId="7B273CB1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  <w:r w:rsidRPr="00D17871">
              <w:rPr>
                <w:rFonts w:ascii="Angsana New" w:hAnsi="Angsana New"/>
                <w:sz w:val="22"/>
                <w:szCs w:val="22"/>
              </w:rPr>
              <w:t>285.00</w:t>
            </w:r>
          </w:p>
        </w:tc>
        <w:tc>
          <w:tcPr>
            <w:tcW w:w="334" w:type="dxa"/>
            <w:gridSpan w:val="2"/>
          </w:tcPr>
          <w:p w14:paraId="4E9A65C1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tcBorders>
              <w:bottom w:val="double" w:sz="4" w:space="0" w:color="auto"/>
            </w:tcBorders>
          </w:tcPr>
          <w:p w14:paraId="215A23D4" w14:textId="32BDE2E7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 w:hint="cs"/>
                <w:sz w:val="22"/>
                <w:szCs w:val="22"/>
                <w:cs/>
              </w:rPr>
              <w:t>83.39</w:t>
            </w:r>
          </w:p>
        </w:tc>
        <w:tc>
          <w:tcPr>
            <w:tcW w:w="228" w:type="dxa"/>
          </w:tcPr>
          <w:p w14:paraId="1A1D3FE7" w14:textId="77777777" w:rsidR="009F5D49" w:rsidRPr="00D17871" w:rsidRDefault="009F5D49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72" w:type="dxa"/>
            <w:gridSpan w:val="2"/>
            <w:tcBorders>
              <w:bottom w:val="double" w:sz="4" w:space="0" w:color="auto"/>
            </w:tcBorders>
          </w:tcPr>
          <w:p w14:paraId="6F294A1F" w14:textId="51A8F1F9" w:rsidR="009F5D49" w:rsidRPr="00D17871" w:rsidRDefault="000D0824" w:rsidP="009F5D49">
            <w:pPr>
              <w:overflowPunct/>
              <w:autoSpaceDE/>
              <w:autoSpaceDN/>
              <w:adjustRightInd/>
              <w:spacing w:line="259" w:lineRule="auto"/>
              <w:jc w:val="right"/>
              <w:textAlignment w:val="auto"/>
              <w:rPr>
                <w:rFonts w:ascii="Angsana New" w:hAnsi="Angsana New" w:cs="Angsana New"/>
                <w:sz w:val="22"/>
                <w:szCs w:val="22"/>
              </w:rPr>
            </w:pPr>
            <w:r w:rsidRPr="00D17871">
              <w:rPr>
                <w:rFonts w:ascii="Angsana New" w:hAnsi="Angsana New" w:cs="Angsana New"/>
                <w:sz w:val="22"/>
                <w:szCs w:val="22"/>
              </w:rPr>
              <w:t>2,141.01</w:t>
            </w:r>
          </w:p>
        </w:tc>
      </w:tr>
    </w:tbl>
    <w:p w14:paraId="04FC3579" w14:textId="4C2253E2" w:rsidR="00FA7C8E" w:rsidRPr="00D17871" w:rsidRDefault="00FA7C8E" w:rsidP="00506366">
      <w:pPr>
        <w:pStyle w:val="ListParagraph"/>
        <w:numPr>
          <w:ilvl w:val="0"/>
          <w:numId w:val="7"/>
        </w:numPr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D17871">
        <w:rPr>
          <w:rFonts w:ascii="Angsana New" w:hAnsi="Angsana New"/>
          <w:sz w:val="22"/>
          <w:szCs w:val="22"/>
          <w:cs/>
        </w:rPr>
        <w:lastRenderedPageBreak/>
        <w:t>เปลี่ยนแปลงจากการแลกเปลี่ยนเหรียญ</w:t>
      </w:r>
      <w:r w:rsidR="00532C26" w:rsidRPr="00D17871">
        <w:rPr>
          <w:rFonts w:ascii="Angsana New" w:hAnsi="Angsana New" w:hint="cs"/>
          <w:sz w:val="22"/>
          <w:szCs w:val="22"/>
          <w:cs/>
        </w:rPr>
        <w:t xml:space="preserve"> , ดอกผล</w:t>
      </w:r>
    </w:p>
    <w:p w14:paraId="5A9C0460" w14:textId="26AA92FF" w:rsidR="00FA7C8E" w:rsidRPr="00D17871" w:rsidRDefault="00FA7C8E" w:rsidP="00506366">
      <w:pPr>
        <w:pStyle w:val="ListParagraph"/>
        <w:numPr>
          <w:ilvl w:val="0"/>
          <w:numId w:val="7"/>
        </w:numPr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  <w:r w:rsidRPr="00D17871">
        <w:rPr>
          <w:rFonts w:ascii="Angsana New" w:hAnsi="Angsana New"/>
          <w:sz w:val="22"/>
          <w:szCs w:val="22"/>
          <w:cs/>
        </w:rPr>
        <w:t>เปลี่ยนแปลงจากการซื้อเพิ่ม</w:t>
      </w:r>
      <w:r w:rsidR="000D0824" w:rsidRPr="00D17871">
        <w:rPr>
          <w:rFonts w:ascii="Angsana New" w:hAnsi="Angsana New"/>
          <w:sz w:val="22"/>
          <w:szCs w:val="22"/>
        </w:rPr>
        <w:t xml:space="preserve"> ,</w:t>
      </w:r>
      <w:r w:rsidR="000D0824" w:rsidRPr="00D17871">
        <w:rPr>
          <w:rFonts w:ascii="Angsana New" w:hAnsi="Angsana New" w:hint="cs"/>
          <w:sz w:val="22"/>
          <w:szCs w:val="22"/>
          <w:cs/>
        </w:rPr>
        <w:t xml:space="preserve"> ขายออก</w:t>
      </w:r>
    </w:p>
    <w:p w14:paraId="579F94C9" w14:textId="77777777" w:rsidR="00237519" w:rsidRPr="00D17871" w:rsidRDefault="00237519" w:rsidP="00237519">
      <w:pPr>
        <w:pStyle w:val="ListParagraph"/>
        <w:ind w:left="1134"/>
        <w:jc w:val="thaiDistribute"/>
        <w:outlineLvl w:val="0"/>
        <w:rPr>
          <w:rFonts w:ascii="Angsana New" w:hAnsi="Angsana New"/>
          <w:spacing w:val="-6"/>
          <w:sz w:val="22"/>
          <w:szCs w:val="22"/>
        </w:rPr>
      </w:pPr>
    </w:p>
    <w:p w14:paraId="2F637750" w14:textId="62B0606A" w:rsidR="00EA3890" w:rsidRPr="00D17871" w:rsidRDefault="009745BD" w:rsidP="00EA3890">
      <w:pPr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D17871">
        <w:rPr>
          <w:rFonts w:ascii="Angsana New" w:hAnsi="Angsana New" w:hint="cs"/>
          <w:spacing w:val="-6"/>
          <w:sz w:val="28"/>
          <w:szCs w:val="28"/>
          <w:cs/>
        </w:rPr>
        <w:t>2</w:t>
      </w:r>
      <w:r w:rsidR="00EA3890" w:rsidRPr="00D17871">
        <w:rPr>
          <w:rFonts w:ascii="Angsana New" w:hAnsi="Angsana New"/>
          <w:spacing w:val="-6"/>
          <w:sz w:val="28"/>
          <w:szCs w:val="28"/>
        </w:rPr>
        <w:t xml:space="preserve">. </w:t>
      </w:r>
      <w:r w:rsidR="00EA3890" w:rsidRPr="00D17871">
        <w:rPr>
          <w:rFonts w:ascii="Angsana New" w:hAnsi="Angsana New" w:hint="cs"/>
          <w:spacing w:val="-6"/>
          <w:sz w:val="28"/>
          <w:szCs w:val="28"/>
          <w:cs/>
        </w:rPr>
        <w:t>แนวทางการลดสัดส่วนการลงทุน</w:t>
      </w:r>
    </w:p>
    <w:p w14:paraId="3F1C8BE2" w14:textId="7C0B33D6" w:rsidR="00EA3890" w:rsidRPr="00D17871" w:rsidRDefault="009745BD" w:rsidP="00E675BA">
      <w:pPr>
        <w:ind w:left="540" w:hanging="360"/>
        <w:jc w:val="thaiDistribute"/>
        <w:outlineLvl w:val="0"/>
        <w:rPr>
          <w:rFonts w:ascii="Angsana New" w:eastAsia="Aptos" w:hAnsi="Angsana New"/>
          <w:kern w:val="2"/>
          <w:sz w:val="26"/>
          <w:szCs w:val="26"/>
          <w14:ligatures w14:val="standardContextual"/>
        </w:rPr>
      </w:pPr>
      <w:bookmarkStart w:id="20" w:name="_Hlk165637705"/>
      <w:r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2</w:t>
      </w:r>
      <w:r w:rsidR="00E675BA"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.1  </w:t>
      </w:r>
      <w:r w:rsidR="00EA3890"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บริษัทฯ มีนโยบายไม่นำเงินทุนหมุนเวียน </w:t>
      </w:r>
      <w:r w:rsidR="00EA3890" w:rsidRPr="00D1787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>(Working Capital)</w:t>
      </w:r>
      <w:r w:rsidR="00EA3890"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มาใช้ โดยพร้อมลดสัดส่วนการลงทุน เพื่อไม่ให้ถึงเกณฑ์ที่ก.ล.ต กำหนด และจะไม่มีการนำเงินมาลงทุนเพิ่มเติม บริษัทฯ ได้พิจารณาโดยมีแนวทางการลดสัดส่วน โดยการขายเหรียญที่ไม่มี </w:t>
      </w:r>
      <w:r w:rsidR="00EA3890" w:rsidRPr="00D1787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Synergy </w:t>
      </w:r>
      <w:r w:rsidR="00EA3890"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ทางธุรกิจกับบริษัท ฯ เพื่อนำเงินที่ได้ไปลงทุนในธุรกิจที่ปรึกษา หรือนำไปต่อยอดทางธุรกิจด้านอื่นๆ </w:t>
      </w:r>
    </w:p>
    <w:p w14:paraId="4FA40C67" w14:textId="0D7460FF" w:rsidR="00104968" w:rsidRPr="00D17871" w:rsidRDefault="009745BD" w:rsidP="00104968">
      <w:pPr>
        <w:ind w:left="540" w:hanging="360"/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</w:pPr>
      <w:r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2</w:t>
      </w:r>
      <w:r w:rsidR="00E675BA"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.2  </w:t>
      </w:r>
      <w:r w:rsidR="00104968" w:rsidRPr="00D17871">
        <w:rPr>
          <w:rFonts w:ascii="Angsana New" w:eastAsia="Aptos" w:hAnsi="Angsana New"/>
          <w:kern w:val="2"/>
          <w:sz w:val="26"/>
          <w:szCs w:val="26"/>
          <w14:ligatures w14:val="standardContextual"/>
        </w:rPr>
        <w:t xml:space="preserve"> </w:t>
      </w:r>
      <w:r w:rsidR="00104968"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>ที่ประชุมวิสามัญผู้ถือหุ้นครั้งที่ 1/2567 เมื่อวันที่ 26 กรกฎาคม 2567 อนุมัติ</w:t>
      </w:r>
      <w:bookmarkStart w:id="21" w:name="_Hlk170629927"/>
      <w:r w:rsidR="00104968" w:rsidRPr="00D1787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การจำหน่ายไปซึ่งสินค้าคงเหลือสินทรัพย์ดิจิทัล</w:t>
      </w:r>
      <w:bookmarkEnd w:id="21"/>
      <w:r w:rsidR="00104968" w:rsidRPr="00D1787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ในช่วง 12 เดือนข้างหน้า ภายหลังการประชุมวิสามัญผู้ถือหุ้น</w:t>
      </w:r>
      <w:r w:rsidR="00104968" w:rsidRPr="00D17871">
        <w:rPr>
          <w:rFonts w:ascii="Angsana New" w:eastAsia="Aptos" w:hAnsi="Angsana New" w:hint="cs"/>
          <w:kern w:val="2"/>
          <w:sz w:val="26"/>
          <w:szCs w:val="26"/>
          <w:cs/>
          <w14:ligatures w14:val="standardContextual"/>
        </w:rPr>
        <w:t xml:space="preserve">  </w:t>
      </w:r>
      <w:r w:rsidR="00104968" w:rsidRPr="00D17871">
        <w:rPr>
          <w:rFonts w:ascii="Angsana New" w:eastAsia="Aptos" w:hAnsi="Angsana New"/>
          <w:kern w:val="2"/>
          <w:sz w:val="26"/>
          <w:szCs w:val="26"/>
          <w:cs/>
          <w14:ligatures w14:val="standardContextual"/>
        </w:rPr>
        <w:t>ยกเว้นสินค้าคงเหลือสินทรัพย์ดิจิทัลบางรายการที่กลุ่มบริษัทฯ ควรถือต่อไปเพื่อวัตถุประสงค์เชิงกลยุทธ์</w:t>
      </w:r>
    </w:p>
    <w:bookmarkEnd w:id="20"/>
    <w:p w14:paraId="12D8DECA" w14:textId="17882CE5" w:rsidR="00E14A39" w:rsidRPr="00D17871" w:rsidRDefault="00092A1C" w:rsidP="00260505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17871">
        <w:rPr>
          <w:rFonts w:ascii="Angsana New" w:hAnsi="Angsana New"/>
          <w:b/>
          <w:bCs/>
          <w:sz w:val="28"/>
          <w:szCs w:val="28"/>
          <w:cs/>
        </w:rPr>
        <w:t>3</w:t>
      </w:r>
      <w:r w:rsidR="00FA7C8E" w:rsidRPr="00D17871">
        <w:rPr>
          <w:rFonts w:ascii="Angsana New" w:hAnsi="Angsana New"/>
          <w:b/>
          <w:bCs/>
          <w:sz w:val="28"/>
          <w:szCs w:val="28"/>
          <w:cs/>
        </w:rPr>
        <w:t>1</w:t>
      </w:r>
      <w:r w:rsidRPr="00D17871">
        <w:rPr>
          <w:rFonts w:ascii="Angsana New" w:hAnsi="Angsana New"/>
          <w:b/>
          <w:bCs/>
          <w:sz w:val="28"/>
          <w:szCs w:val="28"/>
          <w:cs/>
        </w:rPr>
        <w:t>.</w:t>
      </w:r>
      <w:r w:rsidRPr="00D17871">
        <w:rPr>
          <w:rFonts w:ascii="Angsana New" w:hAnsi="Angsana New"/>
          <w:b/>
          <w:bCs/>
          <w:sz w:val="28"/>
          <w:szCs w:val="28"/>
        </w:rPr>
        <w:tab/>
      </w:r>
      <w:r w:rsidR="00E14A39" w:rsidRPr="00D17871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24E7A707" w14:textId="66785A53" w:rsidR="00E14A39" w:rsidRPr="00BC084F" w:rsidRDefault="00E14A39" w:rsidP="00E14A39">
      <w:pPr>
        <w:ind w:left="450"/>
        <w:jc w:val="thaiDistribute"/>
        <w:outlineLvl w:val="0"/>
        <w:rPr>
          <w:rFonts w:ascii="Angsana New" w:hAnsi="Angsana New"/>
          <w:spacing w:val="-6"/>
          <w:sz w:val="26"/>
          <w:szCs w:val="26"/>
        </w:rPr>
      </w:pPr>
      <w:r w:rsidRPr="00D17871">
        <w:rPr>
          <w:rFonts w:ascii="Angsana New" w:hAnsi="Angsana New"/>
          <w:spacing w:val="-6"/>
          <w:sz w:val="26"/>
          <w:szCs w:val="26"/>
          <w:cs/>
        </w:rPr>
        <w:t xml:space="preserve">งบการเงินระหว่างกาลนี้ได้รับอนุมัติจากคณะกรรมการของบริษัทฯ เมื่อวันที่ </w:t>
      </w:r>
      <w:r w:rsidR="009F5D49" w:rsidRPr="00D17871">
        <w:rPr>
          <w:rFonts w:ascii="Angsana New" w:hAnsi="Angsana New" w:hint="cs"/>
          <w:spacing w:val="-6"/>
          <w:sz w:val="26"/>
          <w:szCs w:val="26"/>
          <w:cs/>
        </w:rPr>
        <w:t>8</w:t>
      </w:r>
      <w:r w:rsidRPr="00D17871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9F5D49" w:rsidRPr="00D17871">
        <w:rPr>
          <w:rFonts w:ascii="Angsana New" w:hAnsi="Angsana New" w:hint="cs"/>
          <w:spacing w:val="-6"/>
          <w:sz w:val="26"/>
          <w:szCs w:val="26"/>
          <w:cs/>
        </w:rPr>
        <w:t>พฤศจิกายน</w:t>
      </w:r>
      <w:r w:rsidRPr="00D17871">
        <w:rPr>
          <w:rFonts w:ascii="Angsana New" w:hAnsi="Angsana New"/>
          <w:spacing w:val="-6"/>
          <w:sz w:val="26"/>
          <w:szCs w:val="26"/>
          <w:cs/>
        </w:rPr>
        <w:t xml:space="preserve"> 2567</w:t>
      </w:r>
    </w:p>
    <w:p w14:paraId="7573E152" w14:textId="77777777" w:rsidR="00E14A39" w:rsidRPr="00E14A39" w:rsidRDefault="00E14A39" w:rsidP="00E14A39">
      <w:pPr>
        <w:overflowPunct/>
        <w:ind w:left="851" w:hanging="425"/>
        <w:jc w:val="thaiDistribute"/>
        <w:textAlignment w:val="auto"/>
        <w:rPr>
          <w:rFonts w:ascii="Angsana New" w:hAnsi="Angsana New"/>
          <w:sz w:val="28"/>
          <w:szCs w:val="28"/>
        </w:rPr>
      </w:pPr>
    </w:p>
    <w:sectPr w:rsidR="00E14A39" w:rsidRPr="00E14A39" w:rsidSect="00E66585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12BE7" w14:textId="77777777" w:rsidR="00D858DE" w:rsidRDefault="00D858DE">
      <w:r>
        <w:separator/>
      </w:r>
    </w:p>
  </w:endnote>
  <w:endnote w:type="continuationSeparator" w:id="0">
    <w:p w14:paraId="794CEB75" w14:textId="77777777" w:rsidR="00D858DE" w:rsidRDefault="00D8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297A0" w14:textId="77777777" w:rsidR="00631128" w:rsidRDefault="006311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7FBA5A" w14:textId="77777777" w:rsidR="00631128" w:rsidRDefault="006311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00592731" w14:textId="77777777" w:rsidR="00631128" w:rsidRPr="00277603" w:rsidRDefault="00631128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77413D3E" w14:textId="77777777" w:rsidR="00631128" w:rsidRPr="0071264B" w:rsidRDefault="00631128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7AA8" w14:textId="77777777" w:rsidR="00894DCF" w:rsidRDefault="00894D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894DCF" w:rsidRDefault="00894DC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E2DAB" w14:textId="7A17E646" w:rsidR="00894DCF" w:rsidRPr="00AB4660" w:rsidRDefault="00894DC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894DCF" w:rsidRDefault="00894DC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894DCF" w:rsidRDefault="00894DC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66196" w14:textId="77777777" w:rsidR="00D858DE" w:rsidRDefault="00D858DE">
      <w:r>
        <w:separator/>
      </w:r>
    </w:p>
  </w:footnote>
  <w:footnote w:type="continuationSeparator" w:id="0">
    <w:p w14:paraId="040E7BA5" w14:textId="77777777" w:rsidR="00D858DE" w:rsidRDefault="00D85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B097E" w14:textId="4C79FD31" w:rsidR="006970D3" w:rsidRPr="00E35945" w:rsidRDefault="006970D3" w:rsidP="006970D3">
    <w:pPr>
      <w:pStyle w:val="Header"/>
      <w:ind w:right="-300"/>
      <w:jc w:val="right"/>
      <w:rPr>
        <w:rFonts w:asciiTheme="majorBidi" w:hAnsiTheme="majorBidi" w:cstheme="majorBidi"/>
        <w:sz w:val="28"/>
        <w:szCs w:val="28"/>
      </w:rPr>
    </w:pPr>
    <w:r w:rsidRPr="00E35945">
      <w:rPr>
        <w:rFonts w:asciiTheme="majorBidi" w:hAnsiTheme="majorBidi" w:cstheme="majorBidi"/>
        <w:sz w:val="28"/>
        <w:szCs w:val="28"/>
        <w:cs/>
      </w:rPr>
      <w:t>(ยังไม่ได้ตรวจสอบ</w:t>
    </w:r>
    <w:r w:rsidRPr="00E35945">
      <w:rPr>
        <w:rFonts w:asciiTheme="majorBidi" w:hAnsiTheme="majorBidi" w:cstheme="majorBidi"/>
        <w:sz w:val="28"/>
        <w:szCs w:val="28"/>
      </w:rPr>
      <w:t>/</w:t>
    </w:r>
    <w:r w:rsidRPr="00E35945">
      <w:rPr>
        <w:rFonts w:asciiTheme="majorBidi" w:hAnsiTheme="majorBidi" w:cstheme="majorBidi"/>
        <w:sz w:val="28"/>
        <w:szCs w:val="28"/>
        <w:cs/>
      </w:rPr>
      <w:t>สอบทานแล้ว</w:t>
    </w:r>
    <w:r w:rsidRPr="00E35945">
      <w:rPr>
        <w:rFonts w:asciiTheme="majorBidi" w:hAnsiTheme="majorBidi" w:cstheme="majorBidi"/>
        <w:sz w:val="28"/>
        <w:szCs w:val="28"/>
      </w:rPr>
      <w:t>)</w:t>
    </w:r>
  </w:p>
  <w:p w14:paraId="17A1E22A" w14:textId="27F7F7FF" w:rsidR="006970D3" w:rsidRPr="006970D3" w:rsidRDefault="006970D3" w:rsidP="006970D3">
    <w:pPr>
      <w:pStyle w:val="Header"/>
      <w:tabs>
        <w:tab w:val="clear" w:pos="4153"/>
        <w:tab w:val="clear" w:pos="8306"/>
        <w:tab w:val="left" w:pos="876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AD672" w14:textId="23E57F3D" w:rsidR="00894DCF" w:rsidRPr="007A4C9F" w:rsidRDefault="00894DCF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894DCF" w:rsidRPr="00B95F20" w:rsidRDefault="00894DC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82265"/>
    <w:multiLevelType w:val="multilevel"/>
    <w:tmpl w:val="568CA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" w15:restartNumberingAfterBreak="0">
    <w:nsid w:val="094252E6"/>
    <w:multiLevelType w:val="hybridMultilevel"/>
    <w:tmpl w:val="9322E4A2"/>
    <w:lvl w:ilvl="0" w:tplc="88268C86">
      <w:start w:val="120"/>
      <w:numFmt w:val="bullet"/>
      <w:lvlText w:val=""/>
      <w:lvlJc w:val="left"/>
      <w:pPr>
        <w:ind w:left="135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C722FFB"/>
    <w:multiLevelType w:val="hybridMultilevel"/>
    <w:tmpl w:val="C1A08B8C"/>
    <w:lvl w:ilvl="0" w:tplc="FFFFFFFF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87742D4"/>
    <w:multiLevelType w:val="hybridMultilevel"/>
    <w:tmpl w:val="B06EFC14"/>
    <w:lvl w:ilvl="0" w:tplc="A6A47F2E">
      <w:start w:val="5"/>
      <w:numFmt w:val="decimal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70B10F7"/>
    <w:multiLevelType w:val="multilevel"/>
    <w:tmpl w:val="15E6723C"/>
    <w:lvl w:ilvl="0">
      <w:start w:val="3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440"/>
      </w:pPr>
      <w:rPr>
        <w:rFonts w:hint="default"/>
      </w:rPr>
    </w:lvl>
  </w:abstractNum>
  <w:abstractNum w:abstractNumId="5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294F052E"/>
    <w:multiLevelType w:val="hybridMultilevel"/>
    <w:tmpl w:val="2AE645F8"/>
    <w:lvl w:ilvl="0" w:tplc="B28E5FC2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DA676C2"/>
    <w:multiLevelType w:val="hybridMultilevel"/>
    <w:tmpl w:val="8B3E49BA"/>
    <w:lvl w:ilvl="0" w:tplc="574ED7B4">
      <w:start w:val="1"/>
      <w:numFmt w:val="thaiLetters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8" w15:restartNumberingAfterBreak="0">
    <w:nsid w:val="367A202B"/>
    <w:multiLevelType w:val="multilevel"/>
    <w:tmpl w:val="4CB64A9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00" w:hanging="360"/>
      </w:pPr>
      <w:rPr>
        <w:rFonts w:ascii="Angsana New" w:eastAsia="Times New Roman" w:hAnsi="Angsana New" w:cs="Angsana New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9" w15:restartNumberingAfterBreak="0">
    <w:nsid w:val="3B21210D"/>
    <w:multiLevelType w:val="hybridMultilevel"/>
    <w:tmpl w:val="B9988B80"/>
    <w:lvl w:ilvl="0" w:tplc="8016709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B8B7306"/>
    <w:multiLevelType w:val="hybridMultilevel"/>
    <w:tmpl w:val="3D544CB6"/>
    <w:lvl w:ilvl="0" w:tplc="83A01FC6">
      <w:start w:val="18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4261E"/>
    <w:multiLevelType w:val="hybridMultilevel"/>
    <w:tmpl w:val="5F84A5F2"/>
    <w:lvl w:ilvl="0" w:tplc="B4FEE17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F2C154E"/>
    <w:multiLevelType w:val="hybridMultilevel"/>
    <w:tmpl w:val="C3868B8C"/>
    <w:lvl w:ilvl="0" w:tplc="1E366714">
      <w:numFmt w:val="bullet"/>
      <w:lvlText w:val="-"/>
      <w:lvlJc w:val="left"/>
      <w:pPr>
        <w:ind w:left="75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60392C04"/>
    <w:multiLevelType w:val="hybridMultilevel"/>
    <w:tmpl w:val="C1A08B8C"/>
    <w:lvl w:ilvl="0" w:tplc="FE98CC8E">
      <w:start w:val="1"/>
      <w:numFmt w:val="decimal"/>
      <w:lvlText w:val="(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900027F"/>
    <w:multiLevelType w:val="multilevel"/>
    <w:tmpl w:val="4D785B8C"/>
    <w:lvl w:ilvl="0">
      <w:start w:val="5"/>
      <w:numFmt w:val="decimal"/>
      <w:lvlText w:val="%1."/>
      <w:lvlJc w:val="left"/>
      <w:pPr>
        <w:ind w:left="1146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num w:numId="1" w16cid:durableId="1777870834">
    <w:abstractNumId w:val="0"/>
  </w:num>
  <w:num w:numId="2" w16cid:durableId="1277446754">
    <w:abstractNumId w:val="11"/>
  </w:num>
  <w:num w:numId="3" w16cid:durableId="1578053181">
    <w:abstractNumId w:val="14"/>
  </w:num>
  <w:num w:numId="4" w16cid:durableId="1289163235">
    <w:abstractNumId w:val="5"/>
  </w:num>
  <w:num w:numId="5" w16cid:durableId="447089632">
    <w:abstractNumId w:val="10"/>
  </w:num>
  <w:num w:numId="6" w16cid:durableId="123817879">
    <w:abstractNumId w:val="7"/>
  </w:num>
  <w:num w:numId="7" w16cid:durableId="779757555">
    <w:abstractNumId w:val="6"/>
  </w:num>
  <w:num w:numId="8" w16cid:durableId="985085210">
    <w:abstractNumId w:val="13"/>
  </w:num>
  <w:num w:numId="9" w16cid:durableId="685179134">
    <w:abstractNumId w:val="9"/>
  </w:num>
  <w:num w:numId="10" w16cid:durableId="206722395">
    <w:abstractNumId w:val="8"/>
  </w:num>
  <w:num w:numId="11" w16cid:durableId="1829860109">
    <w:abstractNumId w:val="4"/>
  </w:num>
  <w:num w:numId="12" w16cid:durableId="25256012">
    <w:abstractNumId w:val="12"/>
  </w:num>
  <w:num w:numId="13" w16cid:durableId="1527863498">
    <w:abstractNumId w:val="2"/>
  </w:num>
  <w:num w:numId="14" w16cid:durableId="2088068538">
    <w:abstractNumId w:val="3"/>
  </w:num>
  <w:num w:numId="15" w16cid:durableId="76442304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370A"/>
    <w:rsid w:val="0000459D"/>
    <w:rsid w:val="00004AE1"/>
    <w:rsid w:val="00005C7F"/>
    <w:rsid w:val="00006488"/>
    <w:rsid w:val="00007A56"/>
    <w:rsid w:val="00007A9A"/>
    <w:rsid w:val="00007D7E"/>
    <w:rsid w:val="000101C8"/>
    <w:rsid w:val="000115FB"/>
    <w:rsid w:val="00012427"/>
    <w:rsid w:val="000135B8"/>
    <w:rsid w:val="000137FB"/>
    <w:rsid w:val="00014974"/>
    <w:rsid w:val="00014B67"/>
    <w:rsid w:val="00014F0D"/>
    <w:rsid w:val="00015910"/>
    <w:rsid w:val="0001613E"/>
    <w:rsid w:val="000161BD"/>
    <w:rsid w:val="000162C6"/>
    <w:rsid w:val="0001650E"/>
    <w:rsid w:val="00016560"/>
    <w:rsid w:val="00016BA3"/>
    <w:rsid w:val="00016CCC"/>
    <w:rsid w:val="0001725A"/>
    <w:rsid w:val="00017742"/>
    <w:rsid w:val="00017857"/>
    <w:rsid w:val="00017863"/>
    <w:rsid w:val="00017971"/>
    <w:rsid w:val="000208D0"/>
    <w:rsid w:val="00021872"/>
    <w:rsid w:val="00021E7E"/>
    <w:rsid w:val="00022BFE"/>
    <w:rsid w:val="00024DEE"/>
    <w:rsid w:val="00025247"/>
    <w:rsid w:val="0002654F"/>
    <w:rsid w:val="00027574"/>
    <w:rsid w:val="0002789A"/>
    <w:rsid w:val="00030A02"/>
    <w:rsid w:val="000311EF"/>
    <w:rsid w:val="00031215"/>
    <w:rsid w:val="00031D4F"/>
    <w:rsid w:val="00031E16"/>
    <w:rsid w:val="00031FB3"/>
    <w:rsid w:val="00033376"/>
    <w:rsid w:val="0003351E"/>
    <w:rsid w:val="000342C2"/>
    <w:rsid w:val="00034583"/>
    <w:rsid w:val="00034B0D"/>
    <w:rsid w:val="0003641E"/>
    <w:rsid w:val="00036618"/>
    <w:rsid w:val="00036860"/>
    <w:rsid w:val="00036DC0"/>
    <w:rsid w:val="00036EA1"/>
    <w:rsid w:val="000371C9"/>
    <w:rsid w:val="00040193"/>
    <w:rsid w:val="000409C4"/>
    <w:rsid w:val="00040B1D"/>
    <w:rsid w:val="00040B5F"/>
    <w:rsid w:val="000419F1"/>
    <w:rsid w:val="00042204"/>
    <w:rsid w:val="00042A7A"/>
    <w:rsid w:val="00042BFB"/>
    <w:rsid w:val="00042EE6"/>
    <w:rsid w:val="00042FBA"/>
    <w:rsid w:val="00043131"/>
    <w:rsid w:val="0004322B"/>
    <w:rsid w:val="00043399"/>
    <w:rsid w:val="000433F9"/>
    <w:rsid w:val="0004386C"/>
    <w:rsid w:val="00043AE5"/>
    <w:rsid w:val="00043E27"/>
    <w:rsid w:val="000444C2"/>
    <w:rsid w:val="000444F7"/>
    <w:rsid w:val="00045560"/>
    <w:rsid w:val="000465FD"/>
    <w:rsid w:val="00046673"/>
    <w:rsid w:val="00046BBA"/>
    <w:rsid w:val="00046D91"/>
    <w:rsid w:val="000476E9"/>
    <w:rsid w:val="00047C73"/>
    <w:rsid w:val="0005094A"/>
    <w:rsid w:val="000511F4"/>
    <w:rsid w:val="0005188B"/>
    <w:rsid w:val="00051994"/>
    <w:rsid w:val="0005298B"/>
    <w:rsid w:val="00052C35"/>
    <w:rsid w:val="00052EFA"/>
    <w:rsid w:val="00054484"/>
    <w:rsid w:val="00055E4E"/>
    <w:rsid w:val="0005607C"/>
    <w:rsid w:val="00056C6A"/>
    <w:rsid w:val="00056FEF"/>
    <w:rsid w:val="000570ED"/>
    <w:rsid w:val="0005726E"/>
    <w:rsid w:val="000601EA"/>
    <w:rsid w:val="000606E7"/>
    <w:rsid w:val="00060AB9"/>
    <w:rsid w:val="00060F60"/>
    <w:rsid w:val="000619C5"/>
    <w:rsid w:val="000632FF"/>
    <w:rsid w:val="0006390E"/>
    <w:rsid w:val="00063C4D"/>
    <w:rsid w:val="00064710"/>
    <w:rsid w:val="00067767"/>
    <w:rsid w:val="00070060"/>
    <w:rsid w:val="00070508"/>
    <w:rsid w:val="000710E9"/>
    <w:rsid w:val="00071403"/>
    <w:rsid w:val="00071415"/>
    <w:rsid w:val="0007189C"/>
    <w:rsid w:val="0007258D"/>
    <w:rsid w:val="00073665"/>
    <w:rsid w:val="00073E6D"/>
    <w:rsid w:val="00074184"/>
    <w:rsid w:val="0007467E"/>
    <w:rsid w:val="000756CE"/>
    <w:rsid w:val="0007598C"/>
    <w:rsid w:val="00075FDD"/>
    <w:rsid w:val="000760BB"/>
    <w:rsid w:val="000766A6"/>
    <w:rsid w:val="00076EAB"/>
    <w:rsid w:val="000778FB"/>
    <w:rsid w:val="00077C46"/>
    <w:rsid w:val="00080212"/>
    <w:rsid w:val="00080309"/>
    <w:rsid w:val="0008039C"/>
    <w:rsid w:val="00080609"/>
    <w:rsid w:val="00081395"/>
    <w:rsid w:val="00082039"/>
    <w:rsid w:val="00082698"/>
    <w:rsid w:val="00082873"/>
    <w:rsid w:val="000828A8"/>
    <w:rsid w:val="00083C45"/>
    <w:rsid w:val="00083D9C"/>
    <w:rsid w:val="00084290"/>
    <w:rsid w:val="0008448B"/>
    <w:rsid w:val="00084A18"/>
    <w:rsid w:val="00085943"/>
    <w:rsid w:val="00085D69"/>
    <w:rsid w:val="000861B4"/>
    <w:rsid w:val="00086AE2"/>
    <w:rsid w:val="00086C63"/>
    <w:rsid w:val="000872CA"/>
    <w:rsid w:val="0008736D"/>
    <w:rsid w:val="00087C26"/>
    <w:rsid w:val="00087FED"/>
    <w:rsid w:val="000908FE"/>
    <w:rsid w:val="00090C51"/>
    <w:rsid w:val="000920E3"/>
    <w:rsid w:val="000926C2"/>
    <w:rsid w:val="00092893"/>
    <w:rsid w:val="00092901"/>
    <w:rsid w:val="00092A1C"/>
    <w:rsid w:val="00092B17"/>
    <w:rsid w:val="00092DA4"/>
    <w:rsid w:val="00093556"/>
    <w:rsid w:val="00093730"/>
    <w:rsid w:val="00093E0E"/>
    <w:rsid w:val="00094420"/>
    <w:rsid w:val="00094787"/>
    <w:rsid w:val="00096BCF"/>
    <w:rsid w:val="00096C43"/>
    <w:rsid w:val="00096F6C"/>
    <w:rsid w:val="000A00D4"/>
    <w:rsid w:val="000A00F9"/>
    <w:rsid w:val="000A0722"/>
    <w:rsid w:val="000A079B"/>
    <w:rsid w:val="000A0F74"/>
    <w:rsid w:val="000A256C"/>
    <w:rsid w:val="000A2990"/>
    <w:rsid w:val="000A2C49"/>
    <w:rsid w:val="000A310F"/>
    <w:rsid w:val="000A40A9"/>
    <w:rsid w:val="000A4137"/>
    <w:rsid w:val="000A46CD"/>
    <w:rsid w:val="000A4986"/>
    <w:rsid w:val="000A4E05"/>
    <w:rsid w:val="000A5ADD"/>
    <w:rsid w:val="000A6C06"/>
    <w:rsid w:val="000A6F02"/>
    <w:rsid w:val="000A6FFB"/>
    <w:rsid w:val="000A74C1"/>
    <w:rsid w:val="000A760C"/>
    <w:rsid w:val="000A77A9"/>
    <w:rsid w:val="000B06D1"/>
    <w:rsid w:val="000B0B12"/>
    <w:rsid w:val="000B0DCF"/>
    <w:rsid w:val="000B111A"/>
    <w:rsid w:val="000B1613"/>
    <w:rsid w:val="000B1CBB"/>
    <w:rsid w:val="000B23A3"/>
    <w:rsid w:val="000B2A14"/>
    <w:rsid w:val="000B2A41"/>
    <w:rsid w:val="000B326D"/>
    <w:rsid w:val="000B37AF"/>
    <w:rsid w:val="000B3E3C"/>
    <w:rsid w:val="000B413F"/>
    <w:rsid w:val="000B54E5"/>
    <w:rsid w:val="000B54EB"/>
    <w:rsid w:val="000B5860"/>
    <w:rsid w:val="000B5C16"/>
    <w:rsid w:val="000B5D9D"/>
    <w:rsid w:val="000B768D"/>
    <w:rsid w:val="000B7FA9"/>
    <w:rsid w:val="000C20C8"/>
    <w:rsid w:val="000C2573"/>
    <w:rsid w:val="000C28E4"/>
    <w:rsid w:val="000C3044"/>
    <w:rsid w:val="000C3B12"/>
    <w:rsid w:val="000C49F9"/>
    <w:rsid w:val="000C5244"/>
    <w:rsid w:val="000C5C70"/>
    <w:rsid w:val="000C62D6"/>
    <w:rsid w:val="000C64E3"/>
    <w:rsid w:val="000C663A"/>
    <w:rsid w:val="000C6CA0"/>
    <w:rsid w:val="000C7601"/>
    <w:rsid w:val="000C7B97"/>
    <w:rsid w:val="000D00A0"/>
    <w:rsid w:val="000D0783"/>
    <w:rsid w:val="000D0824"/>
    <w:rsid w:val="000D0A2F"/>
    <w:rsid w:val="000D1979"/>
    <w:rsid w:val="000D22EC"/>
    <w:rsid w:val="000D2F02"/>
    <w:rsid w:val="000D335A"/>
    <w:rsid w:val="000D3548"/>
    <w:rsid w:val="000D4187"/>
    <w:rsid w:val="000D4F39"/>
    <w:rsid w:val="000D4FC5"/>
    <w:rsid w:val="000D61F3"/>
    <w:rsid w:val="000D63F8"/>
    <w:rsid w:val="000D6640"/>
    <w:rsid w:val="000D6703"/>
    <w:rsid w:val="000D6943"/>
    <w:rsid w:val="000D6BEB"/>
    <w:rsid w:val="000D6FD3"/>
    <w:rsid w:val="000D7242"/>
    <w:rsid w:val="000D7487"/>
    <w:rsid w:val="000D74E4"/>
    <w:rsid w:val="000D7D68"/>
    <w:rsid w:val="000E051B"/>
    <w:rsid w:val="000E0B9D"/>
    <w:rsid w:val="000E146B"/>
    <w:rsid w:val="000E14B3"/>
    <w:rsid w:val="000E15C3"/>
    <w:rsid w:val="000E20FD"/>
    <w:rsid w:val="000E2403"/>
    <w:rsid w:val="000E2492"/>
    <w:rsid w:val="000E252F"/>
    <w:rsid w:val="000E2776"/>
    <w:rsid w:val="000E27D0"/>
    <w:rsid w:val="000E2DCE"/>
    <w:rsid w:val="000E3394"/>
    <w:rsid w:val="000E3413"/>
    <w:rsid w:val="000E3587"/>
    <w:rsid w:val="000E3AA7"/>
    <w:rsid w:val="000E3BE9"/>
    <w:rsid w:val="000E4145"/>
    <w:rsid w:val="000E5441"/>
    <w:rsid w:val="000E5471"/>
    <w:rsid w:val="000E5651"/>
    <w:rsid w:val="000E5E36"/>
    <w:rsid w:val="000E5FFD"/>
    <w:rsid w:val="000E72B9"/>
    <w:rsid w:val="000E77F0"/>
    <w:rsid w:val="000F090B"/>
    <w:rsid w:val="000F199C"/>
    <w:rsid w:val="000F1D19"/>
    <w:rsid w:val="000F30F3"/>
    <w:rsid w:val="000F3E1C"/>
    <w:rsid w:val="000F4E2D"/>
    <w:rsid w:val="000F63C4"/>
    <w:rsid w:val="000F6554"/>
    <w:rsid w:val="000F7671"/>
    <w:rsid w:val="000F7FB2"/>
    <w:rsid w:val="00100149"/>
    <w:rsid w:val="0010090F"/>
    <w:rsid w:val="00100922"/>
    <w:rsid w:val="00102201"/>
    <w:rsid w:val="00102284"/>
    <w:rsid w:val="00102789"/>
    <w:rsid w:val="0010461B"/>
    <w:rsid w:val="0010490E"/>
    <w:rsid w:val="00104933"/>
    <w:rsid w:val="00104968"/>
    <w:rsid w:val="0010520E"/>
    <w:rsid w:val="0010534C"/>
    <w:rsid w:val="001053A0"/>
    <w:rsid w:val="00105B02"/>
    <w:rsid w:val="001062E0"/>
    <w:rsid w:val="0010638D"/>
    <w:rsid w:val="00106635"/>
    <w:rsid w:val="0010700D"/>
    <w:rsid w:val="00107685"/>
    <w:rsid w:val="00107BE9"/>
    <w:rsid w:val="00107E8D"/>
    <w:rsid w:val="00107E94"/>
    <w:rsid w:val="0011078E"/>
    <w:rsid w:val="00110B73"/>
    <w:rsid w:val="00111A15"/>
    <w:rsid w:val="00112118"/>
    <w:rsid w:val="00112560"/>
    <w:rsid w:val="00112E78"/>
    <w:rsid w:val="00113819"/>
    <w:rsid w:val="00114028"/>
    <w:rsid w:val="00114901"/>
    <w:rsid w:val="00114A1C"/>
    <w:rsid w:val="00115E26"/>
    <w:rsid w:val="00116211"/>
    <w:rsid w:val="0011628A"/>
    <w:rsid w:val="0011733E"/>
    <w:rsid w:val="00120532"/>
    <w:rsid w:val="00120CAC"/>
    <w:rsid w:val="00121DB5"/>
    <w:rsid w:val="00121F0F"/>
    <w:rsid w:val="00121F9D"/>
    <w:rsid w:val="0012248D"/>
    <w:rsid w:val="00122694"/>
    <w:rsid w:val="00122B9E"/>
    <w:rsid w:val="00122E73"/>
    <w:rsid w:val="00122F85"/>
    <w:rsid w:val="00122FFF"/>
    <w:rsid w:val="001236B4"/>
    <w:rsid w:val="001236D5"/>
    <w:rsid w:val="00123B4D"/>
    <w:rsid w:val="00123D68"/>
    <w:rsid w:val="001248A8"/>
    <w:rsid w:val="0012554F"/>
    <w:rsid w:val="00125721"/>
    <w:rsid w:val="00125CD8"/>
    <w:rsid w:val="00126208"/>
    <w:rsid w:val="00126824"/>
    <w:rsid w:val="00126D93"/>
    <w:rsid w:val="00127008"/>
    <w:rsid w:val="0012734D"/>
    <w:rsid w:val="00127CA7"/>
    <w:rsid w:val="00130103"/>
    <w:rsid w:val="00130738"/>
    <w:rsid w:val="00130ADE"/>
    <w:rsid w:val="00131093"/>
    <w:rsid w:val="001310D8"/>
    <w:rsid w:val="001311EC"/>
    <w:rsid w:val="00131B94"/>
    <w:rsid w:val="00132481"/>
    <w:rsid w:val="001328AC"/>
    <w:rsid w:val="00133E87"/>
    <w:rsid w:val="00134349"/>
    <w:rsid w:val="00135ED6"/>
    <w:rsid w:val="00135F18"/>
    <w:rsid w:val="00136B27"/>
    <w:rsid w:val="0013710B"/>
    <w:rsid w:val="001371FB"/>
    <w:rsid w:val="00137A29"/>
    <w:rsid w:val="00140B22"/>
    <w:rsid w:val="0014188F"/>
    <w:rsid w:val="00141925"/>
    <w:rsid w:val="00141AD8"/>
    <w:rsid w:val="00141AFB"/>
    <w:rsid w:val="00141C27"/>
    <w:rsid w:val="00141D87"/>
    <w:rsid w:val="00142C01"/>
    <w:rsid w:val="001431DC"/>
    <w:rsid w:val="001438A3"/>
    <w:rsid w:val="00143D72"/>
    <w:rsid w:val="00144234"/>
    <w:rsid w:val="001450F9"/>
    <w:rsid w:val="00146C43"/>
    <w:rsid w:val="001472D4"/>
    <w:rsid w:val="001477F0"/>
    <w:rsid w:val="001502C0"/>
    <w:rsid w:val="001504A8"/>
    <w:rsid w:val="00150517"/>
    <w:rsid w:val="001508F1"/>
    <w:rsid w:val="00151152"/>
    <w:rsid w:val="00151516"/>
    <w:rsid w:val="00151D07"/>
    <w:rsid w:val="001520F2"/>
    <w:rsid w:val="0015293A"/>
    <w:rsid w:val="0015326B"/>
    <w:rsid w:val="001557B7"/>
    <w:rsid w:val="00155B8A"/>
    <w:rsid w:val="00155DCC"/>
    <w:rsid w:val="00155ED2"/>
    <w:rsid w:val="00156171"/>
    <w:rsid w:val="00156FF2"/>
    <w:rsid w:val="00157058"/>
    <w:rsid w:val="001572A7"/>
    <w:rsid w:val="0015779E"/>
    <w:rsid w:val="00157D33"/>
    <w:rsid w:val="001604EB"/>
    <w:rsid w:val="00160673"/>
    <w:rsid w:val="00161D7F"/>
    <w:rsid w:val="00161E45"/>
    <w:rsid w:val="00162C44"/>
    <w:rsid w:val="00162EEB"/>
    <w:rsid w:val="001635FE"/>
    <w:rsid w:val="00163E2B"/>
    <w:rsid w:val="00163E40"/>
    <w:rsid w:val="00164695"/>
    <w:rsid w:val="00165D66"/>
    <w:rsid w:val="00165F31"/>
    <w:rsid w:val="00166FE6"/>
    <w:rsid w:val="001670A4"/>
    <w:rsid w:val="0017106C"/>
    <w:rsid w:val="00171577"/>
    <w:rsid w:val="00172144"/>
    <w:rsid w:val="00172EAA"/>
    <w:rsid w:val="00173721"/>
    <w:rsid w:val="00173860"/>
    <w:rsid w:val="001747CE"/>
    <w:rsid w:val="00174894"/>
    <w:rsid w:val="00174A2E"/>
    <w:rsid w:val="00174BFC"/>
    <w:rsid w:val="00174EF2"/>
    <w:rsid w:val="00175405"/>
    <w:rsid w:val="001766CB"/>
    <w:rsid w:val="00177C3E"/>
    <w:rsid w:val="001805E4"/>
    <w:rsid w:val="001806AE"/>
    <w:rsid w:val="00180788"/>
    <w:rsid w:val="001809DB"/>
    <w:rsid w:val="001818D6"/>
    <w:rsid w:val="0018196E"/>
    <w:rsid w:val="00181BF9"/>
    <w:rsid w:val="00181EDB"/>
    <w:rsid w:val="0018324C"/>
    <w:rsid w:val="00183F2E"/>
    <w:rsid w:val="001845EE"/>
    <w:rsid w:val="0018464C"/>
    <w:rsid w:val="0018478A"/>
    <w:rsid w:val="00184E1F"/>
    <w:rsid w:val="00185322"/>
    <w:rsid w:val="00185434"/>
    <w:rsid w:val="00186665"/>
    <w:rsid w:val="00186D42"/>
    <w:rsid w:val="00186E47"/>
    <w:rsid w:val="00187428"/>
    <w:rsid w:val="00190571"/>
    <w:rsid w:val="0019188A"/>
    <w:rsid w:val="001942AA"/>
    <w:rsid w:val="00194D35"/>
    <w:rsid w:val="00194E58"/>
    <w:rsid w:val="0019550B"/>
    <w:rsid w:val="00196397"/>
    <w:rsid w:val="0019685F"/>
    <w:rsid w:val="00196A15"/>
    <w:rsid w:val="00196B63"/>
    <w:rsid w:val="001976CE"/>
    <w:rsid w:val="001A028E"/>
    <w:rsid w:val="001A048E"/>
    <w:rsid w:val="001A0644"/>
    <w:rsid w:val="001A06DB"/>
    <w:rsid w:val="001A07BA"/>
    <w:rsid w:val="001A0A00"/>
    <w:rsid w:val="001A1C16"/>
    <w:rsid w:val="001A20B2"/>
    <w:rsid w:val="001A2DB7"/>
    <w:rsid w:val="001A3BBF"/>
    <w:rsid w:val="001A540D"/>
    <w:rsid w:val="001A592C"/>
    <w:rsid w:val="001A6D7C"/>
    <w:rsid w:val="001A6E65"/>
    <w:rsid w:val="001A7B50"/>
    <w:rsid w:val="001B0B0C"/>
    <w:rsid w:val="001B12C8"/>
    <w:rsid w:val="001B1D30"/>
    <w:rsid w:val="001B1E1D"/>
    <w:rsid w:val="001B1F37"/>
    <w:rsid w:val="001B2110"/>
    <w:rsid w:val="001B34C6"/>
    <w:rsid w:val="001B4549"/>
    <w:rsid w:val="001B5C31"/>
    <w:rsid w:val="001B5C9B"/>
    <w:rsid w:val="001B5EFF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6F06"/>
    <w:rsid w:val="001C722D"/>
    <w:rsid w:val="001C7C8B"/>
    <w:rsid w:val="001D0477"/>
    <w:rsid w:val="001D1EC1"/>
    <w:rsid w:val="001D2624"/>
    <w:rsid w:val="001D2CBA"/>
    <w:rsid w:val="001D2EB9"/>
    <w:rsid w:val="001D3CCD"/>
    <w:rsid w:val="001D3D52"/>
    <w:rsid w:val="001D4095"/>
    <w:rsid w:val="001D500D"/>
    <w:rsid w:val="001D50D4"/>
    <w:rsid w:val="001D58BC"/>
    <w:rsid w:val="001D5958"/>
    <w:rsid w:val="001D60D5"/>
    <w:rsid w:val="001D6198"/>
    <w:rsid w:val="001D6634"/>
    <w:rsid w:val="001E02D9"/>
    <w:rsid w:val="001E0A39"/>
    <w:rsid w:val="001E1C9F"/>
    <w:rsid w:val="001E2721"/>
    <w:rsid w:val="001E2882"/>
    <w:rsid w:val="001E2E00"/>
    <w:rsid w:val="001E3A46"/>
    <w:rsid w:val="001E3B15"/>
    <w:rsid w:val="001E4BAC"/>
    <w:rsid w:val="001E5240"/>
    <w:rsid w:val="001E5456"/>
    <w:rsid w:val="001E5834"/>
    <w:rsid w:val="001E5D84"/>
    <w:rsid w:val="001E6C49"/>
    <w:rsid w:val="001E6DE3"/>
    <w:rsid w:val="001E6E36"/>
    <w:rsid w:val="001F069C"/>
    <w:rsid w:val="001F079F"/>
    <w:rsid w:val="001F0AE7"/>
    <w:rsid w:val="001F1CD2"/>
    <w:rsid w:val="001F2816"/>
    <w:rsid w:val="001F2BD7"/>
    <w:rsid w:val="001F2FAF"/>
    <w:rsid w:val="001F374D"/>
    <w:rsid w:val="001F37B4"/>
    <w:rsid w:val="001F3B38"/>
    <w:rsid w:val="001F4739"/>
    <w:rsid w:val="001F6041"/>
    <w:rsid w:val="001F6210"/>
    <w:rsid w:val="001F68E7"/>
    <w:rsid w:val="001F70A1"/>
    <w:rsid w:val="001F724B"/>
    <w:rsid w:val="001F7AE1"/>
    <w:rsid w:val="001F7EB4"/>
    <w:rsid w:val="00200841"/>
    <w:rsid w:val="00200990"/>
    <w:rsid w:val="00201965"/>
    <w:rsid w:val="00202057"/>
    <w:rsid w:val="002029FD"/>
    <w:rsid w:val="002035E2"/>
    <w:rsid w:val="002036A6"/>
    <w:rsid w:val="00203BA4"/>
    <w:rsid w:val="00203E17"/>
    <w:rsid w:val="002049FA"/>
    <w:rsid w:val="00205A51"/>
    <w:rsid w:val="00206280"/>
    <w:rsid w:val="002063B4"/>
    <w:rsid w:val="0020699A"/>
    <w:rsid w:val="00206B7E"/>
    <w:rsid w:val="002075AA"/>
    <w:rsid w:val="00207BA8"/>
    <w:rsid w:val="00207C7A"/>
    <w:rsid w:val="00207D21"/>
    <w:rsid w:val="0021039E"/>
    <w:rsid w:val="00210A91"/>
    <w:rsid w:val="00210F57"/>
    <w:rsid w:val="00211FF3"/>
    <w:rsid w:val="002123F3"/>
    <w:rsid w:val="0021252A"/>
    <w:rsid w:val="00212915"/>
    <w:rsid w:val="002130F7"/>
    <w:rsid w:val="0021361A"/>
    <w:rsid w:val="002147A5"/>
    <w:rsid w:val="00215808"/>
    <w:rsid w:val="00215C3D"/>
    <w:rsid w:val="00216FE2"/>
    <w:rsid w:val="002207DD"/>
    <w:rsid w:val="00220A16"/>
    <w:rsid w:val="00220DCC"/>
    <w:rsid w:val="002210C2"/>
    <w:rsid w:val="0022126D"/>
    <w:rsid w:val="00221415"/>
    <w:rsid w:val="00221496"/>
    <w:rsid w:val="002214BD"/>
    <w:rsid w:val="002217DE"/>
    <w:rsid w:val="00221AD2"/>
    <w:rsid w:val="00221DD3"/>
    <w:rsid w:val="002223DD"/>
    <w:rsid w:val="0022297D"/>
    <w:rsid w:val="00222BB9"/>
    <w:rsid w:val="00223023"/>
    <w:rsid w:val="00224032"/>
    <w:rsid w:val="00224129"/>
    <w:rsid w:val="002245AC"/>
    <w:rsid w:val="00224791"/>
    <w:rsid w:val="00224A85"/>
    <w:rsid w:val="00224AAB"/>
    <w:rsid w:val="00224D11"/>
    <w:rsid w:val="00224F5F"/>
    <w:rsid w:val="002253CA"/>
    <w:rsid w:val="002260D1"/>
    <w:rsid w:val="00227472"/>
    <w:rsid w:val="0022765F"/>
    <w:rsid w:val="00227B23"/>
    <w:rsid w:val="00230290"/>
    <w:rsid w:val="00230442"/>
    <w:rsid w:val="00230AF1"/>
    <w:rsid w:val="0023153C"/>
    <w:rsid w:val="00231970"/>
    <w:rsid w:val="00231E12"/>
    <w:rsid w:val="002327E0"/>
    <w:rsid w:val="00233682"/>
    <w:rsid w:val="00234C66"/>
    <w:rsid w:val="00235298"/>
    <w:rsid w:val="00235486"/>
    <w:rsid w:val="00235686"/>
    <w:rsid w:val="00235A1D"/>
    <w:rsid w:val="00236FE8"/>
    <w:rsid w:val="00237519"/>
    <w:rsid w:val="002403C1"/>
    <w:rsid w:val="00240B93"/>
    <w:rsid w:val="0024129E"/>
    <w:rsid w:val="00241C54"/>
    <w:rsid w:val="00242414"/>
    <w:rsid w:val="00243123"/>
    <w:rsid w:val="002431D9"/>
    <w:rsid w:val="00243F5A"/>
    <w:rsid w:val="00244839"/>
    <w:rsid w:val="00244B2E"/>
    <w:rsid w:val="00244CBA"/>
    <w:rsid w:val="0024585E"/>
    <w:rsid w:val="00245981"/>
    <w:rsid w:val="0024659D"/>
    <w:rsid w:val="0024685A"/>
    <w:rsid w:val="00246A78"/>
    <w:rsid w:val="00246F5E"/>
    <w:rsid w:val="00247545"/>
    <w:rsid w:val="00250394"/>
    <w:rsid w:val="002504A8"/>
    <w:rsid w:val="002505F8"/>
    <w:rsid w:val="002506F8"/>
    <w:rsid w:val="00251FAD"/>
    <w:rsid w:val="00253A48"/>
    <w:rsid w:val="00253F6C"/>
    <w:rsid w:val="00254576"/>
    <w:rsid w:val="00255688"/>
    <w:rsid w:val="0025594F"/>
    <w:rsid w:val="00255FC8"/>
    <w:rsid w:val="00257513"/>
    <w:rsid w:val="00257C19"/>
    <w:rsid w:val="00257E16"/>
    <w:rsid w:val="0026013D"/>
    <w:rsid w:val="00260245"/>
    <w:rsid w:val="00260505"/>
    <w:rsid w:val="00260C57"/>
    <w:rsid w:val="00261358"/>
    <w:rsid w:val="0026295D"/>
    <w:rsid w:val="00262B4F"/>
    <w:rsid w:val="00262E65"/>
    <w:rsid w:val="00262EB9"/>
    <w:rsid w:val="00262EBB"/>
    <w:rsid w:val="002645B3"/>
    <w:rsid w:val="00264FB7"/>
    <w:rsid w:val="00265A71"/>
    <w:rsid w:val="00265B5D"/>
    <w:rsid w:val="00265CBE"/>
    <w:rsid w:val="0026769E"/>
    <w:rsid w:val="00267DF1"/>
    <w:rsid w:val="002702F3"/>
    <w:rsid w:val="002703EC"/>
    <w:rsid w:val="002708F5"/>
    <w:rsid w:val="00271F95"/>
    <w:rsid w:val="002725ED"/>
    <w:rsid w:val="00272872"/>
    <w:rsid w:val="002734B8"/>
    <w:rsid w:val="00273BD7"/>
    <w:rsid w:val="002752E6"/>
    <w:rsid w:val="00275D96"/>
    <w:rsid w:val="00275ECC"/>
    <w:rsid w:val="002763DD"/>
    <w:rsid w:val="00276CD9"/>
    <w:rsid w:val="00277122"/>
    <w:rsid w:val="00277484"/>
    <w:rsid w:val="002776CB"/>
    <w:rsid w:val="00280468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ACA"/>
    <w:rsid w:val="00285B0E"/>
    <w:rsid w:val="00285DAF"/>
    <w:rsid w:val="00285E00"/>
    <w:rsid w:val="00285E54"/>
    <w:rsid w:val="00285E87"/>
    <w:rsid w:val="002874C6"/>
    <w:rsid w:val="002874D3"/>
    <w:rsid w:val="00287BC7"/>
    <w:rsid w:val="00287DB8"/>
    <w:rsid w:val="0029213B"/>
    <w:rsid w:val="002921B8"/>
    <w:rsid w:val="00294499"/>
    <w:rsid w:val="00294D11"/>
    <w:rsid w:val="00294F6B"/>
    <w:rsid w:val="002950CC"/>
    <w:rsid w:val="002952B7"/>
    <w:rsid w:val="0029601D"/>
    <w:rsid w:val="00296CBD"/>
    <w:rsid w:val="00296FD2"/>
    <w:rsid w:val="0029708B"/>
    <w:rsid w:val="00297469"/>
    <w:rsid w:val="00297E90"/>
    <w:rsid w:val="002A01D9"/>
    <w:rsid w:val="002A025A"/>
    <w:rsid w:val="002A0CC1"/>
    <w:rsid w:val="002A2475"/>
    <w:rsid w:val="002A25CB"/>
    <w:rsid w:val="002A28C4"/>
    <w:rsid w:val="002A373A"/>
    <w:rsid w:val="002A3ECC"/>
    <w:rsid w:val="002A432D"/>
    <w:rsid w:val="002A4E2D"/>
    <w:rsid w:val="002A5099"/>
    <w:rsid w:val="002A5CC7"/>
    <w:rsid w:val="002A68DA"/>
    <w:rsid w:val="002A6C49"/>
    <w:rsid w:val="002A6F93"/>
    <w:rsid w:val="002A70B3"/>
    <w:rsid w:val="002A7662"/>
    <w:rsid w:val="002A77BD"/>
    <w:rsid w:val="002A7CD8"/>
    <w:rsid w:val="002A7FD9"/>
    <w:rsid w:val="002B03C6"/>
    <w:rsid w:val="002B055A"/>
    <w:rsid w:val="002B0916"/>
    <w:rsid w:val="002B0953"/>
    <w:rsid w:val="002B0A9C"/>
    <w:rsid w:val="002B0E58"/>
    <w:rsid w:val="002B0FB4"/>
    <w:rsid w:val="002B147A"/>
    <w:rsid w:val="002B16FE"/>
    <w:rsid w:val="002B17E5"/>
    <w:rsid w:val="002B22D2"/>
    <w:rsid w:val="002B22F0"/>
    <w:rsid w:val="002B23F6"/>
    <w:rsid w:val="002B274A"/>
    <w:rsid w:val="002B2AD4"/>
    <w:rsid w:val="002B2D74"/>
    <w:rsid w:val="002B2F66"/>
    <w:rsid w:val="002B3BC3"/>
    <w:rsid w:val="002B3CEC"/>
    <w:rsid w:val="002B3D70"/>
    <w:rsid w:val="002B4E6F"/>
    <w:rsid w:val="002B63FC"/>
    <w:rsid w:val="002B6AAC"/>
    <w:rsid w:val="002B6D68"/>
    <w:rsid w:val="002B77E6"/>
    <w:rsid w:val="002C0099"/>
    <w:rsid w:val="002C0229"/>
    <w:rsid w:val="002C03B6"/>
    <w:rsid w:val="002C0C4B"/>
    <w:rsid w:val="002C15C8"/>
    <w:rsid w:val="002C1D1A"/>
    <w:rsid w:val="002C31B7"/>
    <w:rsid w:val="002C34FA"/>
    <w:rsid w:val="002C3FFD"/>
    <w:rsid w:val="002C4FCF"/>
    <w:rsid w:val="002C5301"/>
    <w:rsid w:val="002C540E"/>
    <w:rsid w:val="002C5D2F"/>
    <w:rsid w:val="002C6276"/>
    <w:rsid w:val="002C6528"/>
    <w:rsid w:val="002C6744"/>
    <w:rsid w:val="002D0103"/>
    <w:rsid w:val="002D0257"/>
    <w:rsid w:val="002D0A73"/>
    <w:rsid w:val="002D0E61"/>
    <w:rsid w:val="002D2750"/>
    <w:rsid w:val="002D29ED"/>
    <w:rsid w:val="002D305C"/>
    <w:rsid w:val="002D361C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32F"/>
    <w:rsid w:val="002E0686"/>
    <w:rsid w:val="002E1B82"/>
    <w:rsid w:val="002E1E1F"/>
    <w:rsid w:val="002E29B5"/>
    <w:rsid w:val="002E2A64"/>
    <w:rsid w:val="002E2D30"/>
    <w:rsid w:val="002E4108"/>
    <w:rsid w:val="002E4A9F"/>
    <w:rsid w:val="002E6A38"/>
    <w:rsid w:val="002E7B4B"/>
    <w:rsid w:val="002F0BCA"/>
    <w:rsid w:val="002F0F0B"/>
    <w:rsid w:val="002F1CE5"/>
    <w:rsid w:val="002F1EA7"/>
    <w:rsid w:val="002F209F"/>
    <w:rsid w:val="002F297C"/>
    <w:rsid w:val="002F2B0D"/>
    <w:rsid w:val="002F2CE8"/>
    <w:rsid w:val="002F3353"/>
    <w:rsid w:val="002F4942"/>
    <w:rsid w:val="002F4E5E"/>
    <w:rsid w:val="002F5449"/>
    <w:rsid w:val="002F5C6C"/>
    <w:rsid w:val="002F6A14"/>
    <w:rsid w:val="00301F46"/>
    <w:rsid w:val="0030207C"/>
    <w:rsid w:val="003025AB"/>
    <w:rsid w:val="00302643"/>
    <w:rsid w:val="003028C7"/>
    <w:rsid w:val="0030390B"/>
    <w:rsid w:val="00303D48"/>
    <w:rsid w:val="00304A35"/>
    <w:rsid w:val="00304BD2"/>
    <w:rsid w:val="00305546"/>
    <w:rsid w:val="00306443"/>
    <w:rsid w:val="0030645C"/>
    <w:rsid w:val="0030687A"/>
    <w:rsid w:val="003068B0"/>
    <w:rsid w:val="00307F35"/>
    <w:rsid w:val="003103AD"/>
    <w:rsid w:val="00310BD4"/>
    <w:rsid w:val="003112F9"/>
    <w:rsid w:val="00311935"/>
    <w:rsid w:val="00311C6E"/>
    <w:rsid w:val="00311DBB"/>
    <w:rsid w:val="00312C36"/>
    <w:rsid w:val="0031557A"/>
    <w:rsid w:val="00317291"/>
    <w:rsid w:val="003172B9"/>
    <w:rsid w:val="0031745C"/>
    <w:rsid w:val="003177DF"/>
    <w:rsid w:val="00317D41"/>
    <w:rsid w:val="00320079"/>
    <w:rsid w:val="00320673"/>
    <w:rsid w:val="0032119C"/>
    <w:rsid w:val="00322145"/>
    <w:rsid w:val="003222C0"/>
    <w:rsid w:val="0032268E"/>
    <w:rsid w:val="003228BF"/>
    <w:rsid w:val="00322C6C"/>
    <w:rsid w:val="0032339D"/>
    <w:rsid w:val="003239C0"/>
    <w:rsid w:val="00324716"/>
    <w:rsid w:val="00324BE1"/>
    <w:rsid w:val="00324F85"/>
    <w:rsid w:val="00325953"/>
    <w:rsid w:val="003264A9"/>
    <w:rsid w:val="0032665B"/>
    <w:rsid w:val="00326713"/>
    <w:rsid w:val="003278C9"/>
    <w:rsid w:val="00327A84"/>
    <w:rsid w:val="00327B14"/>
    <w:rsid w:val="00330A54"/>
    <w:rsid w:val="00330DE8"/>
    <w:rsid w:val="0033139A"/>
    <w:rsid w:val="00332A60"/>
    <w:rsid w:val="00333146"/>
    <w:rsid w:val="00333415"/>
    <w:rsid w:val="00333693"/>
    <w:rsid w:val="00334F70"/>
    <w:rsid w:val="00335A8B"/>
    <w:rsid w:val="00335C2B"/>
    <w:rsid w:val="00335D1D"/>
    <w:rsid w:val="00336702"/>
    <w:rsid w:val="0033727D"/>
    <w:rsid w:val="003375C6"/>
    <w:rsid w:val="00337700"/>
    <w:rsid w:val="00337715"/>
    <w:rsid w:val="00340BBD"/>
    <w:rsid w:val="003413E4"/>
    <w:rsid w:val="00341DF9"/>
    <w:rsid w:val="00341F6C"/>
    <w:rsid w:val="0034346B"/>
    <w:rsid w:val="0034349A"/>
    <w:rsid w:val="003439DB"/>
    <w:rsid w:val="00343D11"/>
    <w:rsid w:val="003442FB"/>
    <w:rsid w:val="00344329"/>
    <w:rsid w:val="00344450"/>
    <w:rsid w:val="00344ED8"/>
    <w:rsid w:val="00345449"/>
    <w:rsid w:val="003456E6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1AD4"/>
    <w:rsid w:val="003528A4"/>
    <w:rsid w:val="00352AFB"/>
    <w:rsid w:val="00352B62"/>
    <w:rsid w:val="00352ED7"/>
    <w:rsid w:val="0035301C"/>
    <w:rsid w:val="00353722"/>
    <w:rsid w:val="00353C15"/>
    <w:rsid w:val="00353D1D"/>
    <w:rsid w:val="00354750"/>
    <w:rsid w:val="00354885"/>
    <w:rsid w:val="00354B7A"/>
    <w:rsid w:val="00354E73"/>
    <w:rsid w:val="003551F8"/>
    <w:rsid w:val="00355266"/>
    <w:rsid w:val="0035591D"/>
    <w:rsid w:val="00356286"/>
    <w:rsid w:val="0035759E"/>
    <w:rsid w:val="00360435"/>
    <w:rsid w:val="003605F0"/>
    <w:rsid w:val="00360ED6"/>
    <w:rsid w:val="00362085"/>
    <w:rsid w:val="003621EC"/>
    <w:rsid w:val="00362677"/>
    <w:rsid w:val="003626C7"/>
    <w:rsid w:val="00362F7D"/>
    <w:rsid w:val="0036440F"/>
    <w:rsid w:val="00364786"/>
    <w:rsid w:val="00364F0A"/>
    <w:rsid w:val="00365617"/>
    <w:rsid w:val="00365A4F"/>
    <w:rsid w:val="00365F2F"/>
    <w:rsid w:val="00366224"/>
    <w:rsid w:val="00366459"/>
    <w:rsid w:val="0036686F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767"/>
    <w:rsid w:val="00371FE8"/>
    <w:rsid w:val="003722F1"/>
    <w:rsid w:val="00373028"/>
    <w:rsid w:val="00374293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65F"/>
    <w:rsid w:val="003778B3"/>
    <w:rsid w:val="00377F51"/>
    <w:rsid w:val="00380240"/>
    <w:rsid w:val="00380515"/>
    <w:rsid w:val="0038136B"/>
    <w:rsid w:val="0038203A"/>
    <w:rsid w:val="00382061"/>
    <w:rsid w:val="003820C7"/>
    <w:rsid w:val="00382136"/>
    <w:rsid w:val="0038254E"/>
    <w:rsid w:val="00382580"/>
    <w:rsid w:val="00382948"/>
    <w:rsid w:val="0038304B"/>
    <w:rsid w:val="0038357B"/>
    <w:rsid w:val="00384BFD"/>
    <w:rsid w:val="00384CC4"/>
    <w:rsid w:val="003856FE"/>
    <w:rsid w:val="00385A04"/>
    <w:rsid w:val="00385C4B"/>
    <w:rsid w:val="00386209"/>
    <w:rsid w:val="00386436"/>
    <w:rsid w:val="00387663"/>
    <w:rsid w:val="003877A3"/>
    <w:rsid w:val="0038783A"/>
    <w:rsid w:val="00390768"/>
    <w:rsid w:val="00390C06"/>
    <w:rsid w:val="00390E2A"/>
    <w:rsid w:val="0039215D"/>
    <w:rsid w:val="00392382"/>
    <w:rsid w:val="0039268F"/>
    <w:rsid w:val="00392C88"/>
    <w:rsid w:val="003933CD"/>
    <w:rsid w:val="00393CB4"/>
    <w:rsid w:val="00393FC3"/>
    <w:rsid w:val="0039407A"/>
    <w:rsid w:val="003949E9"/>
    <w:rsid w:val="00394BD7"/>
    <w:rsid w:val="0039688F"/>
    <w:rsid w:val="003969CC"/>
    <w:rsid w:val="00396B8F"/>
    <w:rsid w:val="00397A33"/>
    <w:rsid w:val="00397C82"/>
    <w:rsid w:val="003A0EAE"/>
    <w:rsid w:val="003A213C"/>
    <w:rsid w:val="003A21D4"/>
    <w:rsid w:val="003A26E1"/>
    <w:rsid w:val="003A351E"/>
    <w:rsid w:val="003A367E"/>
    <w:rsid w:val="003A42DF"/>
    <w:rsid w:val="003A4341"/>
    <w:rsid w:val="003A474D"/>
    <w:rsid w:val="003A4D4A"/>
    <w:rsid w:val="003A53BF"/>
    <w:rsid w:val="003A55BC"/>
    <w:rsid w:val="003A5F98"/>
    <w:rsid w:val="003A6B5B"/>
    <w:rsid w:val="003A6CC7"/>
    <w:rsid w:val="003A6D62"/>
    <w:rsid w:val="003A7957"/>
    <w:rsid w:val="003A7EED"/>
    <w:rsid w:val="003A7FEB"/>
    <w:rsid w:val="003B09EB"/>
    <w:rsid w:val="003B0C8A"/>
    <w:rsid w:val="003B1467"/>
    <w:rsid w:val="003B1A91"/>
    <w:rsid w:val="003B2B48"/>
    <w:rsid w:val="003B2C0C"/>
    <w:rsid w:val="003B34C3"/>
    <w:rsid w:val="003B3657"/>
    <w:rsid w:val="003B3C14"/>
    <w:rsid w:val="003B3D35"/>
    <w:rsid w:val="003B43AE"/>
    <w:rsid w:val="003B440C"/>
    <w:rsid w:val="003B47BB"/>
    <w:rsid w:val="003B481C"/>
    <w:rsid w:val="003B4998"/>
    <w:rsid w:val="003B4B54"/>
    <w:rsid w:val="003B53A1"/>
    <w:rsid w:val="003B6B72"/>
    <w:rsid w:val="003B6E65"/>
    <w:rsid w:val="003B6E7A"/>
    <w:rsid w:val="003C00CE"/>
    <w:rsid w:val="003C01C1"/>
    <w:rsid w:val="003C01C4"/>
    <w:rsid w:val="003C0B1C"/>
    <w:rsid w:val="003C0C83"/>
    <w:rsid w:val="003C10FF"/>
    <w:rsid w:val="003C123E"/>
    <w:rsid w:val="003C138A"/>
    <w:rsid w:val="003C19BA"/>
    <w:rsid w:val="003C1BA9"/>
    <w:rsid w:val="003C24FC"/>
    <w:rsid w:val="003C29A1"/>
    <w:rsid w:val="003C31FB"/>
    <w:rsid w:val="003C3ABD"/>
    <w:rsid w:val="003C41C5"/>
    <w:rsid w:val="003C465D"/>
    <w:rsid w:val="003C4AE7"/>
    <w:rsid w:val="003C55DD"/>
    <w:rsid w:val="003C6C76"/>
    <w:rsid w:val="003C79AF"/>
    <w:rsid w:val="003C7A5F"/>
    <w:rsid w:val="003C7D35"/>
    <w:rsid w:val="003D047F"/>
    <w:rsid w:val="003D3290"/>
    <w:rsid w:val="003D3657"/>
    <w:rsid w:val="003D3897"/>
    <w:rsid w:val="003D4095"/>
    <w:rsid w:val="003D40F3"/>
    <w:rsid w:val="003D47A7"/>
    <w:rsid w:val="003D5D30"/>
    <w:rsid w:val="003D604C"/>
    <w:rsid w:val="003D63B5"/>
    <w:rsid w:val="003D73DA"/>
    <w:rsid w:val="003E00E9"/>
    <w:rsid w:val="003E0E88"/>
    <w:rsid w:val="003E132E"/>
    <w:rsid w:val="003E15AD"/>
    <w:rsid w:val="003E1FC8"/>
    <w:rsid w:val="003E2A37"/>
    <w:rsid w:val="003E2CE0"/>
    <w:rsid w:val="003E30FC"/>
    <w:rsid w:val="003E34D7"/>
    <w:rsid w:val="003E3A29"/>
    <w:rsid w:val="003E4BF7"/>
    <w:rsid w:val="003E4C8F"/>
    <w:rsid w:val="003E4F8B"/>
    <w:rsid w:val="003E5924"/>
    <w:rsid w:val="003E5979"/>
    <w:rsid w:val="003E5D29"/>
    <w:rsid w:val="003E76EF"/>
    <w:rsid w:val="003E7908"/>
    <w:rsid w:val="003F005D"/>
    <w:rsid w:val="003F10CD"/>
    <w:rsid w:val="003F1474"/>
    <w:rsid w:val="003F1B2D"/>
    <w:rsid w:val="003F46C5"/>
    <w:rsid w:val="003F48A3"/>
    <w:rsid w:val="003F49FC"/>
    <w:rsid w:val="003F5010"/>
    <w:rsid w:val="003F5870"/>
    <w:rsid w:val="003F5B2C"/>
    <w:rsid w:val="003F5FA6"/>
    <w:rsid w:val="003F60EB"/>
    <w:rsid w:val="003F6CDE"/>
    <w:rsid w:val="00400946"/>
    <w:rsid w:val="00400F1E"/>
    <w:rsid w:val="0040119B"/>
    <w:rsid w:val="00401925"/>
    <w:rsid w:val="00401B4D"/>
    <w:rsid w:val="00401D7D"/>
    <w:rsid w:val="00401DE6"/>
    <w:rsid w:val="00401E77"/>
    <w:rsid w:val="0040239E"/>
    <w:rsid w:val="0040266E"/>
    <w:rsid w:val="0040282B"/>
    <w:rsid w:val="004029BA"/>
    <w:rsid w:val="00402F82"/>
    <w:rsid w:val="00402FB8"/>
    <w:rsid w:val="004031CF"/>
    <w:rsid w:val="00403A52"/>
    <w:rsid w:val="0040483C"/>
    <w:rsid w:val="00404AAB"/>
    <w:rsid w:val="00404BE0"/>
    <w:rsid w:val="00404E4E"/>
    <w:rsid w:val="00404E6B"/>
    <w:rsid w:val="0040501E"/>
    <w:rsid w:val="00405DE7"/>
    <w:rsid w:val="0040661A"/>
    <w:rsid w:val="0040664C"/>
    <w:rsid w:val="0040679F"/>
    <w:rsid w:val="00406C2E"/>
    <w:rsid w:val="0040706C"/>
    <w:rsid w:val="0040715C"/>
    <w:rsid w:val="00407EE9"/>
    <w:rsid w:val="0041005B"/>
    <w:rsid w:val="00410533"/>
    <w:rsid w:val="00410C1A"/>
    <w:rsid w:val="00411C9F"/>
    <w:rsid w:val="00412AA6"/>
    <w:rsid w:val="0041303B"/>
    <w:rsid w:val="00414649"/>
    <w:rsid w:val="0041464E"/>
    <w:rsid w:val="00414775"/>
    <w:rsid w:val="0041603E"/>
    <w:rsid w:val="004173DA"/>
    <w:rsid w:val="004206E2"/>
    <w:rsid w:val="00420727"/>
    <w:rsid w:val="00420E1F"/>
    <w:rsid w:val="0042103B"/>
    <w:rsid w:val="004210B4"/>
    <w:rsid w:val="004213F0"/>
    <w:rsid w:val="00421DCA"/>
    <w:rsid w:val="00421F61"/>
    <w:rsid w:val="00421F87"/>
    <w:rsid w:val="004223B7"/>
    <w:rsid w:val="00422B66"/>
    <w:rsid w:val="00422E7C"/>
    <w:rsid w:val="0042411F"/>
    <w:rsid w:val="00424A85"/>
    <w:rsid w:val="00424E48"/>
    <w:rsid w:val="00425BE7"/>
    <w:rsid w:val="0042601F"/>
    <w:rsid w:val="004263A9"/>
    <w:rsid w:val="00426965"/>
    <w:rsid w:val="00426EBE"/>
    <w:rsid w:val="00427364"/>
    <w:rsid w:val="004273DA"/>
    <w:rsid w:val="004279F0"/>
    <w:rsid w:val="00430406"/>
    <w:rsid w:val="00431FD3"/>
    <w:rsid w:val="00432D11"/>
    <w:rsid w:val="0043302F"/>
    <w:rsid w:val="00433433"/>
    <w:rsid w:val="00433C08"/>
    <w:rsid w:val="004340A3"/>
    <w:rsid w:val="00434795"/>
    <w:rsid w:val="00434852"/>
    <w:rsid w:val="00434946"/>
    <w:rsid w:val="004354A5"/>
    <w:rsid w:val="00435687"/>
    <w:rsid w:val="004357BB"/>
    <w:rsid w:val="00435B52"/>
    <w:rsid w:val="0043650C"/>
    <w:rsid w:val="004370CE"/>
    <w:rsid w:val="004375E2"/>
    <w:rsid w:val="00437A7D"/>
    <w:rsid w:val="00437D04"/>
    <w:rsid w:val="00437D24"/>
    <w:rsid w:val="004401FC"/>
    <w:rsid w:val="004406A7"/>
    <w:rsid w:val="00440B5B"/>
    <w:rsid w:val="00440CB8"/>
    <w:rsid w:val="00440CE7"/>
    <w:rsid w:val="004412C3"/>
    <w:rsid w:val="00441E64"/>
    <w:rsid w:val="00444891"/>
    <w:rsid w:val="00444A2E"/>
    <w:rsid w:val="00444F2B"/>
    <w:rsid w:val="00445935"/>
    <w:rsid w:val="004470BE"/>
    <w:rsid w:val="00450AF6"/>
    <w:rsid w:val="00450EDB"/>
    <w:rsid w:val="00451553"/>
    <w:rsid w:val="00451689"/>
    <w:rsid w:val="00451CDF"/>
    <w:rsid w:val="00452351"/>
    <w:rsid w:val="00452B41"/>
    <w:rsid w:val="0045314B"/>
    <w:rsid w:val="004545E3"/>
    <w:rsid w:val="004558DD"/>
    <w:rsid w:val="004559D3"/>
    <w:rsid w:val="00455BE3"/>
    <w:rsid w:val="00456B44"/>
    <w:rsid w:val="004570CA"/>
    <w:rsid w:val="004570F4"/>
    <w:rsid w:val="004571D9"/>
    <w:rsid w:val="00457348"/>
    <w:rsid w:val="00457C55"/>
    <w:rsid w:val="0046049A"/>
    <w:rsid w:val="00460B30"/>
    <w:rsid w:val="00460BC0"/>
    <w:rsid w:val="00460D4E"/>
    <w:rsid w:val="00460FE4"/>
    <w:rsid w:val="00461A89"/>
    <w:rsid w:val="00461A8C"/>
    <w:rsid w:val="00461AFF"/>
    <w:rsid w:val="00461BAF"/>
    <w:rsid w:val="0046201D"/>
    <w:rsid w:val="004628B9"/>
    <w:rsid w:val="00462B25"/>
    <w:rsid w:val="00462C23"/>
    <w:rsid w:val="00463633"/>
    <w:rsid w:val="0046454B"/>
    <w:rsid w:val="004651B6"/>
    <w:rsid w:val="004659CC"/>
    <w:rsid w:val="00465A73"/>
    <w:rsid w:val="00465F12"/>
    <w:rsid w:val="004671A8"/>
    <w:rsid w:val="00467736"/>
    <w:rsid w:val="00467987"/>
    <w:rsid w:val="00467FC7"/>
    <w:rsid w:val="00472EEF"/>
    <w:rsid w:val="00472F78"/>
    <w:rsid w:val="00473029"/>
    <w:rsid w:val="00474269"/>
    <w:rsid w:val="00474DF7"/>
    <w:rsid w:val="00475DA4"/>
    <w:rsid w:val="004772B1"/>
    <w:rsid w:val="00477452"/>
    <w:rsid w:val="00477DBC"/>
    <w:rsid w:val="004804E5"/>
    <w:rsid w:val="0048072E"/>
    <w:rsid w:val="00480BA0"/>
    <w:rsid w:val="00481195"/>
    <w:rsid w:val="004811FB"/>
    <w:rsid w:val="0048240C"/>
    <w:rsid w:val="0048246A"/>
    <w:rsid w:val="004825E1"/>
    <w:rsid w:val="004829E6"/>
    <w:rsid w:val="00482EA1"/>
    <w:rsid w:val="004832CE"/>
    <w:rsid w:val="0048508F"/>
    <w:rsid w:val="00485177"/>
    <w:rsid w:val="0048610C"/>
    <w:rsid w:val="0048628A"/>
    <w:rsid w:val="0048646B"/>
    <w:rsid w:val="00486545"/>
    <w:rsid w:val="00487624"/>
    <w:rsid w:val="0048780F"/>
    <w:rsid w:val="00487D29"/>
    <w:rsid w:val="00487EC3"/>
    <w:rsid w:val="004927D0"/>
    <w:rsid w:val="004928D5"/>
    <w:rsid w:val="00492DA0"/>
    <w:rsid w:val="00494839"/>
    <w:rsid w:val="00494B7E"/>
    <w:rsid w:val="004950C0"/>
    <w:rsid w:val="004952A5"/>
    <w:rsid w:val="00495E32"/>
    <w:rsid w:val="00497252"/>
    <w:rsid w:val="004974ED"/>
    <w:rsid w:val="00497957"/>
    <w:rsid w:val="004A0430"/>
    <w:rsid w:val="004A085C"/>
    <w:rsid w:val="004A0EB6"/>
    <w:rsid w:val="004A19A6"/>
    <w:rsid w:val="004A297D"/>
    <w:rsid w:val="004A2C4C"/>
    <w:rsid w:val="004A35A5"/>
    <w:rsid w:val="004A4BA4"/>
    <w:rsid w:val="004A4C08"/>
    <w:rsid w:val="004A4E1F"/>
    <w:rsid w:val="004A5379"/>
    <w:rsid w:val="004A5420"/>
    <w:rsid w:val="004A57BA"/>
    <w:rsid w:val="004A6080"/>
    <w:rsid w:val="004A6190"/>
    <w:rsid w:val="004A6EE4"/>
    <w:rsid w:val="004B0BE2"/>
    <w:rsid w:val="004B11EF"/>
    <w:rsid w:val="004B1511"/>
    <w:rsid w:val="004B1BEC"/>
    <w:rsid w:val="004B29F2"/>
    <w:rsid w:val="004B326A"/>
    <w:rsid w:val="004B37A5"/>
    <w:rsid w:val="004B427E"/>
    <w:rsid w:val="004B449A"/>
    <w:rsid w:val="004B4E94"/>
    <w:rsid w:val="004B4F9D"/>
    <w:rsid w:val="004B5028"/>
    <w:rsid w:val="004B5A45"/>
    <w:rsid w:val="004B604E"/>
    <w:rsid w:val="004B6227"/>
    <w:rsid w:val="004B63B8"/>
    <w:rsid w:val="004B77A7"/>
    <w:rsid w:val="004C01C1"/>
    <w:rsid w:val="004C0295"/>
    <w:rsid w:val="004C02DA"/>
    <w:rsid w:val="004C08E9"/>
    <w:rsid w:val="004C0BEC"/>
    <w:rsid w:val="004C10F0"/>
    <w:rsid w:val="004C1287"/>
    <w:rsid w:val="004C18EB"/>
    <w:rsid w:val="004C1C36"/>
    <w:rsid w:val="004C2B74"/>
    <w:rsid w:val="004C3ED4"/>
    <w:rsid w:val="004C62A6"/>
    <w:rsid w:val="004C6708"/>
    <w:rsid w:val="004C7783"/>
    <w:rsid w:val="004C7CAF"/>
    <w:rsid w:val="004D0BE7"/>
    <w:rsid w:val="004D3388"/>
    <w:rsid w:val="004D36CC"/>
    <w:rsid w:val="004D3EA3"/>
    <w:rsid w:val="004D40B9"/>
    <w:rsid w:val="004D411D"/>
    <w:rsid w:val="004D41BA"/>
    <w:rsid w:val="004D4B5E"/>
    <w:rsid w:val="004D5A90"/>
    <w:rsid w:val="004D5C31"/>
    <w:rsid w:val="004D6782"/>
    <w:rsid w:val="004D6BDA"/>
    <w:rsid w:val="004D6F70"/>
    <w:rsid w:val="004D78CD"/>
    <w:rsid w:val="004D7A8D"/>
    <w:rsid w:val="004D7E0D"/>
    <w:rsid w:val="004E0F1E"/>
    <w:rsid w:val="004E10CB"/>
    <w:rsid w:val="004E12A6"/>
    <w:rsid w:val="004E1DFF"/>
    <w:rsid w:val="004E3587"/>
    <w:rsid w:val="004E3F36"/>
    <w:rsid w:val="004E43EE"/>
    <w:rsid w:val="004E4B5E"/>
    <w:rsid w:val="004E4E4A"/>
    <w:rsid w:val="004E556D"/>
    <w:rsid w:val="004E5B11"/>
    <w:rsid w:val="004E6606"/>
    <w:rsid w:val="004E6707"/>
    <w:rsid w:val="004E7931"/>
    <w:rsid w:val="004E7A56"/>
    <w:rsid w:val="004F039C"/>
    <w:rsid w:val="004F0C0C"/>
    <w:rsid w:val="004F1130"/>
    <w:rsid w:val="004F11C9"/>
    <w:rsid w:val="004F135E"/>
    <w:rsid w:val="004F246B"/>
    <w:rsid w:val="004F3ACB"/>
    <w:rsid w:val="004F4168"/>
    <w:rsid w:val="004F4D0C"/>
    <w:rsid w:val="004F641F"/>
    <w:rsid w:val="004F6791"/>
    <w:rsid w:val="004F6847"/>
    <w:rsid w:val="004F72F2"/>
    <w:rsid w:val="004F7C25"/>
    <w:rsid w:val="00500F5B"/>
    <w:rsid w:val="005012B9"/>
    <w:rsid w:val="005014EF"/>
    <w:rsid w:val="00502CA9"/>
    <w:rsid w:val="005037AD"/>
    <w:rsid w:val="00504000"/>
    <w:rsid w:val="005042E5"/>
    <w:rsid w:val="005045EF"/>
    <w:rsid w:val="00504823"/>
    <w:rsid w:val="00504927"/>
    <w:rsid w:val="005052D9"/>
    <w:rsid w:val="00506193"/>
    <w:rsid w:val="00506213"/>
    <w:rsid w:val="00506366"/>
    <w:rsid w:val="005063DE"/>
    <w:rsid w:val="0050642A"/>
    <w:rsid w:val="00506C70"/>
    <w:rsid w:val="00510564"/>
    <w:rsid w:val="00511B33"/>
    <w:rsid w:val="00511CA8"/>
    <w:rsid w:val="00511D89"/>
    <w:rsid w:val="00511EDE"/>
    <w:rsid w:val="005122C7"/>
    <w:rsid w:val="00512C9E"/>
    <w:rsid w:val="005132FD"/>
    <w:rsid w:val="005137ED"/>
    <w:rsid w:val="00513907"/>
    <w:rsid w:val="005148B6"/>
    <w:rsid w:val="005149D1"/>
    <w:rsid w:val="00514B0C"/>
    <w:rsid w:val="00515E0B"/>
    <w:rsid w:val="00516304"/>
    <w:rsid w:val="00516703"/>
    <w:rsid w:val="00516977"/>
    <w:rsid w:val="00516DCF"/>
    <w:rsid w:val="00516E0F"/>
    <w:rsid w:val="00516F3D"/>
    <w:rsid w:val="00517616"/>
    <w:rsid w:val="00517C7C"/>
    <w:rsid w:val="00517D87"/>
    <w:rsid w:val="005202A9"/>
    <w:rsid w:val="0052065A"/>
    <w:rsid w:val="005206D7"/>
    <w:rsid w:val="00520C56"/>
    <w:rsid w:val="00522357"/>
    <w:rsid w:val="00523408"/>
    <w:rsid w:val="00523422"/>
    <w:rsid w:val="00524D4A"/>
    <w:rsid w:val="00524F38"/>
    <w:rsid w:val="005253DB"/>
    <w:rsid w:val="0052657D"/>
    <w:rsid w:val="00526730"/>
    <w:rsid w:val="00527333"/>
    <w:rsid w:val="0052747F"/>
    <w:rsid w:val="00527561"/>
    <w:rsid w:val="00527D40"/>
    <w:rsid w:val="00530988"/>
    <w:rsid w:val="00531A68"/>
    <w:rsid w:val="00532C26"/>
    <w:rsid w:val="00533CAE"/>
    <w:rsid w:val="00533E10"/>
    <w:rsid w:val="00534841"/>
    <w:rsid w:val="00534D4E"/>
    <w:rsid w:val="0053562D"/>
    <w:rsid w:val="00535E30"/>
    <w:rsid w:val="00536308"/>
    <w:rsid w:val="005367BF"/>
    <w:rsid w:val="005368D9"/>
    <w:rsid w:val="00536C59"/>
    <w:rsid w:val="00537426"/>
    <w:rsid w:val="0053769D"/>
    <w:rsid w:val="005400FF"/>
    <w:rsid w:val="0054030F"/>
    <w:rsid w:val="00540581"/>
    <w:rsid w:val="005418DC"/>
    <w:rsid w:val="0054199F"/>
    <w:rsid w:val="00541D38"/>
    <w:rsid w:val="00543159"/>
    <w:rsid w:val="005441F1"/>
    <w:rsid w:val="005446D3"/>
    <w:rsid w:val="00544CCF"/>
    <w:rsid w:val="005453DC"/>
    <w:rsid w:val="00545574"/>
    <w:rsid w:val="005455BA"/>
    <w:rsid w:val="00546878"/>
    <w:rsid w:val="00547570"/>
    <w:rsid w:val="00550090"/>
    <w:rsid w:val="005500BE"/>
    <w:rsid w:val="00550558"/>
    <w:rsid w:val="005512A3"/>
    <w:rsid w:val="00552070"/>
    <w:rsid w:val="005521D5"/>
    <w:rsid w:val="00552467"/>
    <w:rsid w:val="005528A0"/>
    <w:rsid w:val="00552C1F"/>
    <w:rsid w:val="00552FA5"/>
    <w:rsid w:val="00552FB8"/>
    <w:rsid w:val="00554277"/>
    <w:rsid w:val="0055477A"/>
    <w:rsid w:val="00554EE2"/>
    <w:rsid w:val="0055524A"/>
    <w:rsid w:val="00555903"/>
    <w:rsid w:val="00555D1F"/>
    <w:rsid w:val="00555F9E"/>
    <w:rsid w:val="00556007"/>
    <w:rsid w:val="005571C5"/>
    <w:rsid w:val="00557BF4"/>
    <w:rsid w:val="00557E0F"/>
    <w:rsid w:val="0056021C"/>
    <w:rsid w:val="00560250"/>
    <w:rsid w:val="00560AF0"/>
    <w:rsid w:val="005612D6"/>
    <w:rsid w:val="00562096"/>
    <w:rsid w:val="00562754"/>
    <w:rsid w:val="00562F56"/>
    <w:rsid w:val="0056366F"/>
    <w:rsid w:val="005643E8"/>
    <w:rsid w:val="00564A38"/>
    <w:rsid w:val="0056531C"/>
    <w:rsid w:val="00565452"/>
    <w:rsid w:val="005656F2"/>
    <w:rsid w:val="00565AE0"/>
    <w:rsid w:val="00565D90"/>
    <w:rsid w:val="00566C69"/>
    <w:rsid w:val="00567EF0"/>
    <w:rsid w:val="00570EBC"/>
    <w:rsid w:val="00571067"/>
    <w:rsid w:val="005710F8"/>
    <w:rsid w:val="00571BFB"/>
    <w:rsid w:val="0057286A"/>
    <w:rsid w:val="00572EB5"/>
    <w:rsid w:val="00573766"/>
    <w:rsid w:val="0057377B"/>
    <w:rsid w:val="0057388C"/>
    <w:rsid w:val="005739EC"/>
    <w:rsid w:val="00573CF1"/>
    <w:rsid w:val="005757D6"/>
    <w:rsid w:val="00576693"/>
    <w:rsid w:val="005768DE"/>
    <w:rsid w:val="00577130"/>
    <w:rsid w:val="0057755A"/>
    <w:rsid w:val="00577BB3"/>
    <w:rsid w:val="00577CD5"/>
    <w:rsid w:val="00580C52"/>
    <w:rsid w:val="00580C94"/>
    <w:rsid w:val="005815C9"/>
    <w:rsid w:val="0058280C"/>
    <w:rsid w:val="0058284E"/>
    <w:rsid w:val="00583404"/>
    <w:rsid w:val="00583788"/>
    <w:rsid w:val="005837D8"/>
    <w:rsid w:val="00584012"/>
    <w:rsid w:val="00584B00"/>
    <w:rsid w:val="005858DD"/>
    <w:rsid w:val="00585D0E"/>
    <w:rsid w:val="00585EE3"/>
    <w:rsid w:val="005866B6"/>
    <w:rsid w:val="00586B2E"/>
    <w:rsid w:val="00586B56"/>
    <w:rsid w:val="00586CE0"/>
    <w:rsid w:val="00586DAF"/>
    <w:rsid w:val="005900F8"/>
    <w:rsid w:val="005904F2"/>
    <w:rsid w:val="00590677"/>
    <w:rsid w:val="005924BA"/>
    <w:rsid w:val="00592D77"/>
    <w:rsid w:val="005940DD"/>
    <w:rsid w:val="00594226"/>
    <w:rsid w:val="005947C2"/>
    <w:rsid w:val="00595552"/>
    <w:rsid w:val="00596D72"/>
    <w:rsid w:val="00596F43"/>
    <w:rsid w:val="005A049C"/>
    <w:rsid w:val="005A0532"/>
    <w:rsid w:val="005A0601"/>
    <w:rsid w:val="005A078E"/>
    <w:rsid w:val="005A0BC2"/>
    <w:rsid w:val="005A0BF5"/>
    <w:rsid w:val="005A11FF"/>
    <w:rsid w:val="005A17CD"/>
    <w:rsid w:val="005A195C"/>
    <w:rsid w:val="005A2068"/>
    <w:rsid w:val="005A4B42"/>
    <w:rsid w:val="005A52A3"/>
    <w:rsid w:val="005A5663"/>
    <w:rsid w:val="005A7340"/>
    <w:rsid w:val="005A777C"/>
    <w:rsid w:val="005A7C7D"/>
    <w:rsid w:val="005A7D61"/>
    <w:rsid w:val="005B0079"/>
    <w:rsid w:val="005B0DB1"/>
    <w:rsid w:val="005B1C9B"/>
    <w:rsid w:val="005B3453"/>
    <w:rsid w:val="005B4893"/>
    <w:rsid w:val="005B52E0"/>
    <w:rsid w:val="005B568F"/>
    <w:rsid w:val="005B5A70"/>
    <w:rsid w:val="005B710B"/>
    <w:rsid w:val="005B7B59"/>
    <w:rsid w:val="005B7D6C"/>
    <w:rsid w:val="005B7ECD"/>
    <w:rsid w:val="005C0D30"/>
    <w:rsid w:val="005C121C"/>
    <w:rsid w:val="005C1692"/>
    <w:rsid w:val="005C2156"/>
    <w:rsid w:val="005C38D1"/>
    <w:rsid w:val="005C3DE7"/>
    <w:rsid w:val="005C446A"/>
    <w:rsid w:val="005C4847"/>
    <w:rsid w:val="005C4C6F"/>
    <w:rsid w:val="005C6380"/>
    <w:rsid w:val="005C6FE0"/>
    <w:rsid w:val="005C703A"/>
    <w:rsid w:val="005C71E2"/>
    <w:rsid w:val="005C7523"/>
    <w:rsid w:val="005C7DA4"/>
    <w:rsid w:val="005D042A"/>
    <w:rsid w:val="005D0738"/>
    <w:rsid w:val="005D0E4C"/>
    <w:rsid w:val="005D13D1"/>
    <w:rsid w:val="005D1C2A"/>
    <w:rsid w:val="005D2CE0"/>
    <w:rsid w:val="005D2DBC"/>
    <w:rsid w:val="005D306A"/>
    <w:rsid w:val="005D34C2"/>
    <w:rsid w:val="005D453E"/>
    <w:rsid w:val="005D493A"/>
    <w:rsid w:val="005D5137"/>
    <w:rsid w:val="005D54EC"/>
    <w:rsid w:val="005D661D"/>
    <w:rsid w:val="005D66F0"/>
    <w:rsid w:val="005D688C"/>
    <w:rsid w:val="005D718A"/>
    <w:rsid w:val="005D72F9"/>
    <w:rsid w:val="005D7702"/>
    <w:rsid w:val="005D7776"/>
    <w:rsid w:val="005E0220"/>
    <w:rsid w:val="005E07CD"/>
    <w:rsid w:val="005E16E6"/>
    <w:rsid w:val="005E17B2"/>
    <w:rsid w:val="005E190B"/>
    <w:rsid w:val="005E1B37"/>
    <w:rsid w:val="005E1E77"/>
    <w:rsid w:val="005E1F50"/>
    <w:rsid w:val="005E28CE"/>
    <w:rsid w:val="005E2B7B"/>
    <w:rsid w:val="005E3044"/>
    <w:rsid w:val="005E3B63"/>
    <w:rsid w:val="005E3EA8"/>
    <w:rsid w:val="005E40A8"/>
    <w:rsid w:val="005E4223"/>
    <w:rsid w:val="005E4C07"/>
    <w:rsid w:val="005E4EA0"/>
    <w:rsid w:val="005E51FF"/>
    <w:rsid w:val="005E54B7"/>
    <w:rsid w:val="005E570C"/>
    <w:rsid w:val="005E5E0C"/>
    <w:rsid w:val="005E63A8"/>
    <w:rsid w:val="005E6917"/>
    <w:rsid w:val="005E7296"/>
    <w:rsid w:val="005E7764"/>
    <w:rsid w:val="005E77F7"/>
    <w:rsid w:val="005F01FD"/>
    <w:rsid w:val="005F129E"/>
    <w:rsid w:val="005F219F"/>
    <w:rsid w:val="005F2309"/>
    <w:rsid w:val="005F2362"/>
    <w:rsid w:val="005F2C55"/>
    <w:rsid w:val="005F2F2A"/>
    <w:rsid w:val="005F337E"/>
    <w:rsid w:val="005F33B4"/>
    <w:rsid w:val="005F3DB1"/>
    <w:rsid w:val="005F4A15"/>
    <w:rsid w:val="005F51B8"/>
    <w:rsid w:val="005F5201"/>
    <w:rsid w:val="005F54D5"/>
    <w:rsid w:val="005F5FA2"/>
    <w:rsid w:val="005F6E3A"/>
    <w:rsid w:val="005F7368"/>
    <w:rsid w:val="005F790C"/>
    <w:rsid w:val="0060065D"/>
    <w:rsid w:val="00601044"/>
    <w:rsid w:val="006012FB"/>
    <w:rsid w:val="00601366"/>
    <w:rsid w:val="006036CC"/>
    <w:rsid w:val="0060396E"/>
    <w:rsid w:val="00604289"/>
    <w:rsid w:val="00604EB8"/>
    <w:rsid w:val="00605E57"/>
    <w:rsid w:val="0060663D"/>
    <w:rsid w:val="006067B4"/>
    <w:rsid w:val="00606F08"/>
    <w:rsid w:val="00607324"/>
    <w:rsid w:val="00607855"/>
    <w:rsid w:val="00607D0D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853"/>
    <w:rsid w:val="00615B76"/>
    <w:rsid w:val="0061602C"/>
    <w:rsid w:val="00616A3A"/>
    <w:rsid w:val="00616B4A"/>
    <w:rsid w:val="00617D06"/>
    <w:rsid w:val="00621E4A"/>
    <w:rsid w:val="006221B6"/>
    <w:rsid w:val="0062298A"/>
    <w:rsid w:val="00623743"/>
    <w:rsid w:val="00623839"/>
    <w:rsid w:val="006242F8"/>
    <w:rsid w:val="00624CAF"/>
    <w:rsid w:val="00624FC1"/>
    <w:rsid w:val="00626030"/>
    <w:rsid w:val="00626696"/>
    <w:rsid w:val="006275E4"/>
    <w:rsid w:val="0062779D"/>
    <w:rsid w:val="00630124"/>
    <w:rsid w:val="00630AEC"/>
    <w:rsid w:val="00631128"/>
    <w:rsid w:val="00631194"/>
    <w:rsid w:val="00631A17"/>
    <w:rsid w:val="00633798"/>
    <w:rsid w:val="00633AF6"/>
    <w:rsid w:val="0063415F"/>
    <w:rsid w:val="0063420C"/>
    <w:rsid w:val="00636612"/>
    <w:rsid w:val="00636724"/>
    <w:rsid w:val="0063730B"/>
    <w:rsid w:val="00637499"/>
    <w:rsid w:val="0064021B"/>
    <w:rsid w:val="00640660"/>
    <w:rsid w:val="00640DC1"/>
    <w:rsid w:val="0064193C"/>
    <w:rsid w:val="006437AC"/>
    <w:rsid w:val="00643B34"/>
    <w:rsid w:val="00643B4C"/>
    <w:rsid w:val="00644147"/>
    <w:rsid w:val="0064427F"/>
    <w:rsid w:val="006448DB"/>
    <w:rsid w:val="00644D57"/>
    <w:rsid w:val="00644DE5"/>
    <w:rsid w:val="00645705"/>
    <w:rsid w:val="00645751"/>
    <w:rsid w:val="00645C7C"/>
    <w:rsid w:val="00645EE0"/>
    <w:rsid w:val="00646402"/>
    <w:rsid w:val="006467F9"/>
    <w:rsid w:val="00647B29"/>
    <w:rsid w:val="006502BD"/>
    <w:rsid w:val="00650824"/>
    <w:rsid w:val="00651D17"/>
    <w:rsid w:val="0065268D"/>
    <w:rsid w:val="006527A0"/>
    <w:rsid w:val="006529AD"/>
    <w:rsid w:val="00652ED3"/>
    <w:rsid w:val="00653723"/>
    <w:rsid w:val="006542E0"/>
    <w:rsid w:val="00654592"/>
    <w:rsid w:val="00654593"/>
    <w:rsid w:val="00656D5E"/>
    <w:rsid w:val="00657757"/>
    <w:rsid w:val="00657790"/>
    <w:rsid w:val="00657AAD"/>
    <w:rsid w:val="00661098"/>
    <w:rsid w:val="00661B1D"/>
    <w:rsid w:val="00661F4C"/>
    <w:rsid w:val="00662596"/>
    <w:rsid w:val="006625E7"/>
    <w:rsid w:val="0066275A"/>
    <w:rsid w:val="00662816"/>
    <w:rsid w:val="00662E9D"/>
    <w:rsid w:val="0066300B"/>
    <w:rsid w:val="006631BE"/>
    <w:rsid w:val="00663596"/>
    <w:rsid w:val="00664624"/>
    <w:rsid w:val="00664E13"/>
    <w:rsid w:val="00665143"/>
    <w:rsid w:val="00665821"/>
    <w:rsid w:val="00670DCF"/>
    <w:rsid w:val="00670F9B"/>
    <w:rsid w:val="0067189D"/>
    <w:rsid w:val="00671B49"/>
    <w:rsid w:val="00672737"/>
    <w:rsid w:val="00672F7D"/>
    <w:rsid w:val="006736A9"/>
    <w:rsid w:val="006736DD"/>
    <w:rsid w:val="00673C90"/>
    <w:rsid w:val="0067530D"/>
    <w:rsid w:val="006753C2"/>
    <w:rsid w:val="00675C29"/>
    <w:rsid w:val="00675F4D"/>
    <w:rsid w:val="006762A1"/>
    <w:rsid w:val="0067639E"/>
    <w:rsid w:val="0067671C"/>
    <w:rsid w:val="00677F76"/>
    <w:rsid w:val="00680914"/>
    <w:rsid w:val="0068101B"/>
    <w:rsid w:val="0068106B"/>
    <w:rsid w:val="006817C9"/>
    <w:rsid w:val="0068189B"/>
    <w:rsid w:val="00682110"/>
    <w:rsid w:val="0068264A"/>
    <w:rsid w:val="006826F8"/>
    <w:rsid w:val="00682C09"/>
    <w:rsid w:val="00682C4C"/>
    <w:rsid w:val="00683089"/>
    <w:rsid w:val="00683CD6"/>
    <w:rsid w:val="00684A9A"/>
    <w:rsid w:val="00684B4A"/>
    <w:rsid w:val="00684BF9"/>
    <w:rsid w:val="00685D7A"/>
    <w:rsid w:val="006860A7"/>
    <w:rsid w:val="00686571"/>
    <w:rsid w:val="006868EA"/>
    <w:rsid w:val="00686904"/>
    <w:rsid w:val="00686DF6"/>
    <w:rsid w:val="00686F05"/>
    <w:rsid w:val="00687B83"/>
    <w:rsid w:val="00687C06"/>
    <w:rsid w:val="00687E6D"/>
    <w:rsid w:val="0069009E"/>
    <w:rsid w:val="00691CB9"/>
    <w:rsid w:val="00692110"/>
    <w:rsid w:val="00692141"/>
    <w:rsid w:val="00692A34"/>
    <w:rsid w:val="00692F98"/>
    <w:rsid w:val="00693763"/>
    <w:rsid w:val="00693822"/>
    <w:rsid w:val="006947B9"/>
    <w:rsid w:val="006948A8"/>
    <w:rsid w:val="00694B44"/>
    <w:rsid w:val="00696030"/>
    <w:rsid w:val="006967B7"/>
    <w:rsid w:val="006970D3"/>
    <w:rsid w:val="00697136"/>
    <w:rsid w:val="006976B1"/>
    <w:rsid w:val="00697DDB"/>
    <w:rsid w:val="006A06B0"/>
    <w:rsid w:val="006A07B2"/>
    <w:rsid w:val="006A08A9"/>
    <w:rsid w:val="006A09A5"/>
    <w:rsid w:val="006A1AFD"/>
    <w:rsid w:val="006A1E1E"/>
    <w:rsid w:val="006A21BA"/>
    <w:rsid w:val="006A3D1C"/>
    <w:rsid w:val="006A3FA9"/>
    <w:rsid w:val="006A45C1"/>
    <w:rsid w:val="006A4628"/>
    <w:rsid w:val="006A46A2"/>
    <w:rsid w:val="006A4788"/>
    <w:rsid w:val="006A5087"/>
    <w:rsid w:val="006A5335"/>
    <w:rsid w:val="006A6191"/>
    <w:rsid w:val="006A6835"/>
    <w:rsid w:val="006A697C"/>
    <w:rsid w:val="006A746E"/>
    <w:rsid w:val="006B0C09"/>
    <w:rsid w:val="006B1331"/>
    <w:rsid w:val="006B134B"/>
    <w:rsid w:val="006B223D"/>
    <w:rsid w:val="006B2747"/>
    <w:rsid w:val="006B37DA"/>
    <w:rsid w:val="006B407C"/>
    <w:rsid w:val="006B4A0E"/>
    <w:rsid w:val="006B5305"/>
    <w:rsid w:val="006B5755"/>
    <w:rsid w:val="006B5F3C"/>
    <w:rsid w:val="006B6505"/>
    <w:rsid w:val="006B6545"/>
    <w:rsid w:val="006B689B"/>
    <w:rsid w:val="006B69E5"/>
    <w:rsid w:val="006B6B4F"/>
    <w:rsid w:val="006B7232"/>
    <w:rsid w:val="006B7380"/>
    <w:rsid w:val="006B784B"/>
    <w:rsid w:val="006B7CAA"/>
    <w:rsid w:val="006B7EBD"/>
    <w:rsid w:val="006C0175"/>
    <w:rsid w:val="006C086A"/>
    <w:rsid w:val="006C0BC2"/>
    <w:rsid w:val="006C1752"/>
    <w:rsid w:val="006C1CFF"/>
    <w:rsid w:val="006C2C68"/>
    <w:rsid w:val="006C3032"/>
    <w:rsid w:val="006C422A"/>
    <w:rsid w:val="006C4297"/>
    <w:rsid w:val="006C47B3"/>
    <w:rsid w:val="006C50AB"/>
    <w:rsid w:val="006C54A2"/>
    <w:rsid w:val="006C5F52"/>
    <w:rsid w:val="006C608F"/>
    <w:rsid w:val="006C65EE"/>
    <w:rsid w:val="006C7113"/>
    <w:rsid w:val="006D01ED"/>
    <w:rsid w:val="006D0908"/>
    <w:rsid w:val="006D11CD"/>
    <w:rsid w:val="006D1524"/>
    <w:rsid w:val="006D15E1"/>
    <w:rsid w:val="006D2A2A"/>
    <w:rsid w:val="006D304B"/>
    <w:rsid w:val="006D397D"/>
    <w:rsid w:val="006D44AF"/>
    <w:rsid w:val="006D459E"/>
    <w:rsid w:val="006D5AEB"/>
    <w:rsid w:val="006D6068"/>
    <w:rsid w:val="006D7882"/>
    <w:rsid w:val="006D7BE8"/>
    <w:rsid w:val="006E035A"/>
    <w:rsid w:val="006E0F98"/>
    <w:rsid w:val="006E176A"/>
    <w:rsid w:val="006E1A0C"/>
    <w:rsid w:val="006E1BD1"/>
    <w:rsid w:val="006E1F6E"/>
    <w:rsid w:val="006E25AF"/>
    <w:rsid w:val="006E2ACF"/>
    <w:rsid w:val="006E2E6F"/>
    <w:rsid w:val="006E2ECE"/>
    <w:rsid w:val="006E375D"/>
    <w:rsid w:val="006E3D4C"/>
    <w:rsid w:val="006E458C"/>
    <w:rsid w:val="006E46E2"/>
    <w:rsid w:val="006E4A40"/>
    <w:rsid w:val="006E4BA4"/>
    <w:rsid w:val="006E61C4"/>
    <w:rsid w:val="006E6944"/>
    <w:rsid w:val="006E74B2"/>
    <w:rsid w:val="006E7FFB"/>
    <w:rsid w:val="006F0224"/>
    <w:rsid w:val="006F15A4"/>
    <w:rsid w:val="006F19BA"/>
    <w:rsid w:val="006F297F"/>
    <w:rsid w:val="006F3843"/>
    <w:rsid w:val="006F3AF5"/>
    <w:rsid w:val="006F4444"/>
    <w:rsid w:val="006F58FA"/>
    <w:rsid w:val="006F59D8"/>
    <w:rsid w:val="006F5D99"/>
    <w:rsid w:val="006F6151"/>
    <w:rsid w:val="006F78F5"/>
    <w:rsid w:val="006F7D51"/>
    <w:rsid w:val="006F7FB8"/>
    <w:rsid w:val="007001D8"/>
    <w:rsid w:val="0070024F"/>
    <w:rsid w:val="00700632"/>
    <w:rsid w:val="00700716"/>
    <w:rsid w:val="0070110D"/>
    <w:rsid w:val="0070184D"/>
    <w:rsid w:val="00701AA3"/>
    <w:rsid w:val="00701B46"/>
    <w:rsid w:val="00702136"/>
    <w:rsid w:val="007023AA"/>
    <w:rsid w:val="0070244A"/>
    <w:rsid w:val="00702C3F"/>
    <w:rsid w:val="00703238"/>
    <w:rsid w:val="0070352C"/>
    <w:rsid w:val="00703E2D"/>
    <w:rsid w:val="00704642"/>
    <w:rsid w:val="00705362"/>
    <w:rsid w:val="007061A7"/>
    <w:rsid w:val="0070628D"/>
    <w:rsid w:val="00707B6D"/>
    <w:rsid w:val="007102B9"/>
    <w:rsid w:val="00710487"/>
    <w:rsid w:val="0071072E"/>
    <w:rsid w:val="007107F9"/>
    <w:rsid w:val="00712EF2"/>
    <w:rsid w:val="007135FD"/>
    <w:rsid w:val="007137CF"/>
    <w:rsid w:val="00713971"/>
    <w:rsid w:val="00713ED5"/>
    <w:rsid w:val="00716836"/>
    <w:rsid w:val="007168A4"/>
    <w:rsid w:val="0071772C"/>
    <w:rsid w:val="007205C7"/>
    <w:rsid w:val="007207A3"/>
    <w:rsid w:val="00720903"/>
    <w:rsid w:val="00721257"/>
    <w:rsid w:val="007221FE"/>
    <w:rsid w:val="00722495"/>
    <w:rsid w:val="007228FC"/>
    <w:rsid w:val="007229CC"/>
    <w:rsid w:val="00722A02"/>
    <w:rsid w:val="0072406D"/>
    <w:rsid w:val="00724245"/>
    <w:rsid w:val="00724507"/>
    <w:rsid w:val="007248C4"/>
    <w:rsid w:val="007251C1"/>
    <w:rsid w:val="00725BF6"/>
    <w:rsid w:val="007265D4"/>
    <w:rsid w:val="0072668E"/>
    <w:rsid w:val="00726D04"/>
    <w:rsid w:val="00727079"/>
    <w:rsid w:val="0073101C"/>
    <w:rsid w:val="007314E5"/>
    <w:rsid w:val="00732E17"/>
    <w:rsid w:val="00733040"/>
    <w:rsid w:val="007331FE"/>
    <w:rsid w:val="007343D2"/>
    <w:rsid w:val="00734554"/>
    <w:rsid w:val="0073527C"/>
    <w:rsid w:val="00735458"/>
    <w:rsid w:val="00735722"/>
    <w:rsid w:val="00735DFD"/>
    <w:rsid w:val="00735E89"/>
    <w:rsid w:val="007364E4"/>
    <w:rsid w:val="00736C21"/>
    <w:rsid w:val="00737480"/>
    <w:rsid w:val="00737A87"/>
    <w:rsid w:val="00737E22"/>
    <w:rsid w:val="0074022D"/>
    <w:rsid w:val="00740232"/>
    <w:rsid w:val="00740446"/>
    <w:rsid w:val="007409FA"/>
    <w:rsid w:val="00740BA0"/>
    <w:rsid w:val="00742908"/>
    <w:rsid w:val="0074352B"/>
    <w:rsid w:val="00745A45"/>
    <w:rsid w:val="00746094"/>
    <w:rsid w:val="00746315"/>
    <w:rsid w:val="00746AA7"/>
    <w:rsid w:val="00747546"/>
    <w:rsid w:val="00747C33"/>
    <w:rsid w:val="00747CD3"/>
    <w:rsid w:val="00750948"/>
    <w:rsid w:val="00751151"/>
    <w:rsid w:val="00751192"/>
    <w:rsid w:val="0075130C"/>
    <w:rsid w:val="0075181D"/>
    <w:rsid w:val="0075303E"/>
    <w:rsid w:val="00753064"/>
    <w:rsid w:val="00754239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3AFF"/>
    <w:rsid w:val="007644FC"/>
    <w:rsid w:val="007652E3"/>
    <w:rsid w:val="00765BDC"/>
    <w:rsid w:val="00767F54"/>
    <w:rsid w:val="00770D0B"/>
    <w:rsid w:val="007714FA"/>
    <w:rsid w:val="00771612"/>
    <w:rsid w:val="007718B1"/>
    <w:rsid w:val="007725D5"/>
    <w:rsid w:val="0077286F"/>
    <w:rsid w:val="007734FA"/>
    <w:rsid w:val="00774454"/>
    <w:rsid w:val="00774838"/>
    <w:rsid w:val="00774B0B"/>
    <w:rsid w:val="00775776"/>
    <w:rsid w:val="007759E2"/>
    <w:rsid w:val="00775DF9"/>
    <w:rsid w:val="00775E13"/>
    <w:rsid w:val="007769D6"/>
    <w:rsid w:val="00780053"/>
    <w:rsid w:val="0078094E"/>
    <w:rsid w:val="00780BBB"/>
    <w:rsid w:val="00780C9C"/>
    <w:rsid w:val="007812D5"/>
    <w:rsid w:val="00781549"/>
    <w:rsid w:val="00781927"/>
    <w:rsid w:val="00781AA9"/>
    <w:rsid w:val="00781AAE"/>
    <w:rsid w:val="00781BC2"/>
    <w:rsid w:val="00782012"/>
    <w:rsid w:val="007820E0"/>
    <w:rsid w:val="00782B91"/>
    <w:rsid w:val="00783F82"/>
    <w:rsid w:val="0078412D"/>
    <w:rsid w:val="007849E7"/>
    <w:rsid w:val="00784F31"/>
    <w:rsid w:val="00786605"/>
    <w:rsid w:val="00786AC8"/>
    <w:rsid w:val="00786B23"/>
    <w:rsid w:val="00786B43"/>
    <w:rsid w:val="00786D83"/>
    <w:rsid w:val="00786DE8"/>
    <w:rsid w:val="00787359"/>
    <w:rsid w:val="0078775D"/>
    <w:rsid w:val="0079012A"/>
    <w:rsid w:val="00790A8D"/>
    <w:rsid w:val="00791581"/>
    <w:rsid w:val="00791888"/>
    <w:rsid w:val="00791E0B"/>
    <w:rsid w:val="007923DC"/>
    <w:rsid w:val="0079273F"/>
    <w:rsid w:val="00792C5F"/>
    <w:rsid w:val="00792FAA"/>
    <w:rsid w:val="00794138"/>
    <w:rsid w:val="00794148"/>
    <w:rsid w:val="007953DD"/>
    <w:rsid w:val="00796168"/>
    <w:rsid w:val="00796205"/>
    <w:rsid w:val="00796E62"/>
    <w:rsid w:val="007970A7"/>
    <w:rsid w:val="0079769C"/>
    <w:rsid w:val="00797D9E"/>
    <w:rsid w:val="00797DB7"/>
    <w:rsid w:val="00797FCF"/>
    <w:rsid w:val="007A1088"/>
    <w:rsid w:val="007A14D7"/>
    <w:rsid w:val="007A183D"/>
    <w:rsid w:val="007A2731"/>
    <w:rsid w:val="007A2F9A"/>
    <w:rsid w:val="007A3453"/>
    <w:rsid w:val="007A3576"/>
    <w:rsid w:val="007A3A7D"/>
    <w:rsid w:val="007A3FC3"/>
    <w:rsid w:val="007A4C9F"/>
    <w:rsid w:val="007A5042"/>
    <w:rsid w:val="007A5814"/>
    <w:rsid w:val="007A5884"/>
    <w:rsid w:val="007A5BD8"/>
    <w:rsid w:val="007A5CC8"/>
    <w:rsid w:val="007A6912"/>
    <w:rsid w:val="007A7541"/>
    <w:rsid w:val="007A7B40"/>
    <w:rsid w:val="007A7D1E"/>
    <w:rsid w:val="007B08B3"/>
    <w:rsid w:val="007B0D5D"/>
    <w:rsid w:val="007B0DA2"/>
    <w:rsid w:val="007B18D7"/>
    <w:rsid w:val="007B1ADE"/>
    <w:rsid w:val="007B1F33"/>
    <w:rsid w:val="007B2807"/>
    <w:rsid w:val="007B2BD7"/>
    <w:rsid w:val="007B2FF3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110D"/>
    <w:rsid w:val="007C141A"/>
    <w:rsid w:val="007C1651"/>
    <w:rsid w:val="007C2410"/>
    <w:rsid w:val="007C2D03"/>
    <w:rsid w:val="007C3448"/>
    <w:rsid w:val="007C511C"/>
    <w:rsid w:val="007C54B8"/>
    <w:rsid w:val="007C5D1F"/>
    <w:rsid w:val="007C60E4"/>
    <w:rsid w:val="007C6A0C"/>
    <w:rsid w:val="007C6B1A"/>
    <w:rsid w:val="007C7296"/>
    <w:rsid w:val="007C7A04"/>
    <w:rsid w:val="007D15DE"/>
    <w:rsid w:val="007D1727"/>
    <w:rsid w:val="007D1E29"/>
    <w:rsid w:val="007D22EC"/>
    <w:rsid w:val="007D283B"/>
    <w:rsid w:val="007D37D0"/>
    <w:rsid w:val="007D394F"/>
    <w:rsid w:val="007D445E"/>
    <w:rsid w:val="007D457C"/>
    <w:rsid w:val="007D4AAB"/>
    <w:rsid w:val="007D5103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755"/>
    <w:rsid w:val="007E4A08"/>
    <w:rsid w:val="007E4EA1"/>
    <w:rsid w:val="007E688F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08EC"/>
    <w:rsid w:val="007F0953"/>
    <w:rsid w:val="007F09F7"/>
    <w:rsid w:val="007F108E"/>
    <w:rsid w:val="007F1ADB"/>
    <w:rsid w:val="007F2396"/>
    <w:rsid w:val="007F285D"/>
    <w:rsid w:val="007F2B52"/>
    <w:rsid w:val="007F3227"/>
    <w:rsid w:val="007F37BA"/>
    <w:rsid w:val="007F3A6A"/>
    <w:rsid w:val="007F49BE"/>
    <w:rsid w:val="007F522A"/>
    <w:rsid w:val="007F5251"/>
    <w:rsid w:val="007F5D69"/>
    <w:rsid w:val="007F6586"/>
    <w:rsid w:val="007F66A0"/>
    <w:rsid w:val="007F711C"/>
    <w:rsid w:val="007F7643"/>
    <w:rsid w:val="007F7B00"/>
    <w:rsid w:val="007F7F66"/>
    <w:rsid w:val="00800847"/>
    <w:rsid w:val="00801401"/>
    <w:rsid w:val="00801924"/>
    <w:rsid w:val="0080193D"/>
    <w:rsid w:val="00801D18"/>
    <w:rsid w:val="00802837"/>
    <w:rsid w:val="00802BCB"/>
    <w:rsid w:val="00803D76"/>
    <w:rsid w:val="00804029"/>
    <w:rsid w:val="008068C8"/>
    <w:rsid w:val="00807143"/>
    <w:rsid w:val="00807184"/>
    <w:rsid w:val="008073A9"/>
    <w:rsid w:val="008105E8"/>
    <w:rsid w:val="008114A8"/>
    <w:rsid w:val="00811686"/>
    <w:rsid w:val="00811762"/>
    <w:rsid w:val="00811ABD"/>
    <w:rsid w:val="0081266A"/>
    <w:rsid w:val="00812E90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DB1"/>
    <w:rsid w:val="00820403"/>
    <w:rsid w:val="00821A2A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65A"/>
    <w:rsid w:val="00827D44"/>
    <w:rsid w:val="00830938"/>
    <w:rsid w:val="00830F59"/>
    <w:rsid w:val="0083167C"/>
    <w:rsid w:val="00831A94"/>
    <w:rsid w:val="00831B21"/>
    <w:rsid w:val="00831C2C"/>
    <w:rsid w:val="0083247B"/>
    <w:rsid w:val="0083274D"/>
    <w:rsid w:val="00833E13"/>
    <w:rsid w:val="00833E3A"/>
    <w:rsid w:val="00834274"/>
    <w:rsid w:val="008344D6"/>
    <w:rsid w:val="008348C4"/>
    <w:rsid w:val="00836CCB"/>
    <w:rsid w:val="0083719A"/>
    <w:rsid w:val="008372BB"/>
    <w:rsid w:val="00837EFE"/>
    <w:rsid w:val="00837F3E"/>
    <w:rsid w:val="00840059"/>
    <w:rsid w:val="00840113"/>
    <w:rsid w:val="00840867"/>
    <w:rsid w:val="0084095A"/>
    <w:rsid w:val="00840FAC"/>
    <w:rsid w:val="008414F4"/>
    <w:rsid w:val="00842FB3"/>
    <w:rsid w:val="00843233"/>
    <w:rsid w:val="00843A30"/>
    <w:rsid w:val="00843F88"/>
    <w:rsid w:val="00844452"/>
    <w:rsid w:val="008454EF"/>
    <w:rsid w:val="008455A5"/>
    <w:rsid w:val="00845B27"/>
    <w:rsid w:val="00846153"/>
    <w:rsid w:val="0084728E"/>
    <w:rsid w:val="00847438"/>
    <w:rsid w:val="008476BC"/>
    <w:rsid w:val="0084785B"/>
    <w:rsid w:val="00847933"/>
    <w:rsid w:val="008479C2"/>
    <w:rsid w:val="00847DEA"/>
    <w:rsid w:val="00847EDD"/>
    <w:rsid w:val="00847F2E"/>
    <w:rsid w:val="008506DD"/>
    <w:rsid w:val="00850D06"/>
    <w:rsid w:val="00851A88"/>
    <w:rsid w:val="00851C96"/>
    <w:rsid w:val="00851DE2"/>
    <w:rsid w:val="008522EF"/>
    <w:rsid w:val="00853A74"/>
    <w:rsid w:val="0085465A"/>
    <w:rsid w:val="0085475A"/>
    <w:rsid w:val="008552B0"/>
    <w:rsid w:val="0085546E"/>
    <w:rsid w:val="00855515"/>
    <w:rsid w:val="00856C3A"/>
    <w:rsid w:val="00857C5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67477"/>
    <w:rsid w:val="00867874"/>
    <w:rsid w:val="00867D87"/>
    <w:rsid w:val="00870C8B"/>
    <w:rsid w:val="008725EF"/>
    <w:rsid w:val="0087275A"/>
    <w:rsid w:val="00872849"/>
    <w:rsid w:val="008729D9"/>
    <w:rsid w:val="00872EF9"/>
    <w:rsid w:val="00873A79"/>
    <w:rsid w:val="00873D9C"/>
    <w:rsid w:val="00874543"/>
    <w:rsid w:val="008758DE"/>
    <w:rsid w:val="0087630C"/>
    <w:rsid w:val="00876318"/>
    <w:rsid w:val="00876346"/>
    <w:rsid w:val="008768D5"/>
    <w:rsid w:val="00876B97"/>
    <w:rsid w:val="00877A2A"/>
    <w:rsid w:val="00877DD8"/>
    <w:rsid w:val="0088136F"/>
    <w:rsid w:val="00881398"/>
    <w:rsid w:val="0088180C"/>
    <w:rsid w:val="008818C9"/>
    <w:rsid w:val="00881DB7"/>
    <w:rsid w:val="008825C5"/>
    <w:rsid w:val="00882DAA"/>
    <w:rsid w:val="00882E24"/>
    <w:rsid w:val="00882F13"/>
    <w:rsid w:val="00883F02"/>
    <w:rsid w:val="00884004"/>
    <w:rsid w:val="00884A23"/>
    <w:rsid w:val="00885F6F"/>
    <w:rsid w:val="00886277"/>
    <w:rsid w:val="00886751"/>
    <w:rsid w:val="00886EFF"/>
    <w:rsid w:val="00887EEE"/>
    <w:rsid w:val="00887F88"/>
    <w:rsid w:val="0089017F"/>
    <w:rsid w:val="00890308"/>
    <w:rsid w:val="008903F4"/>
    <w:rsid w:val="008904A3"/>
    <w:rsid w:val="00891153"/>
    <w:rsid w:val="0089123D"/>
    <w:rsid w:val="008917CB"/>
    <w:rsid w:val="00893E9D"/>
    <w:rsid w:val="00893FED"/>
    <w:rsid w:val="008940D7"/>
    <w:rsid w:val="00894241"/>
    <w:rsid w:val="00894DCF"/>
    <w:rsid w:val="00895C35"/>
    <w:rsid w:val="00896211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0E28"/>
    <w:rsid w:val="008A117B"/>
    <w:rsid w:val="008A12BF"/>
    <w:rsid w:val="008A148F"/>
    <w:rsid w:val="008A1F76"/>
    <w:rsid w:val="008A1FEC"/>
    <w:rsid w:val="008A338F"/>
    <w:rsid w:val="008A35AA"/>
    <w:rsid w:val="008A4D45"/>
    <w:rsid w:val="008A4EF8"/>
    <w:rsid w:val="008A5201"/>
    <w:rsid w:val="008A533D"/>
    <w:rsid w:val="008A62B0"/>
    <w:rsid w:val="008A63AF"/>
    <w:rsid w:val="008A64C6"/>
    <w:rsid w:val="008A6C00"/>
    <w:rsid w:val="008A6FC9"/>
    <w:rsid w:val="008A78DC"/>
    <w:rsid w:val="008A7EF3"/>
    <w:rsid w:val="008B0035"/>
    <w:rsid w:val="008B01F7"/>
    <w:rsid w:val="008B0234"/>
    <w:rsid w:val="008B0371"/>
    <w:rsid w:val="008B0B3C"/>
    <w:rsid w:val="008B0BA0"/>
    <w:rsid w:val="008B11FC"/>
    <w:rsid w:val="008B1332"/>
    <w:rsid w:val="008B16F6"/>
    <w:rsid w:val="008B1745"/>
    <w:rsid w:val="008B1DBC"/>
    <w:rsid w:val="008B2517"/>
    <w:rsid w:val="008B3EA7"/>
    <w:rsid w:val="008B4B27"/>
    <w:rsid w:val="008B55F7"/>
    <w:rsid w:val="008B5BFB"/>
    <w:rsid w:val="008B6789"/>
    <w:rsid w:val="008B6AE0"/>
    <w:rsid w:val="008B7D7C"/>
    <w:rsid w:val="008C0343"/>
    <w:rsid w:val="008C0AA4"/>
    <w:rsid w:val="008C0BC3"/>
    <w:rsid w:val="008C0E31"/>
    <w:rsid w:val="008C192D"/>
    <w:rsid w:val="008C19B3"/>
    <w:rsid w:val="008C2240"/>
    <w:rsid w:val="008C30E5"/>
    <w:rsid w:val="008C4682"/>
    <w:rsid w:val="008C505D"/>
    <w:rsid w:val="008C529E"/>
    <w:rsid w:val="008C52CE"/>
    <w:rsid w:val="008C578F"/>
    <w:rsid w:val="008C5D53"/>
    <w:rsid w:val="008C6664"/>
    <w:rsid w:val="008C6CBC"/>
    <w:rsid w:val="008C6D68"/>
    <w:rsid w:val="008C7331"/>
    <w:rsid w:val="008C7EED"/>
    <w:rsid w:val="008D00BA"/>
    <w:rsid w:val="008D026D"/>
    <w:rsid w:val="008D09C0"/>
    <w:rsid w:val="008D23FD"/>
    <w:rsid w:val="008D2741"/>
    <w:rsid w:val="008D2809"/>
    <w:rsid w:val="008D2858"/>
    <w:rsid w:val="008D2ED1"/>
    <w:rsid w:val="008D4483"/>
    <w:rsid w:val="008D56AF"/>
    <w:rsid w:val="008D5B1C"/>
    <w:rsid w:val="008D5EFA"/>
    <w:rsid w:val="008D5F5D"/>
    <w:rsid w:val="008D60F8"/>
    <w:rsid w:val="008D6729"/>
    <w:rsid w:val="008D7632"/>
    <w:rsid w:val="008D771F"/>
    <w:rsid w:val="008D7928"/>
    <w:rsid w:val="008D7D31"/>
    <w:rsid w:val="008E14C5"/>
    <w:rsid w:val="008E1870"/>
    <w:rsid w:val="008E1B03"/>
    <w:rsid w:val="008E27F0"/>
    <w:rsid w:val="008E2DB8"/>
    <w:rsid w:val="008E3A04"/>
    <w:rsid w:val="008E451A"/>
    <w:rsid w:val="008E5901"/>
    <w:rsid w:val="008E64D3"/>
    <w:rsid w:val="008E6552"/>
    <w:rsid w:val="008E6837"/>
    <w:rsid w:val="008E7088"/>
    <w:rsid w:val="008E72B2"/>
    <w:rsid w:val="008E747A"/>
    <w:rsid w:val="008E7F9E"/>
    <w:rsid w:val="008F0658"/>
    <w:rsid w:val="008F0A03"/>
    <w:rsid w:val="008F0D48"/>
    <w:rsid w:val="008F0EB3"/>
    <w:rsid w:val="008F2862"/>
    <w:rsid w:val="008F321C"/>
    <w:rsid w:val="008F3E57"/>
    <w:rsid w:val="008F3FB8"/>
    <w:rsid w:val="008F4368"/>
    <w:rsid w:val="008F4BDF"/>
    <w:rsid w:val="008F508F"/>
    <w:rsid w:val="008F5AE6"/>
    <w:rsid w:val="008F5F39"/>
    <w:rsid w:val="008F7942"/>
    <w:rsid w:val="008F7AE3"/>
    <w:rsid w:val="008F7B69"/>
    <w:rsid w:val="00900E96"/>
    <w:rsid w:val="00902650"/>
    <w:rsid w:val="009032F5"/>
    <w:rsid w:val="00903A4B"/>
    <w:rsid w:val="00904709"/>
    <w:rsid w:val="009047CE"/>
    <w:rsid w:val="009065D0"/>
    <w:rsid w:val="00906AAF"/>
    <w:rsid w:val="00906E77"/>
    <w:rsid w:val="00906FDE"/>
    <w:rsid w:val="009072F1"/>
    <w:rsid w:val="00907D8A"/>
    <w:rsid w:val="0091046F"/>
    <w:rsid w:val="009105D4"/>
    <w:rsid w:val="00910BC3"/>
    <w:rsid w:val="00910F9A"/>
    <w:rsid w:val="0091199D"/>
    <w:rsid w:val="00912884"/>
    <w:rsid w:val="00913171"/>
    <w:rsid w:val="0091384A"/>
    <w:rsid w:val="00914BEF"/>
    <w:rsid w:val="0091524A"/>
    <w:rsid w:val="009157BD"/>
    <w:rsid w:val="0091632E"/>
    <w:rsid w:val="00916692"/>
    <w:rsid w:val="00916982"/>
    <w:rsid w:val="009177A1"/>
    <w:rsid w:val="00917845"/>
    <w:rsid w:val="009179C3"/>
    <w:rsid w:val="00917FB2"/>
    <w:rsid w:val="0092029C"/>
    <w:rsid w:val="00920881"/>
    <w:rsid w:val="00920C17"/>
    <w:rsid w:val="00920CAA"/>
    <w:rsid w:val="00921C4A"/>
    <w:rsid w:val="00922563"/>
    <w:rsid w:val="00922958"/>
    <w:rsid w:val="00922D4F"/>
    <w:rsid w:val="00923502"/>
    <w:rsid w:val="00923889"/>
    <w:rsid w:val="009239E0"/>
    <w:rsid w:val="009243B9"/>
    <w:rsid w:val="009245F7"/>
    <w:rsid w:val="00925585"/>
    <w:rsid w:val="009258C7"/>
    <w:rsid w:val="009259DC"/>
    <w:rsid w:val="00926340"/>
    <w:rsid w:val="009267F6"/>
    <w:rsid w:val="00927063"/>
    <w:rsid w:val="009270CF"/>
    <w:rsid w:val="009274EE"/>
    <w:rsid w:val="009276CF"/>
    <w:rsid w:val="009277C5"/>
    <w:rsid w:val="00930E0A"/>
    <w:rsid w:val="00930ED7"/>
    <w:rsid w:val="009317CD"/>
    <w:rsid w:val="00931955"/>
    <w:rsid w:val="00931BDA"/>
    <w:rsid w:val="00931EE9"/>
    <w:rsid w:val="009320C5"/>
    <w:rsid w:val="009320CF"/>
    <w:rsid w:val="00932537"/>
    <w:rsid w:val="0093372E"/>
    <w:rsid w:val="00933A0E"/>
    <w:rsid w:val="00933AD7"/>
    <w:rsid w:val="0093411A"/>
    <w:rsid w:val="0093437D"/>
    <w:rsid w:val="00934A8F"/>
    <w:rsid w:val="009350A9"/>
    <w:rsid w:val="00935533"/>
    <w:rsid w:val="00935DA2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2C6F"/>
    <w:rsid w:val="00942E1B"/>
    <w:rsid w:val="009440EF"/>
    <w:rsid w:val="00944111"/>
    <w:rsid w:val="009442CD"/>
    <w:rsid w:val="00944340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03A"/>
    <w:rsid w:val="009524E0"/>
    <w:rsid w:val="009528EC"/>
    <w:rsid w:val="00952B78"/>
    <w:rsid w:val="009537ED"/>
    <w:rsid w:val="00953EA3"/>
    <w:rsid w:val="0095454D"/>
    <w:rsid w:val="00954F4C"/>
    <w:rsid w:val="0095529A"/>
    <w:rsid w:val="0095562E"/>
    <w:rsid w:val="00955CC2"/>
    <w:rsid w:val="00956028"/>
    <w:rsid w:val="00956270"/>
    <w:rsid w:val="009564D4"/>
    <w:rsid w:val="00956AF3"/>
    <w:rsid w:val="00956C62"/>
    <w:rsid w:val="00957FD9"/>
    <w:rsid w:val="00960D4C"/>
    <w:rsid w:val="00960EBA"/>
    <w:rsid w:val="00961908"/>
    <w:rsid w:val="00962234"/>
    <w:rsid w:val="00963847"/>
    <w:rsid w:val="0096415D"/>
    <w:rsid w:val="00965916"/>
    <w:rsid w:val="00965BB8"/>
    <w:rsid w:val="00965CBC"/>
    <w:rsid w:val="00965F06"/>
    <w:rsid w:val="00966312"/>
    <w:rsid w:val="0096668C"/>
    <w:rsid w:val="009669E7"/>
    <w:rsid w:val="009677BF"/>
    <w:rsid w:val="0096783D"/>
    <w:rsid w:val="009706CE"/>
    <w:rsid w:val="00971FB9"/>
    <w:rsid w:val="009728E1"/>
    <w:rsid w:val="00972C20"/>
    <w:rsid w:val="00973044"/>
    <w:rsid w:val="009736E4"/>
    <w:rsid w:val="009737BF"/>
    <w:rsid w:val="009744AF"/>
    <w:rsid w:val="009745BD"/>
    <w:rsid w:val="009748B6"/>
    <w:rsid w:val="0097561C"/>
    <w:rsid w:val="009765B9"/>
    <w:rsid w:val="00976ADF"/>
    <w:rsid w:val="00976EEF"/>
    <w:rsid w:val="00977693"/>
    <w:rsid w:val="0097782A"/>
    <w:rsid w:val="009801F3"/>
    <w:rsid w:val="009809E7"/>
    <w:rsid w:val="0098108E"/>
    <w:rsid w:val="009831DC"/>
    <w:rsid w:val="009839EE"/>
    <w:rsid w:val="00983B13"/>
    <w:rsid w:val="00984260"/>
    <w:rsid w:val="009845B6"/>
    <w:rsid w:val="00984791"/>
    <w:rsid w:val="0098500B"/>
    <w:rsid w:val="009854AB"/>
    <w:rsid w:val="0098592A"/>
    <w:rsid w:val="00985935"/>
    <w:rsid w:val="00985F5D"/>
    <w:rsid w:val="009860C9"/>
    <w:rsid w:val="009860CC"/>
    <w:rsid w:val="009861EA"/>
    <w:rsid w:val="00986908"/>
    <w:rsid w:val="00986A1E"/>
    <w:rsid w:val="00986C60"/>
    <w:rsid w:val="00986D43"/>
    <w:rsid w:val="00986F4F"/>
    <w:rsid w:val="00986F5B"/>
    <w:rsid w:val="00987CE6"/>
    <w:rsid w:val="009908C9"/>
    <w:rsid w:val="0099129C"/>
    <w:rsid w:val="009916CF"/>
    <w:rsid w:val="009918BA"/>
    <w:rsid w:val="00991B30"/>
    <w:rsid w:val="009929BF"/>
    <w:rsid w:val="00993520"/>
    <w:rsid w:val="00993802"/>
    <w:rsid w:val="00993C7C"/>
    <w:rsid w:val="00993D64"/>
    <w:rsid w:val="00994D21"/>
    <w:rsid w:val="009956AC"/>
    <w:rsid w:val="00997178"/>
    <w:rsid w:val="009A0783"/>
    <w:rsid w:val="009A1048"/>
    <w:rsid w:val="009A16B6"/>
    <w:rsid w:val="009A1760"/>
    <w:rsid w:val="009A1BE8"/>
    <w:rsid w:val="009A2E00"/>
    <w:rsid w:val="009A4833"/>
    <w:rsid w:val="009A4F7D"/>
    <w:rsid w:val="009A5BB0"/>
    <w:rsid w:val="009A6909"/>
    <w:rsid w:val="009A70A6"/>
    <w:rsid w:val="009A76CC"/>
    <w:rsid w:val="009A797A"/>
    <w:rsid w:val="009A7A5C"/>
    <w:rsid w:val="009B072C"/>
    <w:rsid w:val="009B0B5F"/>
    <w:rsid w:val="009B12EA"/>
    <w:rsid w:val="009B22A9"/>
    <w:rsid w:val="009B257C"/>
    <w:rsid w:val="009B27E5"/>
    <w:rsid w:val="009B34DB"/>
    <w:rsid w:val="009B3C3B"/>
    <w:rsid w:val="009B50D6"/>
    <w:rsid w:val="009B5235"/>
    <w:rsid w:val="009B5455"/>
    <w:rsid w:val="009B5586"/>
    <w:rsid w:val="009B562A"/>
    <w:rsid w:val="009B5820"/>
    <w:rsid w:val="009B5876"/>
    <w:rsid w:val="009B59DF"/>
    <w:rsid w:val="009B7094"/>
    <w:rsid w:val="009B7A1D"/>
    <w:rsid w:val="009B7AFA"/>
    <w:rsid w:val="009C0773"/>
    <w:rsid w:val="009C0CCA"/>
    <w:rsid w:val="009C142A"/>
    <w:rsid w:val="009C1862"/>
    <w:rsid w:val="009C2EAA"/>
    <w:rsid w:val="009C3BB7"/>
    <w:rsid w:val="009C51B1"/>
    <w:rsid w:val="009C54C0"/>
    <w:rsid w:val="009C5AA4"/>
    <w:rsid w:val="009C640B"/>
    <w:rsid w:val="009C715E"/>
    <w:rsid w:val="009C7761"/>
    <w:rsid w:val="009D0D8D"/>
    <w:rsid w:val="009D12B4"/>
    <w:rsid w:val="009D131C"/>
    <w:rsid w:val="009D1B89"/>
    <w:rsid w:val="009D2B6C"/>
    <w:rsid w:val="009D2DA6"/>
    <w:rsid w:val="009D2F42"/>
    <w:rsid w:val="009D301B"/>
    <w:rsid w:val="009D3275"/>
    <w:rsid w:val="009D3FCD"/>
    <w:rsid w:val="009D4DC6"/>
    <w:rsid w:val="009D56AF"/>
    <w:rsid w:val="009D5EAA"/>
    <w:rsid w:val="009D5FDE"/>
    <w:rsid w:val="009D6E66"/>
    <w:rsid w:val="009D6FA7"/>
    <w:rsid w:val="009D75BA"/>
    <w:rsid w:val="009D75F1"/>
    <w:rsid w:val="009D764E"/>
    <w:rsid w:val="009D7E1F"/>
    <w:rsid w:val="009D7E35"/>
    <w:rsid w:val="009D7FDA"/>
    <w:rsid w:val="009E0A83"/>
    <w:rsid w:val="009E0F02"/>
    <w:rsid w:val="009E13D0"/>
    <w:rsid w:val="009E148F"/>
    <w:rsid w:val="009E2006"/>
    <w:rsid w:val="009E25D6"/>
    <w:rsid w:val="009E303A"/>
    <w:rsid w:val="009E3856"/>
    <w:rsid w:val="009E447E"/>
    <w:rsid w:val="009E4DA7"/>
    <w:rsid w:val="009E5554"/>
    <w:rsid w:val="009E58B7"/>
    <w:rsid w:val="009E5B1C"/>
    <w:rsid w:val="009E65D0"/>
    <w:rsid w:val="009E7502"/>
    <w:rsid w:val="009E76EC"/>
    <w:rsid w:val="009E7B6B"/>
    <w:rsid w:val="009F1C34"/>
    <w:rsid w:val="009F2332"/>
    <w:rsid w:val="009F241C"/>
    <w:rsid w:val="009F28B9"/>
    <w:rsid w:val="009F2C85"/>
    <w:rsid w:val="009F30AD"/>
    <w:rsid w:val="009F320C"/>
    <w:rsid w:val="009F5643"/>
    <w:rsid w:val="009F5D49"/>
    <w:rsid w:val="009F6660"/>
    <w:rsid w:val="009F69F9"/>
    <w:rsid w:val="009F7369"/>
    <w:rsid w:val="009F73B2"/>
    <w:rsid w:val="009F74F6"/>
    <w:rsid w:val="00A003DD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5FA7"/>
    <w:rsid w:val="00A06288"/>
    <w:rsid w:val="00A06998"/>
    <w:rsid w:val="00A07AD9"/>
    <w:rsid w:val="00A10A45"/>
    <w:rsid w:val="00A10E97"/>
    <w:rsid w:val="00A11E77"/>
    <w:rsid w:val="00A121DC"/>
    <w:rsid w:val="00A12824"/>
    <w:rsid w:val="00A13063"/>
    <w:rsid w:val="00A131FD"/>
    <w:rsid w:val="00A13E79"/>
    <w:rsid w:val="00A14468"/>
    <w:rsid w:val="00A146EB"/>
    <w:rsid w:val="00A14AE7"/>
    <w:rsid w:val="00A14B9E"/>
    <w:rsid w:val="00A155FB"/>
    <w:rsid w:val="00A15BEF"/>
    <w:rsid w:val="00A17A2B"/>
    <w:rsid w:val="00A20D82"/>
    <w:rsid w:val="00A220BE"/>
    <w:rsid w:val="00A22DF5"/>
    <w:rsid w:val="00A23C05"/>
    <w:rsid w:val="00A2494A"/>
    <w:rsid w:val="00A24C1C"/>
    <w:rsid w:val="00A25C8E"/>
    <w:rsid w:val="00A2686F"/>
    <w:rsid w:val="00A26C68"/>
    <w:rsid w:val="00A26D18"/>
    <w:rsid w:val="00A26DD4"/>
    <w:rsid w:val="00A26F21"/>
    <w:rsid w:val="00A27098"/>
    <w:rsid w:val="00A273E0"/>
    <w:rsid w:val="00A27754"/>
    <w:rsid w:val="00A27D10"/>
    <w:rsid w:val="00A27D6C"/>
    <w:rsid w:val="00A27EC8"/>
    <w:rsid w:val="00A27F47"/>
    <w:rsid w:val="00A314E1"/>
    <w:rsid w:val="00A31DC1"/>
    <w:rsid w:val="00A31DF1"/>
    <w:rsid w:val="00A3227C"/>
    <w:rsid w:val="00A32646"/>
    <w:rsid w:val="00A33202"/>
    <w:rsid w:val="00A33303"/>
    <w:rsid w:val="00A336CB"/>
    <w:rsid w:val="00A33CD3"/>
    <w:rsid w:val="00A34470"/>
    <w:rsid w:val="00A348EA"/>
    <w:rsid w:val="00A34CBA"/>
    <w:rsid w:val="00A350AF"/>
    <w:rsid w:val="00A3520A"/>
    <w:rsid w:val="00A35BA4"/>
    <w:rsid w:val="00A35E55"/>
    <w:rsid w:val="00A36967"/>
    <w:rsid w:val="00A36B13"/>
    <w:rsid w:val="00A3701E"/>
    <w:rsid w:val="00A3707B"/>
    <w:rsid w:val="00A37A1E"/>
    <w:rsid w:val="00A37A51"/>
    <w:rsid w:val="00A40E9E"/>
    <w:rsid w:val="00A41711"/>
    <w:rsid w:val="00A41EF9"/>
    <w:rsid w:val="00A43CF7"/>
    <w:rsid w:val="00A4531D"/>
    <w:rsid w:val="00A459E2"/>
    <w:rsid w:val="00A45DB9"/>
    <w:rsid w:val="00A460B9"/>
    <w:rsid w:val="00A46D5F"/>
    <w:rsid w:val="00A47B14"/>
    <w:rsid w:val="00A47CE0"/>
    <w:rsid w:val="00A47F31"/>
    <w:rsid w:val="00A50563"/>
    <w:rsid w:val="00A50C10"/>
    <w:rsid w:val="00A51744"/>
    <w:rsid w:val="00A51947"/>
    <w:rsid w:val="00A51AEB"/>
    <w:rsid w:val="00A51F62"/>
    <w:rsid w:val="00A5212E"/>
    <w:rsid w:val="00A52943"/>
    <w:rsid w:val="00A52DD4"/>
    <w:rsid w:val="00A53311"/>
    <w:rsid w:val="00A535C3"/>
    <w:rsid w:val="00A53842"/>
    <w:rsid w:val="00A545D1"/>
    <w:rsid w:val="00A54851"/>
    <w:rsid w:val="00A56442"/>
    <w:rsid w:val="00A5644F"/>
    <w:rsid w:val="00A566CC"/>
    <w:rsid w:val="00A56C1B"/>
    <w:rsid w:val="00A57EEE"/>
    <w:rsid w:val="00A60138"/>
    <w:rsid w:val="00A601A2"/>
    <w:rsid w:val="00A60251"/>
    <w:rsid w:val="00A60ECD"/>
    <w:rsid w:val="00A6130F"/>
    <w:rsid w:val="00A6141B"/>
    <w:rsid w:val="00A6271C"/>
    <w:rsid w:val="00A630A2"/>
    <w:rsid w:val="00A63C70"/>
    <w:rsid w:val="00A63FDF"/>
    <w:rsid w:val="00A6434E"/>
    <w:rsid w:val="00A6547B"/>
    <w:rsid w:val="00A65487"/>
    <w:rsid w:val="00A65AD3"/>
    <w:rsid w:val="00A65C0A"/>
    <w:rsid w:val="00A65F14"/>
    <w:rsid w:val="00A673C6"/>
    <w:rsid w:val="00A70CB3"/>
    <w:rsid w:val="00A71689"/>
    <w:rsid w:val="00A7191A"/>
    <w:rsid w:val="00A71BF4"/>
    <w:rsid w:val="00A72827"/>
    <w:rsid w:val="00A74241"/>
    <w:rsid w:val="00A74482"/>
    <w:rsid w:val="00A74A61"/>
    <w:rsid w:val="00A7504B"/>
    <w:rsid w:val="00A75230"/>
    <w:rsid w:val="00A772B1"/>
    <w:rsid w:val="00A772E2"/>
    <w:rsid w:val="00A7779D"/>
    <w:rsid w:val="00A7794B"/>
    <w:rsid w:val="00A779B0"/>
    <w:rsid w:val="00A80F83"/>
    <w:rsid w:val="00A81620"/>
    <w:rsid w:val="00A81666"/>
    <w:rsid w:val="00A81EFF"/>
    <w:rsid w:val="00A82463"/>
    <w:rsid w:val="00A82DA0"/>
    <w:rsid w:val="00A82EB0"/>
    <w:rsid w:val="00A83904"/>
    <w:rsid w:val="00A83E5F"/>
    <w:rsid w:val="00A8485F"/>
    <w:rsid w:val="00A851C1"/>
    <w:rsid w:val="00A85462"/>
    <w:rsid w:val="00A85DC6"/>
    <w:rsid w:val="00A86011"/>
    <w:rsid w:val="00A861B5"/>
    <w:rsid w:val="00A86CA8"/>
    <w:rsid w:val="00A8758A"/>
    <w:rsid w:val="00A90398"/>
    <w:rsid w:val="00A905EE"/>
    <w:rsid w:val="00A90A31"/>
    <w:rsid w:val="00A90B63"/>
    <w:rsid w:val="00A91029"/>
    <w:rsid w:val="00A917CA"/>
    <w:rsid w:val="00A9187E"/>
    <w:rsid w:val="00A9188B"/>
    <w:rsid w:val="00A91AC8"/>
    <w:rsid w:val="00A93983"/>
    <w:rsid w:val="00A93C64"/>
    <w:rsid w:val="00A93FCB"/>
    <w:rsid w:val="00A94381"/>
    <w:rsid w:val="00A94652"/>
    <w:rsid w:val="00A951E0"/>
    <w:rsid w:val="00A9525A"/>
    <w:rsid w:val="00A952BD"/>
    <w:rsid w:val="00A95CFD"/>
    <w:rsid w:val="00A95EDB"/>
    <w:rsid w:val="00A95FFC"/>
    <w:rsid w:val="00A966FF"/>
    <w:rsid w:val="00A96DBD"/>
    <w:rsid w:val="00A978BD"/>
    <w:rsid w:val="00AA0539"/>
    <w:rsid w:val="00AA0C92"/>
    <w:rsid w:val="00AA0CA2"/>
    <w:rsid w:val="00AA1ADA"/>
    <w:rsid w:val="00AA1ADC"/>
    <w:rsid w:val="00AA1D32"/>
    <w:rsid w:val="00AA1E26"/>
    <w:rsid w:val="00AA2F84"/>
    <w:rsid w:val="00AA34D0"/>
    <w:rsid w:val="00AA3C70"/>
    <w:rsid w:val="00AA3F17"/>
    <w:rsid w:val="00AA44A7"/>
    <w:rsid w:val="00AA44AF"/>
    <w:rsid w:val="00AA4D8F"/>
    <w:rsid w:val="00AA57F2"/>
    <w:rsid w:val="00AA5CD1"/>
    <w:rsid w:val="00AA5D8F"/>
    <w:rsid w:val="00AA615D"/>
    <w:rsid w:val="00AA66F8"/>
    <w:rsid w:val="00AA6D3C"/>
    <w:rsid w:val="00AA6D3E"/>
    <w:rsid w:val="00AA716F"/>
    <w:rsid w:val="00AA79DA"/>
    <w:rsid w:val="00AB051C"/>
    <w:rsid w:val="00AB0B37"/>
    <w:rsid w:val="00AB0DB1"/>
    <w:rsid w:val="00AB0F0C"/>
    <w:rsid w:val="00AB188A"/>
    <w:rsid w:val="00AB19F0"/>
    <w:rsid w:val="00AB2C6A"/>
    <w:rsid w:val="00AB2F36"/>
    <w:rsid w:val="00AB3D0A"/>
    <w:rsid w:val="00AB4054"/>
    <w:rsid w:val="00AB4331"/>
    <w:rsid w:val="00AB4660"/>
    <w:rsid w:val="00AB47B3"/>
    <w:rsid w:val="00AB4B30"/>
    <w:rsid w:val="00AB4E65"/>
    <w:rsid w:val="00AB624E"/>
    <w:rsid w:val="00AB75DF"/>
    <w:rsid w:val="00AB7839"/>
    <w:rsid w:val="00AB79A5"/>
    <w:rsid w:val="00AB7D83"/>
    <w:rsid w:val="00AB7FE1"/>
    <w:rsid w:val="00AC0068"/>
    <w:rsid w:val="00AC076D"/>
    <w:rsid w:val="00AC0AEB"/>
    <w:rsid w:val="00AC1695"/>
    <w:rsid w:val="00AC2986"/>
    <w:rsid w:val="00AC3C1C"/>
    <w:rsid w:val="00AC3D9B"/>
    <w:rsid w:val="00AC48CA"/>
    <w:rsid w:val="00AC4A5E"/>
    <w:rsid w:val="00AC4FA4"/>
    <w:rsid w:val="00AC5A82"/>
    <w:rsid w:val="00AC6299"/>
    <w:rsid w:val="00AC6F48"/>
    <w:rsid w:val="00AC71D7"/>
    <w:rsid w:val="00AC7C64"/>
    <w:rsid w:val="00AC7E2C"/>
    <w:rsid w:val="00AC7EBE"/>
    <w:rsid w:val="00AD061A"/>
    <w:rsid w:val="00AD0ABE"/>
    <w:rsid w:val="00AD0B3D"/>
    <w:rsid w:val="00AD1150"/>
    <w:rsid w:val="00AD301D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17F"/>
    <w:rsid w:val="00AD7D70"/>
    <w:rsid w:val="00AD7F04"/>
    <w:rsid w:val="00AE03DA"/>
    <w:rsid w:val="00AE1390"/>
    <w:rsid w:val="00AE2A44"/>
    <w:rsid w:val="00AE44A2"/>
    <w:rsid w:val="00AE45F7"/>
    <w:rsid w:val="00AE4A02"/>
    <w:rsid w:val="00AE4F94"/>
    <w:rsid w:val="00AE500F"/>
    <w:rsid w:val="00AE56B6"/>
    <w:rsid w:val="00AE5912"/>
    <w:rsid w:val="00AE5D16"/>
    <w:rsid w:val="00AE61EF"/>
    <w:rsid w:val="00AE648F"/>
    <w:rsid w:val="00AF05A1"/>
    <w:rsid w:val="00AF0BCE"/>
    <w:rsid w:val="00AF0D84"/>
    <w:rsid w:val="00AF10D6"/>
    <w:rsid w:val="00AF1136"/>
    <w:rsid w:val="00AF1DE4"/>
    <w:rsid w:val="00AF2208"/>
    <w:rsid w:val="00AF29C5"/>
    <w:rsid w:val="00AF2A19"/>
    <w:rsid w:val="00AF2D5F"/>
    <w:rsid w:val="00AF3068"/>
    <w:rsid w:val="00AF3966"/>
    <w:rsid w:val="00AF3CA9"/>
    <w:rsid w:val="00AF412D"/>
    <w:rsid w:val="00AF420F"/>
    <w:rsid w:val="00AF49F0"/>
    <w:rsid w:val="00AF4A4D"/>
    <w:rsid w:val="00AF5313"/>
    <w:rsid w:val="00AF59C7"/>
    <w:rsid w:val="00AF6632"/>
    <w:rsid w:val="00AF6752"/>
    <w:rsid w:val="00AF6C19"/>
    <w:rsid w:val="00AF6D94"/>
    <w:rsid w:val="00AF7C9E"/>
    <w:rsid w:val="00AF7CAE"/>
    <w:rsid w:val="00B00501"/>
    <w:rsid w:val="00B00873"/>
    <w:rsid w:val="00B00E94"/>
    <w:rsid w:val="00B015EC"/>
    <w:rsid w:val="00B0379D"/>
    <w:rsid w:val="00B03B6F"/>
    <w:rsid w:val="00B04081"/>
    <w:rsid w:val="00B042F0"/>
    <w:rsid w:val="00B04896"/>
    <w:rsid w:val="00B04F15"/>
    <w:rsid w:val="00B054F2"/>
    <w:rsid w:val="00B060F8"/>
    <w:rsid w:val="00B06394"/>
    <w:rsid w:val="00B07FBD"/>
    <w:rsid w:val="00B1026E"/>
    <w:rsid w:val="00B108AB"/>
    <w:rsid w:val="00B10B22"/>
    <w:rsid w:val="00B11683"/>
    <w:rsid w:val="00B11C59"/>
    <w:rsid w:val="00B12979"/>
    <w:rsid w:val="00B12AAF"/>
    <w:rsid w:val="00B132EA"/>
    <w:rsid w:val="00B13478"/>
    <w:rsid w:val="00B14AE5"/>
    <w:rsid w:val="00B14BEB"/>
    <w:rsid w:val="00B157EB"/>
    <w:rsid w:val="00B1585E"/>
    <w:rsid w:val="00B15F66"/>
    <w:rsid w:val="00B16F98"/>
    <w:rsid w:val="00B177A9"/>
    <w:rsid w:val="00B1787D"/>
    <w:rsid w:val="00B17C3F"/>
    <w:rsid w:val="00B2018F"/>
    <w:rsid w:val="00B20674"/>
    <w:rsid w:val="00B20EE8"/>
    <w:rsid w:val="00B21A28"/>
    <w:rsid w:val="00B21B1A"/>
    <w:rsid w:val="00B21C01"/>
    <w:rsid w:val="00B220C9"/>
    <w:rsid w:val="00B221EE"/>
    <w:rsid w:val="00B2283E"/>
    <w:rsid w:val="00B22DC1"/>
    <w:rsid w:val="00B2396E"/>
    <w:rsid w:val="00B23B70"/>
    <w:rsid w:val="00B240C7"/>
    <w:rsid w:val="00B249A2"/>
    <w:rsid w:val="00B24C04"/>
    <w:rsid w:val="00B24FC9"/>
    <w:rsid w:val="00B2668B"/>
    <w:rsid w:val="00B26961"/>
    <w:rsid w:val="00B27A7D"/>
    <w:rsid w:val="00B30EFB"/>
    <w:rsid w:val="00B315E1"/>
    <w:rsid w:val="00B32537"/>
    <w:rsid w:val="00B32856"/>
    <w:rsid w:val="00B353E9"/>
    <w:rsid w:val="00B3672F"/>
    <w:rsid w:val="00B36F88"/>
    <w:rsid w:val="00B37BCC"/>
    <w:rsid w:val="00B37CE4"/>
    <w:rsid w:val="00B37D5A"/>
    <w:rsid w:val="00B407B4"/>
    <w:rsid w:val="00B41AAB"/>
    <w:rsid w:val="00B42EDA"/>
    <w:rsid w:val="00B43203"/>
    <w:rsid w:val="00B4329D"/>
    <w:rsid w:val="00B440A4"/>
    <w:rsid w:val="00B444A0"/>
    <w:rsid w:val="00B45EC2"/>
    <w:rsid w:val="00B462FF"/>
    <w:rsid w:val="00B46D0E"/>
    <w:rsid w:val="00B472E9"/>
    <w:rsid w:val="00B50888"/>
    <w:rsid w:val="00B50CBC"/>
    <w:rsid w:val="00B51D1A"/>
    <w:rsid w:val="00B51D76"/>
    <w:rsid w:val="00B51FA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0DD"/>
    <w:rsid w:val="00B55316"/>
    <w:rsid w:val="00B5598E"/>
    <w:rsid w:val="00B559E1"/>
    <w:rsid w:val="00B564EE"/>
    <w:rsid w:val="00B56757"/>
    <w:rsid w:val="00B57776"/>
    <w:rsid w:val="00B60B3C"/>
    <w:rsid w:val="00B61086"/>
    <w:rsid w:val="00B61A9E"/>
    <w:rsid w:val="00B61B12"/>
    <w:rsid w:val="00B61FE9"/>
    <w:rsid w:val="00B620B7"/>
    <w:rsid w:val="00B62824"/>
    <w:rsid w:val="00B6347D"/>
    <w:rsid w:val="00B636AB"/>
    <w:rsid w:val="00B638AD"/>
    <w:rsid w:val="00B64E17"/>
    <w:rsid w:val="00B653E3"/>
    <w:rsid w:val="00B6610F"/>
    <w:rsid w:val="00B66631"/>
    <w:rsid w:val="00B66AE4"/>
    <w:rsid w:val="00B674E5"/>
    <w:rsid w:val="00B675D2"/>
    <w:rsid w:val="00B679D7"/>
    <w:rsid w:val="00B67B9E"/>
    <w:rsid w:val="00B701DB"/>
    <w:rsid w:val="00B71162"/>
    <w:rsid w:val="00B71476"/>
    <w:rsid w:val="00B71AAE"/>
    <w:rsid w:val="00B727ED"/>
    <w:rsid w:val="00B72933"/>
    <w:rsid w:val="00B7362D"/>
    <w:rsid w:val="00B736E4"/>
    <w:rsid w:val="00B73CEB"/>
    <w:rsid w:val="00B73E4D"/>
    <w:rsid w:val="00B73F82"/>
    <w:rsid w:val="00B7404E"/>
    <w:rsid w:val="00B748A0"/>
    <w:rsid w:val="00B74CBA"/>
    <w:rsid w:val="00B74CC9"/>
    <w:rsid w:val="00B75739"/>
    <w:rsid w:val="00B75D70"/>
    <w:rsid w:val="00B76E92"/>
    <w:rsid w:val="00B76FFA"/>
    <w:rsid w:val="00B77BB8"/>
    <w:rsid w:val="00B77C7F"/>
    <w:rsid w:val="00B77EA2"/>
    <w:rsid w:val="00B810BF"/>
    <w:rsid w:val="00B81E1C"/>
    <w:rsid w:val="00B81F24"/>
    <w:rsid w:val="00B81FAA"/>
    <w:rsid w:val="00B82C47"/>
    <w:rsid w:val="00B833C6"/>
    <w:rsid w:val="00B843D3"/>
    <w:rsid w:val="00B8514E"/>
    <w:rsid w:val="00B8563D"/>
    <w:rsid w:val="00B85818"/>
    <w:rsid w:val="00B8584C"/>
    <w:rsid w:val="00B86C79"/>
    <w:rsid w:val="00B86E81"/>
    <w:rsid w:val="00B877D2"/>
    <w:rsid w:val="00B9040A"/>
    <w:rsid w:val="00B9065A"/>
    <w:rsid w:val="00B90851"/>
    <w:rsid w:val="00B90925"/>
    <w:rsid w:val="00B90BD4"/>
    <w:rsid w:val="00B90DAC"/>
    <w:rsid w:val="00B90E47"/>
    <w:rsid w:val="00B91BF9"/>
    <w:rsid w:val="00B92B38"/>
    <w:rsid w:val="00B93F6A"/>
    <w:rsid w:val="00B9519A"/>
    <w:rsid w:val="00B951F6"/>
    <w:rsid w:val="00B95A76"/>
    <w:rsid w:val="00B95DE5"/>
    <w:rsid w:val="00B95DFD"/>
    <w:rsid w:val="00B95F20"/>
    <w:rsid w:val="00B95F9B"/>
    <w:rsid w:val="00B96B4F"/>
    <w:rsid w:val="00B96D9A"/>
    <w:rsid w:val="00B97C23"/>
    <w:rsid w:val="00BA01E5"/>
    <w:rsid w:val="00BA12B5"/>
    <w:rsid w:val="00BA1436"/>
    <w:rsid w:val="00BA2279"/>
    <w:rsid w:val="00BA30C0"/>
    <w:rsid w:val="00BA3297"/>
    <w:rsid w:val="00BA32B2"/>
    <w:rsid w:val="00BA356C"/>
    <w:rsid w:val="00BA3FBF"/>
    <w:rsid w:val="00BA53EF"/>
    <w:rsid w:val="00BA5C6A"/>
    <w:rsid w:val="00BA6705"/>
    <w:rsid w:val="00BA68B9"/>
    <w:rsid w:val="00BA70DB"/>
    <w:rsid w:val="00BA75BC"/>
    <w:rsid w:val="00BB0DFE"/>
    <w:rsid w:val="00BB1828"/>
    <w:rsid w:val="00BB1F69"/>
    <w:rsid w:val="00BB273C"/>
    <w:rsid w:val="00BB38A8"/>
    <w:rsid w:val="00BB4568"/>
    <w:rsid w:val="00BB4D92"/>
    <w:rsid w:val="00BB4EE1"/>
    <w:rsid w:val="00BB5719"/>
    <w:rsid w:val="00BB5C49"/>
    <w:rsid w:val="00BB5DFE"/>
    <w:rsid w:val="00BB6061"/>
    <w:rsid w:val="00BB668E"/>
    <w:rsid w:val="00BB7FD0"/>
    <w:rsid w:val="00BC084F"/>
    <w:rsid w:val="00BC1A03"/>
    <w:rsid w:val="00BC223D"/>
    <w:rsid w:val="00BC225A"/>
    <w:rsid w:val="00BC2B17"/>
    <w:rsid w:val="00BC31A8"/>
    <w:rsid w:val="00BC3936"/>
    <w:rsid w:val="00BC4030"/>
    <w:rsid w:val="00BC4FBF"/>
    <w:rsid w:val="00BC64D9"/>
    <w:rsid w:val="00BC65BE"/>
    <w:rsid w:val="00BC6C05"/>
    <w:rsid w:val="00BC78F2"/>
    <w:rsid w:val="00BD0167"/>
    <w:rsid w:val="00BD16A7"/>
    <w:rsid w:val="00BD2CE2"/>
    <w:rsid w:val="00BD2E57"/>
    <w:rsid w:val="00BD379B"/>
    <w:rsid w:val="00BD40F0"/>
    <w:rsid w:val="00BD4F6F"/>
    <w:rsid w:val="00BD5DBD"/>
    <w:rsid w:val="00BD729C"/>
    <w:rsid w:val="00BD7850"/>
    <w:rsid w:val="00BD7A4D"/>
    <w:rsid w:val="00BD7C40"/>
    <w:rsid w:val="00BE0734"/>
    <w:rsid w:val="00BE07F8"/>
    <w:rsid w:val="00BE0DB5"/>
    <w:rsid w:val="00BE11B3"/>
    <w:rsid w:val="00BE15E5"/>
    <w:rsid w:val="00BE1769"/>
    <w:rsid w:val="00BE1E03"/>
    <w:rsid w:val="00BE287B"/>
    <w:rsid w:val="00BE2B76"/>
    <w:rsid w:val="00BE32E6"/>
    <w:rsid w:val="00BE34EB"/>
    <w:rsid w:val="00BE3EEC"/>
    <w:rsid w:val="00BE49A2"/>
    <w:rsid w:val="00BE4CA8"/>
    <w:rsid w:val="00BE4E0E"/>
    <w:rsid w:val="00BE5221"/>
    <w:rsid w:val="00BE58B0"/>
    <w:rsid w:val="00BE5AEF"/>
    <w:rsid w:val="00BE5C8B"/>
    <w:rsid w:val="00BE71AD"/>
    <w:rsid w:val="00BE78A9"/>
    <w:rsid w:val="00BF1269"/>
    <w:rsid w:val="00BF1B60"/>
    <w:rsid w:val="00BF28A0"/>
    <w:rsid w:val="00BF35CB"/>
    <w:rsid w:val="00BF4BFE"/>
    <w:rsid w:val="00BF4FE2"/>
    <w:rsid w:val="00BF55B0"/>
    <w:rsid w:val="00BF6142"/>
    <w:rsid w:val="00BF66F5"/>
    <w:rsid w:val="00C01165"/>
    <w:rsid w:val="00C01423"/>
    <w:rsid w:val="00C01435"/>
    <w:rsid w:val="00C03491"/>
    <w:rsid w:val="00C0357A"/>
    <w:rsid w:val="00C0358A"/>
    <w:rsid w:val="00C05AEE"/>
    <w:rsid w:val="00C05FB9"/>
    <w:rsid w:val="00C06852"/>
    <w:rsid w:val="00C06CD3"/>
    <w:rsid w:val="00C06E2E"/>
    <w:rsid w:val="00C0767F"/>
    <w:rsid w:val="00C07E1A"/>
    <w:rsid w:val="00C1065B"/>
    <w:rsid w:val="00C106E3"/>
    <w:rsid w:val="00C10CE7"/>
    <w:rsid w:val="00C11407"/>
    <w:rsid w:val="00C12354"/>
    <w:rsid w:val="00C12D7F"/>
    <w:rsid w:val="00C143F9"/>
    <w:rsid w:val="00C144B7"/>
    <w:rsid w:val="00C149BC"/>
    <w:rsid w:val="00C14B88"/>
    <w:rsid w:val="00C15A3A"/>
    <w:rsid w:val="00C16335"/>
    <w:rsid w:val="00C1713E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3BA1"/>
    <w:rsid w:val="00C2493B"/>
    <w:rsid w:val="00C25465"/>
    <w:rsid w:val="00C260BB"/>
    <w:rsid w:val="00C261E6"/>
    <w:rsid w:val="00C26603"/>
    <w:rsid w:val="00C266D4"/>
    <w:rsid w:val="00C26A4B"/>
    <w:rsid w:val="00C275BE"/>
    <w:rsid w:val="00C302A0"/>
    <w:rsid w:val="00C30765"/>
    <w:rsid w:val="00C30ADF"/>
    <w:rsid w:val="00C31436"/>
    <w:rsid w:val="00C31ADD"/>
    <w:rsid w:val="00C31F39"/>
    <w:rsid w:val="00C3220A"/>
    <w:rsid w:val="00C3246B"/>
    <w:rsid w:val="00C327BB"/>
    <w:rsid w:val="00C329FF"/>
    <w:rsid w:val="00C33B67"/>
    <w:rsid w:val="00C33E33"/>
    <w:rsid w:val="00C340A1"/>
    <w:rsid w:val="00C34AC6"/>
    <w:rsid w:val="00C36232"/>
    <w:rsid w:val="00C3665A"/>
    <w:rsid w:val="00C373A0"/>
    <w:rsid w:val="00C37590"/>
    <w:rsid w:val="00C41DFA"/>
    <w:rsid w:val="00C420BD"/>
    <w:rsid w:val="00C4281C"/>
    <w:rsid w:val="00C430B1"/>
    <w:rsid w:val="00C44845"/>
    <w:rsid w:val="00C44D08"/>
    <w:rsid w:val="00C44E36"/>
    <w:rsid w:val="00C44E4E"/>
    <w:rsid w:val="00C457CE"/>
    <w:rsid w:val="00C45BD5"/>
    <w:rsid w:val="00C45F1A"/>
    <w:rsid w:val="00C4641B"/>
    <w:rsid w:val="00C46E40"/>
    <w:rsid w:val="00C471B7"/>
    <w:rsid w:val="00C4786A"/>
    <w:rsid w:val="00C47E49"/>
    <w:rsid w:val="00C50FFB"/>
    <w:rsid w:val="00C53D20"/>
    <w:rsid w:val="00C54002"/>
    <w:rsid w:val="00C541CC"/>
    <w:rsid w:val="00C5450A"/>
    <w:rsid w:val="00C54AF2"/>
    <w:rsid w:val="00C5531E"/>
    <w:rsid w:val="00C5688C"/>
    <w:rsid w:val="00C56E79"/>
    <w:rsid w:val="00C57DB4"/>
    <w:rsid w:val="00C60438"/>
    <w:rsid w:val="00C609A0"/>
    <w:rsid w:val="00C61121"/>
    <w:rsid w:val="00C61A8A"/>
    <w:rsid w:val="00C61FD4"/>
    <w:rsid w:val="00C62D54"/>
    <w:rsid w:val="00C63886"/>
    <w:rsid w:val="00C64482"/>
    <w:rsid w:val="00C64D11"/>
    <w:rsid w:val="00C66193"/>
    <w:rsid w:val="00C6730A"/>
    <w:rsid w:val="00C677A9"/>
    <w:rsid w:val="00C678C3"/>
    <w:rsid w:val="00C700E9"/>
    <w:rsid w:val="00C70745"/>
    <w:rsid w:val="00C70D9D"/>
    <w:rsid w:val="00C71135"/>
    <w:rsid w:val="00C7120C"/>
    <w:rsid w:val="00C71977"/>
    <w:rsid w:val="00C722FC"/>
    <w:rsid w:val="00C7241B"/>
    <w:rsid w:val="00C72544"/>
    <w:rsid w:val="00C73292"/>
    <w:rsid w:val="00C73B25"/>
    <w:rsid w:val="00C751D6"/>
    <w:rsid w:val="00C753A7"/>
    <w:rsid w:val="00C7542C"/>
    <w:rsid w:val="00C75D08"/>
    <w:rsid w:val="00C75D1D"/>
    <w:rsid w:val="00C804F8"/>
    <w:rsid w:val="00C80511"/>
    <w:rsid w:val="00C80720"/>
    <w:rsid w:val="00C81AB9"/>
    <w:rsid w:val="00C81DA2"/>
    <w:rsid w:val="00C821ED"/>
    <w:rsid w:val="00C8227D"/>
    <w:rsid w:val="00C8246A"/>
    <w:rsid w:val="00C82483"/>
    <w:rsid w:val="00C83797"/>
    <w:rsid w:val="00C839E7"/>
    <w:rsid w:val="00C83C29"/>
    <w:rsid w:val="00C83EAB"/>
    <w:rsid w:val="00C8472F"/>
    <w:rsid w:val="00C84EC2"/>
    <w:rsid w:val="00C85356"/>
    <w:rsid w:val="00C86177"/>
    <w:rsid w:val="00C86B6C"/>
    <w:rsid w:val="00C86DE2"/>
    <w:rsid w:val="00C878EA"/>
    <w:rsid w:val="00C879E8"/>
    <w:rsid w:val="00C90049"/>
    <w:rsid w:val="00C9072D"/>
    <w:rsid w:val="00C90C26"/>
    <w:rsid w:val="00C90D09"/>
    <w:rsid w:val="00C91B53"/>
    <w:rsid w:val="00C93170"/>
    <w:rsid w:val="00C94370"/>
    <w:rsid w:val="00C96805"/>
    <w:rsid w:val="00C96E8C"/>
    <w:rsid w:val="00C971AA"/>
    <w:rsid w:val="00C97924"/>
    <w:rsid w:val="00C97BE8"/>
    <w:rsid w:val="00C97C56"/>
    <w:rsid w:val="00CA00D9"/>
    <w:rsid w:val="00CA0972"/>
    <w:rsid w:val="00CA0E99"/>
    <w:rsid w:val="00CA1DEE"/>
    <w:rsid w:val="00CA24A2"/>
    <w:rsid w:val="00CA251B"/>
    <w:rsid w:val="00CA2536"/>
    <w:rsid w:val="00CA2A69"/>
    <w:rsid w:val="00CA2B82"/>
    <w:rsid w:val="00CA2E51"/>
    <w:rsid w:val="00CA308B"/>
    <w:rsid w:val="00CA3813"/>
    <w:rsid w:val="00CA40F8"/>
    <w:rsid w:val="00CA423D"/>
    <w:rsid w:val="00CA42DC"/>
    <w:rsid w:val="00CA46CE"/>
    <w:rsid w:val="00CA4890"/>
    <w:rsid w:val="00CA48A7"/>
    <w:rsid w:val="00CA5351"/>
    <w:rsid w:val="00CA5537"/>
    <w:rsid w:val="00CA5680"/>
    <w:rsid w:val="00CA57E7"/>
    <w:rsid w:val="00CA5CEF"/>
    <w:rsid w:val="00CA6DD9"/>
    <w:rsid w:val="00CA6DE6"/>
    <w:rsid w:val="00CA6F2D"/>
    <w:rsid w:val="00CA72F7"/>
    <w:rsid w:val="00CB0D7C"/>
    <w:rsid w:val="00CB1B9D"/>
    <w:rsid w:val="00CB1BF8"/>
    <w:rsid w:val="00CB24CB"/>
    <w:rsid w:val="00CB303E"/>
    <w:rsid w:val="00CB30C3"/>
    <w:rsid w:val="00CB38F6"/>
    <w:rsid w:val="00CB429C"/>
    <w:rsid w:val="00CB4946"/>
    <w:rsid w:val="00CB54C4"/>
    <w:rsid w:val="00CB5675"/>
    <w:rsid w:val="00CB6450"/>
    <w:rsid w:val="00CB69AB"/>
    <w:rsid w:val="00CB7075"/>
    <w:rsid w:val="00CB731C"/>
    <w:rsid w:val="00CB7A90"/>
    <w:rsid w:val="00CC0A92"/>
    <w:rsid w:val="00CC0BDA"/>
    <w:rsid w:val="00CC0E31"/>
    <w:rsid w:val="00CC1636"/>
    <w:rsid w:val="00CC17EA"/>
    <w:rsid w:val="00CC1DF0"/>
    <w:rsid w:val="00CC2350"/>
    <w:rsid w:val="00CC2B5A"/>
    <w:rsid w:val="00CC3DA2"/>
    <w:rsid w:val="00CC3DC2"/>
    <w:rsid w:val="00CC4155"/>
    <w:rsid w:val="00CC416F"/>
    <w:rsid w:val="00CC4E0E"/>
    <w:rsid w:val="00CC5132"/>
    <w:rsid w:val="00CC5DBD"/>
    <w:rsid w:val="00CC74CE"/>
    <w:rsid w:val="00CD01B9"/>
    <w:rsid w:val="00CD085A"/>
    <w:rsid w:val="00CD0B23"/>
    <w:rsid w:val="00CD0F49"/>
    <w:rsid w:val="00CD1391"/>
    <w:rsid w:val="00CD1CBB"/>
    <w:rsid w:val="00CD290C"/>
    <w:rsid w:val="00CD2A81"/>
    <w:rsid w:val="00CD34C8"/>
    <w:rsid w:val="00CD3582"/>
    <w:rsid w:val="00CD38F7"/>
    <w:rsid w:val="00CD39F0"/>
    <w:rsid w:val="00CD45C3"/>
    <w:rsid w:val="00CD50FF"/>
    <w:rsid w:val="00CD61FD"/>
    <w:rsid w:val="00CD74D7"/>
    <w:rsid w:val="00CD7F48"/>
    <w:rsid w:val="00CE0BBF"/>
    <w:rsid w:val="00CE1183"/>
    <w:rsid w:val="00CE2002"/>
    <w:rsid w:val="00CE2726"/>
    <w:rsid w:val="00CE2EBF"/>
    <w:rsid w:val="00CE3658"/>
    <w:rsid w:val="00CE3E70"/>
    <w:rsid w:val="00CE4FC4"/>
    <w:rsid w:val="00CE6560"/>
    <w:rsid w:val="00CE6EE2"/>
    <w:rsid w:val="00CE74F3"/>
    <w:rsid w:val="00CE75B8"/>
    <w:rsid w:val="00CE7E07"/>
    <w:rsid w:val="00CE7EA1"/>
    <w:rsid w:val="00CF0195"/>
    <w:rsid w:val="00CF0722"/>
    <w:rsid w:val="00CF174F"/>
    <w:rsid w:val="00CF3045"/>
    <w:rsid w:val="00CF385D"/>
    <w:rsid w:val="00CF4211"/>
    <w:rsid w:val="00CF42DC"/>
    <w:rsid w:val="00CF5718"/>
    <w:rsid w:val="00CF7424"/>
    <w:rsid w:val="00CF77BC"/>
    <w:rsid w:val="00CF7BC6"/>
    <w:rsid w:val="00CF7D06"/>
    <w:rsid w:val="00CF7DD9"/>
    <w:rsid w:val="00D01195"/>
    <w:rsid w:val="00D0183D"/>
    <w:rsid w:val="00D018A1"/>
    <w:rsid w:val="00D01BAC"/>
    <w:rsid w:val="00D02569"/>
    <w:rsid w:val="00D02D6D"/>
    <w:rsid w:val="00D035C8"/>
    <w:rsid w:val="00D03B76"/>
    <w:rsid w:val="00D03C10"/>
    <w:rsid w:val="00D04324"/>
    <w:rsid w:val="00D04415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13DD"/>
    <w:rsid w:val="00D116DE"/>
    <w:rsid w:val="00D11CC7"/>
    <w:rsid w:val="00D11FAC"/>
    <w:rsid w:val="00D137CE"/>
    <w:rsid w:val="00D1382D"/>
    <w:rsid w:val="00D1384F"/>
    <w:rsid w:val="00D14054"/>
    <w:rsid w:val="00D145C0"/>
    <w:rsid w:val="00D14A8A"/>
    <w:rsid w:val="00D15667"/>
    <w:rsid w:val="00D15CBE"/>
    <w:rsid w:val="00D1606E"/>
    <w:rsid w:val="00D162FE"/>
    <w:rsid w:val="00D1778B"/>
    <w:rsid w:val="00D17871"/>
    <w:rsid w:val="00D17B3A"/>
    <w:rsid w:val="00D20286"/>
    <w:rsid w:val="00D2051C"/>
    <w:rsid w:val="00D206AE"/>
    <w:rsid w:val="00D21115"/>
    <w:rsid w:val="00D21ED8"/>
    <w:rsid w:val="00D22013"/>
    <w:rsid w:val="00D22DE5"/>
    <w:rsid w:val="00D23967"/>
    <w:rsid w:val="00D2397C"/>
    <w:rsid w:val="00D241DD"/>
    <w:rsid w:val="00D249AC"/>
    <w:rsid w:val="00D24BDA"/>
    <w:rsid w:val="00D25312"/>
    <w:rsid w:val="00D25934"/>
    <w:rsid w:val="00D261B4"/>
    <w:rsid w:val="00D26386"/>
    <w:rsid w:val="00D266FD"/>
    <w:rsid w:val="00D269A4"/>
    <w:rsid w:val="00D26BB6"/>
    <w:rsid w:val="00D30817"/>
    <w:rsid w:val="00D3210F"/>
    <w:rsid w:val="00D32581"/>
    <w:rsid w:val="00D336EF"/>
    <w:rsid w:val="00D341EE"/>
    <w:rsid w:val="00D3538D"/>
    <w:rsid w:val="00D354A1"/>
    <w:rsid w:val="00D358E0"/>
    <w:rsid w:val="00D37D57"/>
    <w:rsid w:val="00D40F5F"/>
    <w:rsid w:val="00D41270"/>
    <w:rsid w:val="00D41525"/>
    <w:rsid w:val="00D41CCF"/>
    <w:rsid w:val="00D4223D"/>
    <w:rsid w:val="00D437B6"/>
    <w:rsid w:val="00D43E8F"/>
    <w:rsid w:val="00D442AE"/>
    <w:rsid w:val="00D44FAF"/>
    <w:rsid w:val="00D450F6"/>
    <w:rsid w:val="00D4512E"/>
    <w:rsid w:val="00D45A4B"/>
    <w:rsid w:val="00D45CB2"/>
    <w:rsid w:val="00D4685C"/>
    <w:rsid w:val="00D4700F"/>
    <w:rsid w:val="00D4701D"/>
    <w:rsid w:val="00D47DC6"/>
    <w:rsid w:val="00D500EF"/>
    <w:rsid w:val="00D50171"/>
    <w:rsid w:val="00D504C7"/>
    <w:rsid w:val="00D505A7"/>
    <w:rsid w:val="00D506A4"/>
    <w:rsid w:val="00D51B22"/>
    <w:rsid w:val="00D525FF"/>
    <w:rsid w:val="00D536A2"/>
    <w:rsid w:val="00D53B36"/>
    <w:rsid w:val="00D5457D"/>
    <w:rsid w:val="00D546E7"/>
    <w:rsid w:val="00D55171"/>
    <w:rsid w:val="00D5553F"/>
    <w:rsid w:val="00D556E9"/>
    <w:rsid w:val="00D5590C"/>
    <w:rsid w:val="00D55B1A"/>
    <w:rsid w:val="00D55F26"/>
    <w:rsid w:val="00D55F66"/>
    <w:rsid w:val="00D57B70"/>
    <w:rsid w:val="00D60495"/>
    <w:rsid w:val="00D613DD"/>
    <w:rsid w:val="00D61FC3"/>
    <w:rsid w:val="00D63344"/>
    <w:rsid w:val="00D6367C"/>
    <w:rsid w:val="00D63BD5"/>
    <w:rsid w:val="00D6409E"/>
    <w:rsid w:val="00D64E28"/>
    <w:rsid w:val="00D650F7"/>
    <w:rsid w:val="00D65155"/>
    <w:rsid w:val="00D65458"/>
    <w:rsid w:val="00D65C89"/>
    <w:rsid w:val="00D669B5"/>
    <w:rsid w:val="00D66E00"/>
    <w:rsid w:val="00D6762F"/>
    <w:rsid w:val="00D67E83"/>
    <w:rsid w:val="00D703B2"/>
    <w:rsid w:val="00D709FF"/>
    <w:rsid w:val="00D70A47"/>
    <w:rsid w:val="00D70CB3"/>
    <w:rsid w:val="00D71B96"/>
    <w:rsid w:val="00D72129"/>
    <w:rsid w:val="00D7255D"/>
    <w:rsid w:val="00D72FEB"/>
    <w:rsid w:val="00D7352F"/>
    <w:rsid w:val="00D73870"/>
    <w:rsid w:val="00D749E4"/>
    <w:rsid w:val="00D757A5"/>
    <w:rsid w:val="00D76FB1"/>
    <w:rsid w:val="00D77E9E"/>
    <w:rsid w:val="00D800E9"/>
    <w:rsid w:val="00D80306"/>
    <w:rsid w:val="00D81392"/>
    <w:rsid w:val="00D814BD"/>
    <w:rsid w:val="00D82357"/>
    <w:rsid w:val="00D82C1D"/>
    <w:rsid w:val="00D830ED"/>
    <w:rsid w:val="00D8358F"/>
    <w:rsid w:val="00D83600"/>
    <w:rsid w:val="00D857F3"/>
    <w:rsid w:val="00D858DE"/>
    <w:rsid w:val="00D8590E"/>
    <w:rsid w:val="00D85C42"/>
    <w:rsid w:val="00D86940"/>
    <w:rsid w:val="00D86A28"/>
    <w:rsid w:val="00D909B7"/>
    <w:rsid w:val="00D910B0"/>
    <w:rsid w:val="00D917B3"/>
    <w:rsid w:val="00D918B6"/>
    <w:rsid w:val="00D92194"/>
    <w:rsid w:val="00D9232C"/>
    <w:rsid w:val="00D93F91"/>
    <w:rsid w:val="00D94181"/>
    <w:rsid w:val="00D94B96"/>
    <w:rsid w:val="00D955B5"/>
    <w:rsid w:val="00D955F8"/>
    <w:rsid w:val="00D9658F"/>
    <w:rsid w:val="00D9755C"/>
    <w:rsid w:val="00D97568"/>
    <w:rsid w:val="00DA004E"/>
    <w:rsid w:val="00DA0669"/>
    <w:rsid w:val="00DA0C28"/>
    <w:rsid w:val="00DA1291"/>
    <w:rsid w:val="00DA1F8C"/>
    <w:rsid w:val="00DA2821"/>
    <w:rsid w:val="00DA4DE4"/>
    <w:rsid w:val="00DA5198"/>
    <w:rsid w:val="00DA665F"/>
    <w:rsid w:val="00DA672D"/>
    <w:rsid w:val="00DB124F"/>
    <w:rsid w:val="00DB12DC"/>
    <w:rsid w:val="00DB1381"/>
    <w:rsid w:val="00DB1467"/>
    <w:rsid w:val="00DB17F8"/>
    <w:rsid w:val="00DB28E6"/>
    <w:rsid w:val="00DB534D"/>
    <w:rsid w:val="00DB5715"/>
    <w:rsid w:val="00DB686F"/>
    <w:rsid w:val="00DB6C29"/>
    <w:rsid w:val="00DB6CF5"/>
    <w:rsid w:val="00DB73EB"/>
    <w:rsid w:val="00DB76AB"/>
    <w:rsid w:val="00DC0D88"/>
    <w:rsid w:val="00DC17C8"/>
    <w:rsid w:val="00DC273D"/>
    <w:rsid w:val="00DC286F"/>
    <w:rsid w:val="00DC2BA1"/>
    <w:rsid w:val="00DC2C27"/>
    <w:rsid w:val="00DC5215"/>
    <w:rsid w:val="00DC528D"/>
    <w:rsid w:val="00DC60D2"/>
    <w:rsid w:val="00DC66A0"/>
    <w:rsid w:val="00DC6713"/>
    <w:rsid w:val="00DC6CD9"/>
    <w:rsid w:val="00DD00D0"/>
    <w:rsid w:val="00DD032E"/>
    <w:rsid w:val="00DD0C50"/>
    <w:rsid w:val="00DD0CD3"/>
    <w:rsid w:val="00DD0F51"/>
    <w:rsid w:val="00DD1B7D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510"/>
    <w:rsid w:val="00DD68C6"/>
    <w:rsid w:val="00DD6906"/>
    <w:rsid w:val="00DD69B6"/>
    <w:rsid w:val="00DE069A"/>
    <w:rsid w:val="00DE0E84"/>
    <w:rsid w:val="00DE157A"/>
    <w:rsid w:val="00DE1931"/>
    <w:rsid w:val="00DE1CA1"/>
    <w:rsid w:val="00DE1EEB"/>
    <w:rsid w:val="00DE1F0B"/>
    <w:rsid w:val="00DE2470"/>
    <w:rsid w:val="00DE278A"/>
    <w:rsid w:val="00DE29F0"/>
    <w:rsid w:val="00DE36CB"/>
    <w:rsid w:val="00DE39C4"/>
    <w:rsid w:val="00DE3C10"/>
    <w:rsid w:val="00DE4328"/>
    <w:rsid w:val="00DE457E"/>
    <w:rsid w:val="00DE4721"/>
    <w:rsid w:val="00DE4FD3"/>
    <w:rsid w:val="00DE5A94"/>
    <w:rsid w:val="00DE6CEA"/>
    <w:rsid w:val="00DE74D1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4174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361"/>
    <w:rsid w:val="00DF7439"/>
    <w:rsid w:val="00DF7D84"/>
    <w:rsid w:val="00E004DC"/>
    <w:rsid w:val="00E009F9"/>
    <w:rsid w:val="00E01911"/>
    <w:rsid w:val="00E01AD4"/>
    <w:rsid w:val="00E028E2"/>
    <w:rsid w:val="00E0305B"/>
    <w:rsid w:val="00E03A5B"/>
    <w:rsid w:val="00E04AB0"/>
    <w:rsid w:val="00E061A2"/>
    <w:rsid w:val="00E0644B"/>
    <w:rsid w:val="00E07710"/>
    <w:rsid w:val="00E07834"/>
    <w:rsid w:val="00E07DAC"/>
    <w:rsid w:val="00E07F5D"/>
    <w:rsid w:val="00E105BE"/>
    <w:rsid w:val="00E10A1C"/>
    <w:rsid w:val="00E10D35"/>
    <w:rsid w:val="00E112E4"/>
    <w:rsid w:val="00E1147D"/>
    <w:rsid w:val="00E11B62"/>
    <w:rsid w:val="00E126B1"/>
    <w:rsid w:val="00E127DC"/>
    <w:rsid w:val="00E1312F"/>
    <w:rsid w:val="00E131EE"/>
    <w:rsid w:val="00E1354E"/>
    <w:rsid w:val="00E13719"/>
    <w:rsid w:val="00E13830"/>
    <w:rsid w:val="00E138B9"/>
    <w:rsid w:val="00E139C6"/>
    <w:rsid w:val="00E1484F"/>
    <w:rsid w:val="00E14A39"/>
    <w:rsid w:val="00E14ABA"/>
    <w:rsid w:val="00E14FBE"/>
    <w:rsid w:val="00E1580E"/>
    <w:rsid w:val="00E1607B"/>
    <w:rsid w:val="00E16B65"/>
    <w:rsid w:val="00E16FBC"/>
    <w:rsid w:val="00E171AE"/>
    <w:rsid w:val="00E172CA"/>
    <w:rsid w:val="00E20634"/>
    <w:rsid w:val="00E21034"/>
    <w:rsid w:val="00E2150D"/>
    <w:rsid w:val="00E2161A"/>
    <w:rsid w:val="00E22B6F"/>
    <w:rsid w:val="00E22F35"/>
    <w:rsid w:val="00E23039"/>
    <w:rsid w:val="00E23FB3"/>
    <w:rsid w:val="00E244F1"/>
    <w:rsid w:val="00E247F9"/>
    <w:rsid w:val="00E24C00"/>
    <w:rsid w:val="00E24F7C"/>
    <w:rsid w:val="00E25053"/>
    <w:rsid w:val="00E25727"/>
    <w:rsid w:val="00E262EA"/>
    <w:rsid w:val="00E26FF0"/>
    <w:rsid w:val="00E2703D"/>
    <w:rsid w:val="00E27909"/>
    <w:rsid w:val="00E27D1C"/>
    <w:rsid w:val="00E30077"/>
    <w:rsid w:val="00E30207"/>
    <w:rsid w:val="00E308C7"/>
    <w:rsid w:val="00E30BC5"/>
    <w:rsid w:val="00E30CF2"/>
    <w:rsid w:val="00E30D97"/>
    <w:rsid w:val="00E31245"/>
    <w:rsid w:val="00E31830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5E31"/>
    <w:rsid w:val="00E376BB"/>
    <w:rsid w:val="00E376FD"/>
    <w:rsid w:val="00E37B67"/>
    <w:rsid w:val="00E404D3"/>
    <w:rsid w:val="00E40530"/>
    <w:rsid w:val="00E4058E"/>
    <w:rsid w:val="00E406B3"/>
    <w:rsid w:val="00E409B6"/>
    <w:rsid w:val="00E40D92"/>
    <w:rsid w:val="00E4113B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0B8"/>
    <w:rsid w:val="00E468B7"/>
    <w:rsid w:val="00E47074"/>
    <w:rsid w:val="00E472C6"/>
    <w:rsid w:val="00E477E7"/>
    <w:rsid w:val="00E47C7F"/>
    <w:rsid w:val="00E505B5"/>
    <w:rsid w:val="00E50899"/>
    <w:rsid w:val="00E50E90"/>
    <w:rsid w:val="00E51C08"/>
    <w:rsid w:val="00E51C3B"/>
    <w:rsid w:val="00E51E14"/>
    <w:rsid w:val="00E529DF"/>
    <w:rsid w:val="00E5493E"/>
    <w:rsid w:val="00E54BE1"/>
    <w:rsid w:val="00E54D93"/>
    <w:rsid w:val="00E54F44"/>
    <w:rsid w:val="00E55114"/>
    <w:rsid w:val="00E55351"/>
    <w:rsid w:val="00E557A4"/>
    <w:rsid w:val="00E55BEB"/>
    <w:rsid w:val="00E56583"/>
    <w:rsid w:val="00E56B38"/>
    <w:rsid w:val="00E5705C"/>
    <w:rsid w:val="00E6013D"/>
    <w:rsid w:val="00E60173"/>
    <w:rsid w:val="00E636A3"/>
    <w:rsid w:val="00E638DC"/>
    <w:rsid w:val="00E639B2"/>
    <w:rsid w:val="00E63A4E"/>
    <w:rsid w:val="00E63FA2"/>
    <w:rsid w:val="00E64823"/>
    <w:rsid w:val="00E6495A"/>
    <w:rsid w:val="00E654C4"/>
    <w:rsid w:val="00E657C0"/>
    <w:rsid w:val="00E65883"/>
    <w:rsid w:val="00E66585"/>
    <w:rsid w:val="00E6665F"/>
    <w:rsid w:val="00E66855"/>
    <w:rsid w:val="00E6692E"/>
    <w:rsid w:val="00E675BA"/>
    <w:rsid w:val="00E67D50"/>
    <w:rsid w:val="00E701A7"/>
    <w:rsid w:val="00E70508"/>
    <w:rsid w:val="00E70D51"/>
    <w:rsid w:val="00E70F82"/>
    <w:rsid w:val="00E71879"/>
    <w:rsid w:val="00E7236F"/>
    <w:rsid w:val="00E72451"/>
    <w:rsid w:val="00E72FDB"/>
    <w:rsid w:val="00E7305E"/>
    <w:rsid w:val="00E73294"/>
    <w:rsid w:val="00E738C7"/>
    <w:rsid w:val="00E73DCE"/>
    <w:rsid w:val="00E73EE5"/>
    <w:rsid w:val="00E742C1"/>
    <w:rsid w:val="00E75B07"/>
    <w:rsid w:val="00E75D8D"/>
    <w:rsid w:val="00E765E6"/>
    <w:rsid w:val="00E76CA9"/>
    <w:rsid w:val="00E76CCE"/>
    <w:rsid w:val="00E77033"/>
    <w:rsid w:val="00E772C5"/>
    <w:rsid w:val="00E77542"/>
    <w:rsid w:val="00E8022D"/>
    <w:rsid w:val="00E8078B"/>
    <w:rsid w:val="00E8091E"/>
    <w:rsid w:val="00E80E1D"/>
    <w:rsid w:val="00E810D9"/>
    <w:rsid w:val="00E827BB"/>
    <w:rsid w:val="00E82AC0"/>
    <w:rsid w:val="00E832CA"/>
    <w:rsid w:val="00E83CC1"/>
    <w:rsid w:val="00E84990"/>
    <w:rsid w:val="00E85049"/>
    <w:rsid w:val="00E854EA"/>
    <w:rsid w:val="00E85A4C"/>
    <w:rsid w:val="00E86127"/>
    <w:rsid w:val="00E92D78"/>
    <w:rsid w:val="00E9369F"/>
    <w:rsid w:val="00E93A0D"/>
    <w:rsid w:val="00E93DD1"/>
    <w:rsid w:val="00E93EAE"/>
    <w:rsid w:val="00E94318"/>
    <w:rsid w:val="00E94440"/>
    <w:rsid w:val="00E94594"/>
    <w:rsid w:val="00E945BB"/>
    <w:rsid w:val="00E950E5"/>
    <w:rsid w:val="00E9536E"/>
    <w:rsid w:val="00E96AE2"/>
    <w:rsid w:val="00E96BFF"/>
    <w:rsid w:val="00E971FB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3890"/>
    <w:rsid w:val="00EA3E23"/>
    <w:rsid w:val="00EA4098"/>
    <w:rsid w:val="00EA40D8"/>
    <w:rsid w:val="00EA42CC"/>
    <w:rsid w:val="00EA4F26"/>
    <w:rsid w:val="00EA63BE"/>
    <w:rsid w:val="00EA7ACF"/>
    <w:rsid w:val="00EA7DB2"/>
    <w:rsid w:val="00EB0DC9"/>
    <w:rsid w:val="00EB1253"/>
    <w:rsid w:val="00EB1DBC"/>
    <w:rsid w:val="00EB2598"/>
    <w:rsid w:val="00EB26D1"/>
    <w:rsid w:val="00EB2C68"/>
    <w:rsid w:val="00EB4968"/>
    <w:rsid w:val="00EB5F8C"/>
    <w:rsid w:val="00EB613C"/>
    <w:rsid w:val="00EB7ED6"/>
    <w:rsid w:val="00EC0D94"/>
    <w:rsid w:val="00EC0E2B"/>
    <w:rsid w:val="00EC21E7"/>
    <w:rsid w:val="00EC29F3"/>
    <w:rsid w:val="00EC2A7B"/>
    <w:rsid w:val="00EC2AF5"/>
    <w:rsid w:val="00EC2FEA"/>
    <w:rsid w:val="00EC30C9"/>
    <w:rsid w:val="00EC38EE"/>
    <w:rsid w:val="00EC39D4"/>
    <w:rsid w:val="00EC3A37"/>
    <w:rsid w:val="00EC3BF4"/>
    <w:rsid w:val="00EC4817"/>
    <w:rsid w:val="00EC4940"/>
    <w:rsid w:val="00EC5A9C"/>
    <w:rsid w:val="00EC5F02"/>
    <w:rsid w:val="00EC5F76"/>
    <w:rsid w:val="00EC61EC"/>
    <w:rsid w:val="00EC6497"/>
    <w:rsid w:val="00EC6ED3"/>
    <w:rsid w:val="00EC7719"/>
    <w:rsid w:val="00EC79B8"/>
    <w:rsid w:val="00ED031B"/>
    <w:rsid w:val="00ED0732"/>
    <w:rsid w:val="00ED20A5"/>
    <w:rsid w:val="00ED2646"/>
    <w:rsid w:val="00ED30F4"/>
    <w:rsid w:val="00ED4576"/>
    <w:rsid w:val="00ED473A"/>
    <w:rsid w:val="00ED4A27"/>
    <w:rsid w:val="00EE0557"/>
    <w:rsid w:val="00EE0D31"/>
    <w:rsid w:val="00EE1B57"/>
    <w:rsid w:val="00EE25EF"/>
    <w:rsid w:val="00EE3BD5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F0289"/>
    <w:rsid w:val="00EF0D0C"/>
    <w:rsid w:val="00EF1219"/>
    <w:rsid w:val="00EF1F81"/>
    <w:rsid w:val="00EF2D76"/>
    <w:rsid w:val="00EF3700"/>
    <w:rsid w:val="00EF4A04"/>
    <w:rsid w:val="00EF5678"/>
    <w:rsid w:val="00EF5C38"/>
    <w:rsid w:val="00EF5F91"/>
    <w:rsid w:val="00EF63F1"/>
    <w:rsid w:val="00EF6592"/>
    <w:rsid w:val="00EF6A69"/>
    <w:rsid w:val="00EF71A6"/>
    <w:rsid w:val="00EF7DE9"/>
    <w:rsid w:val="00F011CC"/>
    <w:rsid w:val="00F0143E"/>
    <w:rsid w:val="00F018DA"/>
    <w:rsid w:val="00F02CDF"/>
    <w:rsid w:val="00F03D5A"/>
    <w:rsid w:val="00F03D78"/>
    <w:rsid w:val="00F03DD6"/>
    <w:rsid w:val="00F049D5"/>
    <w:rsid w:val="00F051E7"/>
    <w:rsid w:val="00F05727"/>
    <w:rsid w:val="00F05DBE"/>
    <w:rsid w:val="00F07401"/>
    <w:rsid w:val="00F1068E"/>
    <w:rsid w:val="00F10C44"/>
    <w:rsid w:val="00F1102F"/>
    <w:rsid w:val="00F1151B"/>
    <w:rsid w:val="00F1255D"/>
    <w:rsid w:val="00F12ADD"/>
    <w:rsid w:val="00F12D93"/>
    <w:rsid w:val="00F13043"/>
    <w:rsid w:val="00F15489"/>
    <w:rsid w:val="00F156B2"/>
    <w:rsid w:val="00F16295"/>
    <w:rsid w:val="00F16390"/>
    <w:rsid w:val="00F17683"/>
    <w:rsid w:val="00F17D6A"/>
    <w:rsid w:val="00F20376"/>
    <w:rsid w:val="00F205DA"/>
    <w:rsid w:val="00F22060"/>
    <w:rsid w:val="00F220C6"/>
    <w:rsid w:val="00F2224E"/>
    <w:rsid w:val="00F2258A"/>
    <w:rsid w:val="00F22FA9"/>
    <w:rsid w:val="00F2312D"/>
    <w:rsid w:val="00F238F1"/>
    <w:rsid w:val="00F23FC9"/>
    <w:rsid w:val="00F245C3"/>
    <w:rsid w:val="00F246BF"/>
    <w:rsid w:val="00F24766"/>
    <w:rsid w:val="00F24B4C"/>
    <w:rsid w:val="00F24CA8"/>
    <w:rsid w:val="00F24CE5"/>
    <w:rsid w:val="00F251E3"/>
    <w:rsid w:val="00F2591C"/>
    <w:rsid w:val="00F26578"/>
    <w:rsid w:val="00F270DB"/>
    <w:rsid w:val="00F27847"/>
    <w:rsid w:val="00F27E44"/>
    <w:rsid w:val="00F30639"/>
    <w:rsid w:val="00F30956"/>
    <w:rsid w:val="00F311ED"/>
    <w:rsid w:val="00F31BEC"/>
    <w:rsid w:val="00F33F5D"/>
    <w:rsid w:val="00F34860"/>
    <w:rsid w:val="00F35179"/>
    <w:rsid w:val="00F35747"/>
    <w:rsid w:val="00F35D16"/>
    <w:rsid w:val="00F36804"/>
    <w:rsid w:val="00F3768D"/>
    <w:rsid w:val="00F3799B"/>
    <w:rsid w:val="00F37E73"/>
    <w:rsid w:val="00F37F78"/>
    <w:rsid w:val="00F40812"/>
    <w:rsid w:val="00F41112"/>
    <w:rsid w:val="00F41FA2"/>
    <w:rsid w:val="00F425B4"/>
    <w:rsid w:val="00F42D38"/>
    <w:rsid w:val="00F433FD"/>
    <w:rsid w:val="00F435E3"/>
    <w:rsid w:val="00F435F6"/>
    <w:rsid w:val="00F4394D"/>
    <w:rsid w:val="00F43B95"/>
    <w:rsid w:val="00F43CDC"/>
    <w:rsid w:val="00F440E1"/>
    <w:rsid w:val="00F448DC"/>
    <w:rsid w:val="00F44D89"/>
    <w:rsid w:val="00F45091"/>
    <w:rsid w:val="00F453DA"/>
    <w:rsid w:val="00F46ECD"/>
    <w:rsid w:val="00F472B8"/>
    <w:rsid w:val="00F4737D"/>
    <w:rsid w:val="00F50022"/>
    <w:rsid w:val="00F516A3"/>
    <w:rsid w:val="00F51914"/>
    <w:rsid w:val="00F51A2C"/>
    <w:rsid w:val="00F525F0"/>
    <w:rsid w:val="00F53731"/>
    <w:rsid w:val="00F5389D"/>
    <w:rsid w:val="00F53EC6"/>
    <w:rsid w:val="00F548EB"/>
    <w:rsid w:val="00F54D33"/>
    <w:rsid w:val="00F55E8A"/>
    <w:rsid w:val="00F56803"/>
    <w:rsid w:val="00F56DD3"/>
    <w:rsid w:val="00F56E9D"/>
    <w:rsid w:val="00F5769C"/>
    <w:rsid w:val="00F60931"/>
    <w:rsid w:val="00F60DD4"/>
    <w:rsid w:val="00F61388"/>
    <w:rsid w:val="00F617B6"/>
    <w:rsid w:val="00F626B6"/>
    <w:rsid w:val="00F631E1"/>
    <w:rsid w:val="00F634FD"/>
    <w:rsid w:val="00F63C77"/>
    <w:rsid w:val="00F63D47"/>
    <w:rsid w:val="00F63F3F"/>
    <w:rsid w:val="00F648C9"/>
    <w:rsid w:val="00F64BAB"/>
    <w:rsid w:val="00F65333"/>
    <w:rsid w:val="00F6571D"/>
    <w:rsid w:val="00F65A34"/>
    <w:rsid w:val="00F6696D"/>
    <w:rsid w:val="00F66C9B"/>
    <w:rsid w:val="00F66F48"/>
    <w:rsid w:val="00F670FB"/>
    <w:rsid w:val="00F671ED"/>
    <w:rsid w:val="00F674FD"/>
    <w:rsid w:val="00F678AD"/>
    <w:rsid w:val="00F7022C"/>
    <w:rsid w:val="00F706D1"/>
    <w:rsid w:val="00F710E4"/>
    <w:rsid w:val="00F711DD"/>
    <w:rsid w:val="00F71308"/>
    <w:rsid w:val="00F71BD7"/>
    <w:rsid w:val="00F71EAC"/>
    <w:rsid w:val="00F72DB9"/>
    <w:rsid w:val="00F72E3B"/>
    <w:rsid w:val="00F73703"/>
    <w:rsid w:val="00F7420D"/>
    <w:rsid w:val="00F743DC"/>
    <w:rsid w:val="00F746D6"/>
    <w:rsid w:val="00F7492C"/>
    <w:rsid w:val="00F753FC"/>
    <w:rsid w:val="00F75459"/>
    <w:rsid w:val="00F7587B"/>
    <w:rsid w:val="00F75A73"/>
    <w:rsid w:val="00F75DE4"/>
    <w:rsid w:val="00F766D2"/>
    <w:rsid w:val="00F76BB7"/>
    <w:rsid w:val="00F76F40"/>
    <w:rsid w:val="00F7729B"/>
    <w:rsid w:val="00F77EFC"/>
    <w:rsid w:val="00F805C1"/>
    <w:rsid w:val="00F8092B"/>
    <w:rsid w:val="00F8177A"/>
    <w:rsid w:val="00F8374B"/>
    <w:rsid w:val="00F84349"/>
    <w:rsid w:val="00F851A3"/>
    <w:rsid w:val="00F85711"/>
    <w:rsid w:val="00F85E73"/>
    <w:rsid w:val="00F8607F"/>
    <w:rsid w:val="00F867BD"/>
    <w:rsid w:val="00F87239"/>
    <w:rsid w:val="00F8724D"/>
    <w:rsid w:val="00F87C9A"/>
    <w:rsid w:val="00F87DC1"/>
    <w:rsid w:val="00F87FF6"/>
    <w:rsid w:val="00F90420"/>
    <w:rsid w:val="00F907E2"/>
    <w:rsid w:val="00F91606"/>
    <w:rsid w:val="00F91D9B"/>
    <w:rsid w:val="00F91E04"/>
    <w:rsid w:val="00F92D76"/>
    <w:rsid w:val="00F932D8"/>
    <w:rsid w:val="00F93984"/>
    <w:rsid w:val="00F94982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307B"/>
    <w:rsid w:val="00FA50D4"/>
    <w:rsid w:val="00FA6018"/>
    <w:rsid w:val="00FA7C8E"/>
    <w:rsid w:val="00FA7CA2"/>
    <w:rsid w:val="00FA7F5C"/>
    <w:rsid w:val="00FB0236"/>
    <w:rsid w:val="00FB0575"/>
    <w:rsid w:val="00FB087A"/>
    <w:rsid w:val="00FB1788"/>
    <w:rsid w:val="00FB2910"/>
    <w:rsid w:val="00FB2EAB"/>
    <w:rsid w:val="00FB3A6B"/>
    <w:rsid w:val="00FB4A6C"/>
    <w:rsid w:val="00FB4C67"/>
    <w:rsid w:val="00FB571C"/>
    <w:rsid w:val="00FB6B59"/>
    <w:rsid w:val="00FB6BC6"/>
    <w:rsid w:val="00FB7ADC"/>
    <w:rsid w:val="00FC031F"/>
    <w:rsid w:val="00FC0C63"/>
    <w:rsid w:val="00FC12E1"/>
    <w:rsid w:val="00FC13E6"/>
    <w:rsid w:val="00FC2133"/>
    <w:rsid w:val="00FC42D2"/>
    <w:rsid w:val="00FC6410"/>
    <w:rsid w:val="00FC6DFF"/>
    <w:rsid w:val="00FC7740"/>
    <w:rsid w:val="00FC7CE0"/>
    <w:rsid w:val="00FC7F5A"/>
    <w:rsid w:val="00FD04E1"/>
    <w:rsid w:val="00FD05F0"/>
    <w:rsid w:val="00FD08D9"/>
    <w:rsid w:val="00FD154B"/>
    <w:rsid w:val="00FD1828"/>
    <w:rsid w:val="00FD23F2"/>
    <w:rsid w:val="00FD24EA"/>
    <w:rsid w:val="00FD3E8D"/>
    <w:rsid w:val="00FD468D"/>
    <w:rsid w:val="00FD6547"/>
    <w:rsid w:val="00FD6936"/>
    <w:rsid w:val="00FD6C14"/>
    <w:rsid w:val="00FD7B92"/>
    <w:rsid w:val="00FD7BAD"/>
    <w:rsid w:val="00FE0276"/>
    <w:rsid w:val="00FE0ACD"/>
    <w:rsid w:val="00FE1C44"/>
    <w:rsid w:val="00FE207F"/>
    <w:rsid w:val="00FE23D7"/>
    <w:rsid w:val="00FE2EAC"/>
    <w:rsid w:val="00FE3258"/>
    <w:rsid w:val="00FE355E"/>
    <w:rsid w:val="00FE39BC"/>
    <w:rsid w:val="00FE3BB7"/>
    <w:rsid w:val="00FE41F1"/>
    <w:rsid w:val="00FE4458"/>
    <w:rsid w:val="00FE4CDB"/>
    <w:rsid w:val="00FE4D43"/>
    <w:rsid w:val="00FE5E06"/>
    <w:rsid w:val="00FE6673"/>
    <w:rsid w:val="00FE6DAF"/>
    <w:rsid w:val="00FE733C"/>
    <w:rsid w:val="00FE7587"/>
    <w:rsid w:val="00FF1937"/>
    <w:rsid w:val="00FF19E5"/>
    <w:rsid w:val="00FF1C91"/>
    <w:rsid w:val="00FF22B9"/>
    <w:rsid w:val="00FF397B"/>
    <w:rsid w:val="00FF3B0B"/>
    <w:rsid w:val="00FF3DFB"/>
    <w:rsid w:val="00FF46A8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D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5148B6"/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970D3"/>
    <w:rPr>
      <w:rFonts w:ascii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EC3A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7755A"/>
    <w:rPr>
      <w:rFonts w:ascii="Aptos" w:eastAsia="Aptos" w:hAnsi="Aptos" w:cs="Cordia New"/>
      <w:kern w:val="2"/>
      <w:sz w:val="22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23B7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  <w14:ligatures w14:val="standardContextual"/>
    </w:rPr>
  </w:style>
  <w:style w:type="paragraph" w:styleId="NormalWeb">
    <w:name w:val="Normal (Web)"/>
    <w:basedOn w:val="Normal"/>
    <w:semiHidden/>
    <w:unhideWhenUsed/>
    <w:rsid w:val="00B81FAA"/>
    <w:rPr>
      <w:rFonts w:hAnsi="Times New Roman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FFFFFF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C8C5-EDC6-4525-8F05-722200D4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15449</TotalTime>
  <Pages>31</Pages>
  <Words>9528</Words>
  <Characters>54315</Characters>
  <Application>Microsoft Office Word</Application>
  <DocSecurity>0</DocSecurity>
  <Lines>452</Lines>
  <Paragraphs>127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63716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850</cp:revision>
  <cp:lastPrinted>2024-11-08T16:24:00Z</cp:lastPrinted>
  <dcterms:created xsi:type="dcterms:W3CDTF">2021-05-10T05:29:00Z</dcterms:created>
  <dcterms:modified xsi:type="dcterms:W3CDTF">2024-11-08T17:58:00Z</dcterms:modified>
</cp:coreProperties>
</file>